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21" w:rsidRDefault="00DA1721" w:rsidP="00DA1721">
      <w:pPr>
        <w:pStyle w:val="aa"/>
      </w:pPr>
      <w:r>
        <w:t>МІНІСТЕРСТВО ОСВІТИ І НАУКИ, МОЛОДІ І СПОРТУ УКРАЇНИ</w:t>
      </w:r>
    </w:p>
    <w:p w:rsidR="00DA1721" w:rsidRDefault="00DA1721" w:rsidP="00DA1721">
      <w:pPr>
        <w:pStyle w:val="aa"/>
      </w:pPr>
    </w:p>
    <w:p w:rsidR="00DA1721" w:rsidRDefault="00DA1721" w:rsidP="00DA1721">
      <w:pPr>
        <w:jc w:val="center"/>
        <w:rPr>
          <w:lang w:val="uk-UA"/>
        </w:rPr>
      </w:pPr>
      <w:r>
        <w:rPr>
          <w:lang w:val="uk-UA"/>
        </w:rPr>
        <w:t>Київський національний університет будівництва і архітектури</w:t>
      </w: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pStyle w:val="5"/>
        <w:spacing w:line="240" w:lineRule="auto"/>
      </w:pPr>
      <w:r>
        <w:t xml:space="preserve">Н.О. </w:t>
      </w:r>
      <w:proofErr w:type="spellStart"/>
      <w:r>
        <w:t>Амеліна</w:t>
      </w:r>
      <w:proofErr w:type="spellEnd"/>
    </w:p>
    <w:p w:rsidR="00DA1721" w:rsidRPr="0022177B" w:rsidRDefault="00DA1721" w:rsidP="00DA1721">
      <w:pPr>
        <w:jc w:val="center"/>
        <w:rPr>
          <w:lang w:val="uk-UA"/>
        </w:rPr>
      </w:pPr>
      <w:r>
        <w:rPr>
          <w:lang w:val="uk-UA"/>
        </w:rPr>
        <w:t>Є.М.Петрикова</w:t>
      </w:r>
    </w:p>
    <w:p w:rsidR="00DA1721" w:rsidRDefault="00DA1721" w:rsidP="00DA1721">
      <w:pPr>
        <w:jc w:val="center"/>
        <w:rPr>
          <w:lang w:val="uk-UA"/>
        </w:rPr>
      </w:pPr>
    </w:p>
    <w:p w:rsidR="00DA1721" w:rsidRDefault="00DA1721" w:rsidP="00DA1721">
      <w:pPr>
        <w:jc w:val="center"/>
        <w:rPr>
          <w:lang w:val="uk-UA"/>
        </w:rPr>
      </w:pPr>
    </w:p>
    <w:p w:rsidR="00DA1721" w:rsidRPr="00265D1F" w:rsidRDefault="00DA1721" w:rsidP="00DA1721">
      <w:pPr>
        <w:jc w:val="center"/>
        <w:rPr>
          <w:sz w:val="32"/>
          <w:lang w:val="uk-UA"/>
        </w:rPr>
      </w:pPr>
    </w:p>
    <w:p w:rsidR="00DA1721" w:rsidRDefault="00DA1721" w:rsidP="00DA1721">
      <w:pPr>
        <w:jc w:val="center"/>
        <w:rPr>
          <w:sz w:val="32"/>
          <w:lang w:val="uk-UA"/>
        </w:rPr>
      </w:pPr>
    </w:p>
    <w:p w:rsidR="00DA1721" w:rsidRDefault="00DA1721" w:rsidP="00DA1721">
      <w:pPr>
        <w:jc w:val="center"/>
        <w:rPr>
          <w:sz w:val="32"/>
          <w:lang w:val="uk-UA"/>
        </w:rPr>
      </w:pPr>
    </w:p>
    <w:p w:rsidR="00DA1721" w:rsidRDefault="00DA1721" w:rsidP="00DA1721">
      <w:pPr>
        <w:jc w:val="center"/>
        <w:rPr>
          <w:sz w:val="32"/>
          <w:lang w:val="uk-UA"/>
        </w:rPr>
      </w:pPr>
    </w:p>
    <w:p w:rsidR="00DA1721" w:rsidRDefault="00DA1721" w:rsidP="00DA1721">
      <w:pPr>
        <w:jc w:val="center"/>
        <w:rPr>
          <w:sz w:val="32"/>
          <w:lang w:val="uk-UA"/>
        </w:rPr>
      </w:pPr>
      <w:r>
        <w:rPr>
          <w:sz w:val="32"/>
          <w:lang w:val="uk-UA"/>
        </w:rPr>
        <w:t>ПІДГОТОВКА</w:t>
      </w:r>
    </w:p>
    <w:p w:rsidR="00DA1721" w:rsidRPr="00265D1F" w:rsidRDefault="00DA1721" w:rsidP="00DA1721">
      <w:pPr>
        <w:jc w:val="center"/>
        <w:rPr>
          <w:sz w:val="32"/>
          <w:lang w:val="uk-UA"/>
        </w:rPr>
      </w:pPr>
      <w:r>
        <w:rPr>
          <w:sz w:val="32"/>
          <w:lang w:val="uk-UA"/>
        </w:rPr>
        <w:t>ВИРОБНИЦТВА</w:t>
      </w:r>
      <w:r w:rsidRPr="00265D1F">
        <w:rPr>
          <w:sz w:val="32"/>
          <w:lang w:val="uk-UA"/>
        </w:rPr>
        <w:t xml:space="preserve"> </w:t>
      </w:r>
    </w:p>
    <w:p w:rsidR="00DA1721" w:rsidRPr="00265D1F" w:rsidRDefault="00DA1721" w:rsidP="00DA1721">
      <w:pPr>
        <w:jc w:val="center"/>
        <w:rPr>
          <w:lang w:val="uk-UA"/>
        </w:rPr>
      </w:pPr>
    </w:p>
    <w:p w:rsidR="00DA1721" w:rsidRDefault="00DA1721" w:rsidP="00DA1721">
      <w:pPr>
        <w:jc w:val="center"/>
        <w:rPr>
          <w:lang w:val="uk-UA"/>
        </w:rPr>
      </w:pPr>
      <w:r>
        <w:rPr>
          <w:lang w:val="uk-UA"/>
        </w:rPr>
        <w:t>Конспект лекцій</w:t>
      </w:r>
    </w:p>
    <w:p w:rsidR="00DA1721" w:rsidRDefault="00DA1721" w:rsidP="00DA1721">
      <w:pPr>
        <w:jc w:val="center"/>
        <w:rPr>
          <w:lang w:val="uk-UA"/>
        </w:rPr>
      </w:pPr>
    </w:p>
    <w:p w:rsidR="00DA1721" w:rsidRDefault="00DA1721" w:rsidP="00DA1721">
      <w:pPr>
        <w:spacing w:line="288" w:lineRule="auto"/>
        <w:ind w:firstLine="709"/>
        <w:jc w:val="center"/>
        <w:rPr>
          <w:lang w:val="uk-UA"/>
        </w:rPr>
      </w:pPr>
      <w:r>
        <w:rPr>
          <w:lang w:val="uk-UA"/>
        </w:rPr>
        <w:t>Для студентів спеціальності</w:t>
      </w:r>
    </w:p>
    <w:p w:rsidR="00DA1721" w:rsidRDefault="00DA1721" w:rsidP="00DA1721">
      <w:pPr>
        <w:jc w:val="center"/>
        <w:rPr>
          <w:lang w:val="uk-UA"/>
        </w:rPr>
      </w:pPr>
      <w:r>
        <w:rPr>
          <w:lang w:val="uk-UA"/>
        </w:rPr>
        <w:t xml:space="preserve">7.092103 “ Технологія будівельних конструкцій, виробів і </w:t>
      </w:r>
      <w:proofErr w:type="spellStart"/>
      <w:r>
        <w:rPr>
          <w:lang w:val="uk-UA"/>
        </w:rPr>
        <w:t>матеріалів”</w:t>
      </w:r>
      <w:proofErr w:type="spellEnd"/>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p>
    <w:p w:rsidR="00DA1721" w:rsidRDefault="00DA1721" w:rsidP="00DA1721">
      <w:pPr>
        <w:jc w:val="center"/>
        <w:rPr>
          <w:lang w:val="uk-UA"/>
        </w:rPr>
      </w:pPr>
      <w:r>
        <w:rPr>
          <w:lang w:val="uk-UA"/>
        </w:rPr>
        <w:t>Київ 2013</w:t>
      </w:r>
    </w:p>
    <w:p w:rsidR="00DA1721" w:rsidRDefault="00DA1721" w:rsidP="00DA1721">
      <w:pPr>
        <w:jc w:val="center"/>
        <w:rPr>
          <w:lang w:val="uk-UA"/>
        </w:rPr>
      </w:pPr>
    </w:p>
    <w:p w:rsidR="00DA1721" w:rsidRDefault="00DA1721" w:rsidP="00DA1721">
      <w:pPr>
        <w:pStyle w:val="1"/>
      </w:pPr>
    </w:p>
    <w:p w:rsidR="00DA1721" w:rsidRDefault="00DA1721" w:rsidP="00DA1721">
      <w:pPr>
        <w:pStyle w:val="1"/>
      </w:pPr>
    </w:p>
    <w:p w:rsidR="00DA1721" w:rsidRDefault="00DA1721" w:rsidP="00DA1721">
      <w:pPr>
        <w:pStyle w:val="1"/>
      </w:pPr>
      <w:r>
        <w:t>УДК 331.015</w:t>
      </w:r>
    </w:p>
    <w:p w:rsidR="00DA1721" w:rsidRPr="00265D1F" w:rsidRDefault="00DA1721" w:rsidP="00DA1721">
      <w:pPr>
        <w:jc w:val="both"/>
        <w:rPr>
          <w:b w:val="0"/>
          <w:lang w:val="uk-UA"/>
        </w:rPr>
      </w:pPr>
      <w:r w:rsidRPr="00265D1F">
        <w:rPr>
          <w:b w:val="0"/>
          <w:lang w:val="uk-UA"/>
        </w:rPr>
        <w:t>ББК 65.290-2</w:t>
      </w:r>
    </w:p>
    <w:p w:rsidR="00DA1721" w:rsidRPr="00265D1F" w:rsidRDefault="00DA1721" w:rsidP="00DA1721">
      <w:pPr>
        <w:jc w:val="both"/>
        <w:rPr>
          <w:b w:val="0"/>
          <w:lang w:val="uk-UA"/>
        </w:rPr>
      </w:pPr>
      <w:r w:rsidRPr="00265D1F">
        <w:rPr>
          <w:b w:val="0"/>
          <w:lang w:val="uk-UA"/>
        </w:rPr>
        <w:t xml:space="preserve">      А</w:t>
      </w:r>
    </w:p>
    <w:p w:rsidR="00DA1721" w:rsidRDefault="00DA1721" w:rsidP="00DA1721">
      <w:pPr>
        <w:jc w:val="both"/>
        <w:rPr>
          <w:lang w:val="uk-UA"/>
        </w:rPr>
      </w:pPr>
      <w:r>
        <w:rPr>
          <w:lang w:val="uk-UA"/>
        </w:rPr>
        <w:t xml:space="preserve">   </w:t>
      </w:r>
    </w:p>
    <w:p w:rsidR="00DA1721" w:rsidRDefault="00DA1721" w:rsidP="00DA1721">
      <w:pPr>
        <w:jc w:val="both"/>
        <w:rPr>
          <w:lang w:val="uk-UA"/>
        </w:rPr>
      </w:pPr>
    </w:p>
    <w:p w:rsidR="00DA1721" w:rsidRPr="00265D1F" w:rsidRDefault="00DA1721" w:rsidP="00DA1721">
      <w:pPr>
        <w:jc w:val="both"/>
        <w:rPr>
          <w:b w:val="0"/>
          <w:lang w:val="uk-UA"/>
        </w:rPr>
      </w:pPr>
      <w:r w:rsidRPr="00265D1F">
        <w:rPr>
          <w:b w:val="0"/>
          <w:lang w:val="uk-UA"/>
        </w:rPr>
        <w:t xml:space="preserve">          Рецензент А.А</w:t>
      </w:r>
      <w:r>
        <w:rPr>
          <w:b w:val="0"/>
          <w:lang w:val="uk-UA"/>
        </w:rPr>
        <w:t>.</w:t>
      </w:r>
      <w:r w:rsidRPr="00265D1F">
        <w:rPr>
          <w:b w:val="0"/>
          <w:lang w:val="uk-UA"/>
        </w:rPr>
        <w:t xml:space="preserve"> Майстренко, </w:t>
      </w:r>
      <w:proofErr w:type="spellStart"/>
      <w:r w:rsidRPr="00265D1F">
        <w:rPr>
          <w:b w:val="0"/>
          <w:lang w:val="uk-UA"/>
        </w:rPr>
        <w:t>к.т.н</w:t>
      </w:r>
      <w:proofErr w:type="spellEnd"/>
      <w:r w:rsidRPr="00265D1F">
        <w:rPr>
          <w:b w:val="0"/>
          <w:lang w:val="uk-UA"/>
        </w:rPr>
        <w:t>., доцент</w:t>
      </w:r>
    </w:p>
    <w:p w:rsidR="00DA1721" w:rsidRDefault="00DA1721" w:rsidP="00DA1721">
      <w:pPr>
        <w:jc w:val="both"/>
        <w:rPr>
          <w:lang w:val="uk-UA"/>
        </w:rPr>
      </w:pPr>
    </w:p>
    <w:p w:rsidR="00DA1721" w:rsidRDefault="00DA1721" w:rsidP="00DA1721">
      <w:pPr>
        <w:jc w:val="both"/>
        <w:rPr>
          <w:lang w:val="uk-UA"/>
        </w:rPr>
      </w:pPr>
    </w:p>
    <w:p w:rsidR="00DA1721" w:rsidRDefault="00DA1721" w:rsidP="00DA1721">
      <w:pPr>
        <w:jc w:val="both"/>
        <w:rPr>
          <w:lang w:val="uk-UA"/>
        </w:rPr>
      </w:pPr>
    </w:p>
    <w:p w:rsidR="00DA1721" w:rsidRDefault="00DA1721" w:rsidP="00DA1721">
      <w:pPr>
        <w:jc w:val="both"/>
        <w:rPr>
          <w:i/>
          <w:lang w:val="uk-UA"/>
        </w:rPr>
      </w:pPr>
    </w:p>
    <w:p w:rsidR="00DA1721" w:rsidRPr="00265D1F" w:rsidRDefault="00DA1721" w:rsidP="00DA1721">
      <w:pPr>
        <w:pStyle w:val="2"/>
        <w:spacing w:line="240" w:lineRule="auto"/>
        <w:rPr>
          <w:b w:val="0"/>
          <w:i/>
          <w:lang w:val="uk-UA"/>
        </w:rPr>
      </w:pPr>
      <w:r w:rsidRPr="00265D1F">
        <w:rPr>
          <w:b w:val="0"/>
        </w:rPr>
        <w:t xml:space="preserve"> </w:t>
      </w:r>
      <w:proofErr w:type="spellStart"/>
      <w:r w:rsidRPr="00265D1F">
        <w:rPr>
          <w:b w:val="0"/>
          <w:i/>
        </w:rPr>
        <w:t>Затверджено</w:t>
      </w:r>
      <w:proofErr w:type="spellEnd"/>
      <w:r w:rsidRPr="00265D1F">
        <w:rPr>
          <w:b w:val="0"/>
          <w:i/>
        </w:rPr>
        <w:t xml:space="preserve"> на </w:t>
      </w:r>
      <w:proofErr w:type="spellStart"/>
      <w:r w:rsidRPr="00265D1F">
        <w:rPr>
          <w:b w:val="0"/>
          <w:i/>
        </w:rPr>
        <w:t>засіданні</w:t>
      </w:r>
      <w:proofErr w:type="spellEnd"/>
      <w:r w:rsidRPr="00265D1F">
        <w:rPr>
          <w:b w:val="0"/>
          <w:i/>
        </w:rPr>
        <w:t xml:space="preserve"> </w:t>
      </w:r>
      <w:proofErr w:type="spellStart"/>
      <w:r w:rsidRPr="00265D1F">
        <w:rPr>
          <w:b w:val="0"/>
          <w:i/>
        </w:rPr>
        <w:t>кафедри</w:t>
      </w:r>
      <w:proofErr w:type="spellEnd"/>
      <w:r w:rsidRPr="00265D1F">
        <w:rPr>
          <w:b w:val="0"/>
          <w:i/>
        </w:rPr>
        <w:t xml:space="preserve"> </w:t>
      </w:r>
      <w:proofErr w:type="spellStart"/>
      <w:r w:rsidRPr="00265D1F">
        <w:rPr>
          <w:b w:val="0"/>
          <w:i/>
        </w:rPr>
        <w:t>технології</w:t>
      </w:r>
      <w:proofErr w:type="spellEnd"/>
      <w:r w:rsidRPr="00265D1F">
        <w:rPr>
          <w:b w:val="0"/>
          <w:i/>
        </w:rPr>
        <w:t xml:space="preserve"> </w:t>
      </w:r>
      <w:proofErr w:type="spellStart"/>
      <w:r w:rsidRPr="00265D1F">
        <w:rPr>
          <w:b w:val="0"/>
          <w:i/>
        </w:rPr>
        <w:t>буді</w:t>
      </w:r>
      <w:r>
        <w:rPr>
          <w:b w:val="0"/>
          <w:i/>
        </w:rPr>
        <w:t>вельних</w:t>
      </w:r>
      <w:proofErr w:type="spellEnd"/>
      <w:r>
        <w:rPr>
          <w:b w:val="0"/>
          <w:i/>
        </w:rPr>
        <w:t xml:space="preserve"> </w:t>
      </w:r>
      <w:proofErr w:type="spellStart"/>
      <w:r>
        <w:rPr>
          <w:b w:val="0"/>
          <w:i/>
        </w:rPr>
        <w:t>конструкцій</w:t>
      </w:r>
      <w:proofErr w:type="spellEnd"/>
      <w:r>
        <w:rPr>
          <w:b w:val="0"/>
          <w:i/>
        </w:rPr>
        <w:t xml:space="preserve"> </w:t>
      </w:r>
      <w:proofErr w:type="spellStart"/>
      <w:r>
        <w:rPr>
          <w:b w:val="0"/>
          <w:i/>
        </w:rPr>
        <w:t>і</w:t>
      </w:r>
      <w:proofErr w:type="spellEnd"/>
      <w:r>
        <w:rPr>
          <w:b w:val="0"/>
          <w:i/>
        </w:rPr>
        <w:t xml:space="preserve"> </w:t>
      </w:r>
      <w:proofErr w:type="spellStart"/>
      <w:r>
        <w:rPr>
          <w:b w:val="0"/>
          <w:i/>
        </w:rPr>
        <w:t>виробів</w:t>
      </w:r>
      <w:proofErr w:type="spellEnd"/>
      <w:r>
        <w:rPr>
          <w:b w:val="0"/>
          <w:i/>
        </w:rPr>
        <w:t xml:space="preserve">, </w:t>
      </w:r>
      <w:r w:rsidRPr="00265D1F">
        <w:rPr>
          <w:b w:val="0"/>
          <w:i/>
        </w:rPr>
        <w:t xml:space="preserve"> протокол №  </w:t>
      </w:r>
      <w:r>
        <w:rPr>
          <w:b w:val="0"/>
          <w:i/>
          <w:lang w:val="uk-UA"/>
        </w:rPr>
        <w:t xml:space="preserve">  </w:t>
      </w:r>
      <w:proofErr w:type="spellStart"/>
      <w:r w:rsidRPr="00265D1F">
        <w:rPr>
          <w:b w:val="0"/>
          <w:i/>
        </w:rPr>
        <w:t>від</w:t>
      </w:r>
      <w:proofErr w:type="spellEnd"/>
      <w:r>
        <w:rPr>
          <w:b w:val="0"/>
          <w:i/>
          <w:lang w:val="uk-UA"/>
        </w:rPr>
        <w:t xml:space="preserve">    2013 року</w:t>
      </w:r>
    </w:p>
    <w:p w:rsidR="00DA1721" w:rsidRPr="000D6059" w:rsidRDefault="00DA1721" w:rsidP="00DA1721">
      <w:pPr>
        <w:ind w:firstLine="720"/>
        <w:jc w:val="both"/>
        <w:rPr>
          <w:i/>
          <w:lang w:val="uk-UA"/>
        </w:rPr>
      </w:pPr>
    </w:p>
    <w:p w:rsidR="00DA1721" w:rsidRPr="00265D1F" w:rsidRDefault="00DA1721" w:rsidP="00DA1721">
      <w:pPr>
        <w:pStyle w:val="2"/>
        <w:spacing w:line="240" w:lineRule="auto"/>
        <w:rPr>
          <w:b w:val="0"/>
        </w:rPr>
      </w:pPr>
      <w:r>
        <w:t xml:space="preserve"> </w:t>
      </w:r>
      <w:proofErr w:type="spellStart"/>
      <w:proofErr w:type="gramStart"/>
      <w:r w:rsidRPr="00265D1F">
        <w:rPr>
          <w:b w:val="0"/>
        </w:rPr>
        <w:t>Видається</w:t>
      </w:r>
      <w:proofErr w:type="spellEnd"/>
      <w:proofErr w:type="gramEnd"/>
      <w:r w:rsidRPr="00265D1F">
        <w:rPr>
          <w:b w:val="0"/>
        </w:rPr>
        <w:t xml:space="preserve"> в </w:t>
      </w:r>
      <w:proofErr w:type="spellStart"/>
      <w:r w:rsidRPr="00265D1F">
        <w:rPr>
          <w:b w:val="0"/>
        </w:rPr>
        <w:t>авторській</w:t>
      </w:r>
      <w:proofErr w:type="spellEnd"/>
      <w:r w:rsidRPr="00265D1F">
        <w:rPr>
          <w:b w:val="0"/>
        </w:rPr>
        <w:t xml:space="preserve"> </w:t>
      </w:r>
      <w:proofErr w:type="spellStart"/>
      <w:r w:rsidRPr="00265D1F">
        <w:rPr>
          <w:b w:val="0"/>
        </w:rPr>
        <w:t>редакції</w:t>
      </w:r>
      <w:proofErr w:type="spellEnd"/>
      <w:r w:rsidRPr="00265D1F">
        <w:rPr>
          <w:b w:val="0"/>
        </w:rPr>
        <w:t>.</w:t>
      </w:r>
    </w:p>
    <w:p w:rsidR="00DA1721" w:rsidRDefault="00DA1721" w:rsidP="00DA1721">
      <w:pPr>
        <w:ind w:firstLine="720"/>
        <w:jc w:val="both"/>
        <w:rPr>
          <w:lang w:val="uk-UA"/>
        </w:rPr>
      </w:pPr>
    </w:p>
    <w:p w:rsidR="00DA1721" w:rsidRDefault="00DA1721" w:rsidP="00DA1721">
      <w:pPr>
        <w:ind w:firstLine="720"/>
        <w:jc w:val="both"/>
        <w:rPr>
          <w:lang w:val="uk-UA"/>
        </w:rPr>
      </w:pPr>
    </w:p>
    <w:p w:rsidR="00DA1721" w:rsidRPr="00265D1F" w:rsidRDefault="00DA1721" w:rsidP="00DA1721">
      <w:pPr>
        <w:jc w:val="both"/>
        <w:rPr>
          <w:lang w:val="uk-UA"/>
        </w:rPr>
      </w:pPr>
      <w:r>
        <w:rPr>
          <w:b w:val="0"/>
          <w:lang w:val="uk-UA"/>
        </w:rPr>
        <w:t xml:space="preserve">    </w:t>
      </w:r>
      <w:proofErr w:type="spellStart"/>
      <w:r w:rsidRPr="00265D1F">
        <w:rPr>
          <w:lang w:val="uk-UA"/>
        </w:rPr>
        <w:t>Амеліна</w:t>
      </w:r>
      <w:proofErr w:type="spellEnd"/>
      <w:r w:rsidRPr="00265D1F">
        <w:rPr>
          <w:lang w:val="uk-UA"/>
        </w:rPr>
        <w:t xml:space="preserve"> Н.О.</w:t>
      </w:r>
      <w:r>
        <w:rPr>
          <w:lang w:val="uk-UA"/>
        </w:rPr>
        <w:t xml:space="preserve"> Петрикова Є.М.</w:t>
      </w:r>
    </w:p>
    <w:p w:rsidR="00DA1721" w:rsidRPr="00265D1F" w:rsidRDefault="00DA1721" w:rsidP="00DA1721">
      <w:pPr>
        <w:jc w:val="both"/>
        <w:rPr>
          <w:b w:val="0"/>
          <w:lang w:val="uk-UA"/>
        </w:rPr>
      </w:pPr>
      <w:r>
        <w:rPr>
          <w:b w:val="0"/>
          <w:lang w:val="uk-UA"/>
        </w:rPr>
        <w:t>А       Підготовка виробництва</w:t>
      </w:r>
      <w:r w:rsidRPr="00265D1F">
        <w:rPr>
          <w:b w:val="0"/>
          <w:lang w:val="uk-UA"/>
        </w:rPr>
        <w:t xml:space="preserve"> будівельних конструкцій,  виробів і матеріалів: Конспект лекцій.-К.:КНУБА,201</w:t>
      </w:r>
      <w:r>
        <w:rPr>
          <w:b w:val="0"/>
          <w:lang w:val="uk-UA"/>
        </w:rPr>
        <w:t>3</w:t>
      </w:r>
      <w:r w:rsidRPr="00265D1F">
        <w:rPr>
          <w:b w:val="0"/>
          <w:lang w:val="uk-UA"/>
        </w:rPr>
        <w:t>.-</w:t>
      </w:r>
    </w:p>
    <w:p w:rsidR="00DA1721" w:rsidRDefault="00DA1721" w:rsidP="00DA1721">
      <w:pPr>
        <w:jc w:val="both"/>
        <w:rPr>
          <w:lang w:val="uk-UA"/>
        </w:rPr>
      </w:pPr>
    </w:p>
    <w:p w:rsidR="00DA1721" w:rsidRDefault="00DA1721" w:rsidP="00DA1721">
      <w:pPr>
        <w:jc w:val="both"/>
        <w:rPr>
          <w:lang w:val="uk-UA"/>
        </w:rPr>
      </w:pPr>
    </w:p>
    <w:p w:rsidR="00DA1721" w:rsidRDefault="00DA1721" w:rsidP="00DA1721">
      <w:pPr>
        <w:jc w:val="both"/>
        <w:rPr>
          <w:lang w:val="uk-UA"/>
        </w:rPr>
      </w:pPr>
    </w:p>
    <w:p w:rsidR="00DA1721" w:rsidRDefault="00DA1721" w:rsidP="00DA1721">
      <w:pPr>
        <w:pStyle w:val="31"/>
        <w:widowControl/>
        <w:spacing w:line="240" w:lineRule="auto"/>
        <w:rPr>
          <w:lang w:val="uk-UA"/>
        </w:rPr>
      </w:pPr>
      <w:r>
        <w:rPr>
          <w:lang w:val="uk-UA"/>
        </w:rPr>
        <w:t>Розглянуто основні поняття підготовки виробництва, її організації і впровадження. Подано принципи планування діяльності підприємств будівельної індустрії</w:t>
      </w:r>
    </w:p>
    <w:p w:rsidR="00DA1721" w:rsidRDefault="00DA1721" w:rsidP="00DA1721">
      <w:pPr>
        <w:ind w:firstLine="720"/>
        <w:jc w:val="both"/>
        <w:rPr>
          <w:lang w:val="uk-UA"/>
        </w:rPr>
      </w:pPr>
    </w:p>
    <w:p w:rsidR="00DA1721" w:rsidRDefault="00DA1721" w:rsidP="00DA1721">
      <w:pPr>
        <w:ind w:firstLine="720"/>
        <w:jc w:val="both"/>
        <w:rPr>
          <w:lang w:val="uk-UA"/>
        </w:rPr>
      </w:pPr>
    </w:p>
    <w:p w:rsidR="00DA1721" w:rsidRPr="00265D1F" w:rsidRDefault="00DA1721" w:rsidP="00DA1721">
      <w:pPr>
        <w:ind w:firstLine="720"/>
        <w:jc w:val="both"/>
        <w:rPr>
          <w:b w:val="0"/>
          <w:lang w:val="uk-UA"/>
        </w:rPr>
      </w:pPr>
      <w:r w:rsidRPr="00265D1F">
        <w:rPr>
          <w:b w:val="0"/>
          <w:lang w:val="uk-UA"/>
        </w:rPr>
        <w:t xml:space="preserve">Призначений для студентів спеціальності 7.092103 “ Технологія будівельних конструкцій, виробів і </w:t>
      </w:r>
      <w:proofErr w:type="spellStart"/>
      <w:r w:rsidRPr="00265D1F">
        <w:rPr>
          <w:b w:val="0"/>
          <w:lang w:val="uk-UA"/>
        </w:rPr>
        <w:t>матеріалів”</w:t>
      </w:r>
      <w:proofErr w:type="spellEnd"/>
      <w:r w:rsidRPr="00265D1F">
        <w:rPr>
          <w:b w:val="0"/>
          <w:lang w:val="uk-UA"/>
        </w:rPr>
        <w:t xml:space="preserve"> денної та заочної форм навчання.</w:t>
      </w:r>
    </w:p>
    <w:p w:rsidR="00DA1721" w:rsidRDefault="00DA1721" w:rsidP="00DA1721">
      <w:pPr>
        <w:jc w:val="both"/>
        <w:rPr>
          <w:b w:val="0"/>
          <w:lang w:val="uk-UA"/>
        </w:rPr>
      </w:pPr>
    </w:p>
    <w:p w:rsidR="00DA1721" w:rsidRDefault="00DA1721" w:rsidP="00DA1721">
      <w:pPr>
        <w:jc w:val="both"/>
        <w:rPr>
          <w:lang w:val="uk-UA"/>
        </w:rPr>
      </w:pPr>
    </w:p>
    <w:p w:rsidR="00DA1721" w:rsidRDefault="00DA1721" w:rsidP="00DA1721">
      <w:pPr>
        <w:jc w:val="both"/>
        <w:rPr>
          <w:lang w:val="uk-UA"/>
        </w:rPr>
      </w:pPr>
    </w:p>
    <w:p w:rsidR="00DA1721" w:rsidRDefault="00DA1721" w:rsidP="00DA1721">
      <w:pPr>
        <w:jc w:val="both"/>
        <w:rPr>
          <w:lang w:val="uk-UA"/>
        </w:rPr>
      </w:pPr>
    </w:p>
    <w:p w:rsidR="00DA1721" w:rsidRDefault="00DA1721" w:rsidP="00DA1721">
      <w:pPr>
        <w:jc w:val="right"/>
        <w:rPr>
          <w:lang w:val="uk-UA"/>
        </w:rPr>
      </w:pPr>
      <w:r>
        <w:rPr>
          <w:lang w:val="uk-UA"/>
        </w:rPr>
        <w:t xml:space="preserve">УДК </w:t>
      </w:r>
    </w:p>
    <w:p w:rsidR="00DA1721" w:rsidRDefault="00DA1721" w:rsidP="00DA1721">
      <w:pPr>
        <w:jc w:val="right"/>
        <w:rPr>
          <w:lang w:val="uk-UA"/>
        </w:rPr>
      </w:pPr>
      <w:r>
        <w:rPr>
          <w:lang w:val="uk-UA"/>
        </w:rPr>
        <w:t>ББК</w:t>
      </w:r>
    </w:p>
    <w:p w:rsidR="00DA1721" w:rsidRDefault="00DA1721" w:rsidP="00DA1721">
      <w:pPr>
        <w:jc w:val="right"/>
        <w:rPr>
          <w:lang w:val="uk-UA"/>
        </w:rPr>
      </w:pPr>
    </w:p>
    <w:p w:rsidR="00DA1721" w:rsidRDefault="00DA1721" w:rsidP="00DA1721">
      <w:pPr>
        <w:jc w:val="right"/>
        <w:rPr>
          <w:lang w:val="uk-UA"/>
        </w:rPr>
      </w:pPr>
      <w:r>
        <w:rPr>
          <w:lang w:val="uk-UA"/>
        </w:rPr>
        <w:t>Н.О.</w:t>
      </w:r>
      <w:proofErr w:type="spellStart"/>
      <w:r>
        <w:rPr>
          <w:lang w:val="uk-UA"/>
        </w:rPr>
        <w:t>Амеліна</w:t>
      </w:r>
      <w:proofErr w:type="spellEnd"/>
      <w:r>
        <w:rPr>
          <w:lang w:val="uk-UA"/>
        </w:rPr>
        <w:t>,Є.М.Петрикова 2013</w:t>
      </w: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spacing w:line="360" w:lineRule="auto"/>
        <w:ind w:firstLine="709"/>
        <w:jc w:val="center"/>
        <w:rPr>
          <w:lang w:val="uk-UA"/>
        </w:rPr>
      </w:pPr>
      <w:r>
        <w:rPr>
          <w:lang w:val="uk-UA"/>
        </w:rPr>
        <w:lastRenderedPageBreak/>
        <w:t>ЗМІСТ</w:t>
      </w:r>
    </w:p>
    <w:p w:rsidR="00DA1721" w:rsidRDefault="00DA1721" w:rsidP="00DA1721">
      <w:pPr>
        <w:spacing w:line="360" w:lineRule="auto"/>
        <w:ind w:firstLine="709"/>
        <w:jc w:val="both"/>
        <w:rPr>
          <w:b w:val="0"/>
          <w:lang w:val="uk-UA"/>
        </w:rPr>
      </w:pPr>
    </w:p>
    <w:p w:rsidR="00DA1721" w:rsidRPr="005B337B" w:rsidRDefault="00DA1721" w:rsidP="00DA1721">
      <w:pPr>
        <w:spacing w:line="360" w:lineRule="auto"/>
        <w:ind w:firstLine="709"/>
        <w:jc w:val="both"/>
        <w:rPr>
          <w:b w:val="0"/>
          <w:lang w:val="uk-UA"/>
        </w:rPr>
      </w:pPr>
      <w:r>
        <w:rPr>
          <w:b w:val="0"/>
          <w:lang w:val="uk-UA"/>
        </w:rPr>
        <w:t>ВСТУП.</w:t>
      </w:r>
    </w:p>
    <w:p w:rsidR="00DA1721" w:rsidRPr="00E74F25" w:rsidRDefault="00DA1721" w:rsidP="00DA1721">
      <w:pPr>
        <w:spacing w:line="288" w:lineRule="auto"/>
        <w:ind w:firstLine="113"/>
        <w:rPr>
          <w:b w:val="0"/>
          <w:lang w:val="uk-UA"/>
        </w:rPr>
      </w:pPr>
      <w:r w:rsidRPr="002C0049">
        <w:rPr>
          <w:b w:val="0"/>
          <w:lang w:val="uk-UA"/>
        </w:rPr>
        <w:t xml:space="preserve">Лекція1. </w:t>
      </w:r>
      <w:r w:rsidRPr="00E74F25">
        <w:rPr>
          <w:b w:val="0"/>
          <w:color w:val="000000"/>
          <w:lang w:val="uk-UA"/>
        </w:rPr>
        <w:t xml:space="preserve">КОМПЛЕКСНА ПІДГОТОВКА ВИРОБНИЦТВА </w:t>
      </w:r>
    </w:p>
    <w:p w:rsidR="00DA1721" w:rsidRPr="00E74F25" w:rsidRDefault="00DA1721" w:rsidP="00D75C04">
      <w:pPr>
        <w:pStyle w:val="a6"/>
        <w:numPr>
          <w:ilvl w:val="1"/>
          <w:numId w:val="22"/>
        </w:numPr>
        <w:spacing w:line="288" w:lineRule="auto"/>
        <w:ind w:left="720"/>
        <w:rPr>
          <w:b w:val="0"/>
          <w:lang w:val="uk-UA"/>
        </w:rPr>
      </w:pPr>
      <w:r w:rsidRPr="00E74F25">
        <w:rPr>
          <w:b w:val="0"/>
          <w:color w:val="000000"/>
          <w:lang w:val="uk-UA"/>
        </w:rPr>
        <w:t>Характеристика і складові комплексної підготовки виробництва</w:t>
      </w:r>
    </w:p>
    <w:p w:rsidR="00DA1721" w:rsidRPr="00993B31" w:rsidRDefault="00DA1721" w:rsidP="00D75C04">
      <w:pPr>
        <w:pStyle w:val="a6"/>
        <w:numPr>
          <w:ilvl w:val="1"/>
          <w:numId w:val="22"/>
        </w:numPr>
        <w:shd w:val="clear" w:color="auto" w:fill="FFFFFF"/>
        <w:autoSpaceDE w:val="0"/>
        <w:autoSpaceDN w:val="0"/>
        <w:adjustRightInd w:val="0"/>
        <w:spacing w:line="288" w:lineRule="auto"/>
        <w:ind w:left="0" w:firstLine="0"/>
        <w:jc w:val="both"/>
        <w:rPr>
          <w:b w:val="0"/>
          <w:color w:val="000000"/>
          <w:lang w:val="uk-UA"/>
        </w:rPr>
      </w:pPr>
      <w:r w:rsidRPr="00993B31">
        <w:rPr>
          <w:b w:val="0"/>
          <w:color w:val="000000"/>
          <w:lang w:val="uk-UA"/>
        </w:rPr>
        <w:t>Завдання комплексної підготовки виробництва</w:t>
      </w:r>
    </w:p>
    <w:p w:rsidR="00DA1721" w:rsidRPr="002C0049" w:rsidRDefault="00DA1721" w:rsidP="00DA1721">
      <w:pPr>
        <w:spacing w:line="288" w:lineRule="auto"/>
        <w:jc w:val="both"/>
        <w:rPr>
          <w:b w:val="0"/>
          <w:lang w:val="uk-UA"/>
        </w:rPr>
      </w:pPr>
      <w:r>
        <w:rPr>
          <w:b w:val="0"/>
          <w:lang w:val="uk-UA"/>
        </w:rPr>
        <w:t>Контрольні запитання</w:t>
      </w:r>
    </w:p>
    <w:p w:rsidR="00DA1721" w:rsidRPr="00265D1F" w:rsidRDefault="00DA1721" w:rsidP="00DA1721">
      <w:pPr>
        <w:pStyle w:val="a6"/>
        <w:spacing w:line="288" w:lineRule="auto"/>
        <w:ind w:left="0"/>
        <w:rPr>
          <w:b w:val="0"/>
          <w:lang w:val="uk-UA"/>
        </w:rPr>
      </w:pPr>
    </w:p>
    <w:p w:rsidR="00DA1721" w:rsidRPr="00604B53" w:rsidRDefault="00DA1721" w:rsidP="00DA1721">
      <w:pPr>
        <w:shd w:val="clear" w:color="auto" w:fill="FFFFFF"/>
        <w:autoSpaceDE w:val="0"/>
        <w:autoSpaceDN w:val="0"/>
        <w:adjustRightInd w:val="0"/>
        <w:jc w:val="both"/>
        <w:rPr>
          <w:b w:val="0"/>
          <w:color w:val="000000"/>
          <w:sz w:val="32"/>
        </w:rPr>
      </w:pPr>
      <w:r w:rsidRPr="00B57302">
        <w:rPr>
          <w:b w:val="0"/>
          <w:lang w:val="uk-UA"/>
        </w:rPr>
        <w:t xml:space="preserve">Лекція 2. </w:t>
      </w:r>
      <w:r w:rsidRPr="00604B53">
        <w:rPr>
          <w:b w:val="0"/>
          <w:color w:val="000000"/>
          <w:sz w:val="32"/>
          <w:lang w:val="uk-UA"/>
        </w:rPr>
        <w:t>НАУКОВО-ДОСЛІДНА ПІДГОТОВКА ВИРОБНИЦТВА.</w:t>
      </w:r>
      <w:r>
        <w:rPr>
          <w:b w:val="0"/>
          <w:color w:val="000000"/>
          <w:sz w:val="32"/>
          <w:lang w:val="uk-UA"/>
        </w:rPr>
        <w:t xml:space="preserve"> </w:t>
      </w:r>
    </w:p>
    <w:p w:rsidR="00DA1721" w:rsidRPr="00270D2C" w:rsidRDefault="00DA1721" w:rsidP="00DA1721">
      <w:pPr>
        <w:shd w:val="clear" w:color="auto" w:fill="FFFFFF"/>
        <w:autoSpaceDE w:val="0"/>
        <w:autoSpaceDN w:val="0"/>
        <w:adjustRightInd w:val="0"/>
        <w:jc w:val="both"/>
        <w:rPr>
          <w:b w:val="0"/>
          <w:color w:val="000000"/>
          <w:lang w:val="uk-UA"/>
        </w:rPr>
      </w:pPr>
      <w:r w:rsidRPr="00270D2C">
        <w:rPr>
          <w:b w:val="0"/>
          <w:color w:val="000000"/>
          <w:lang w:val="uk-UA"/>
        </w:rPr>
        <w:t>2.1. Види наукових досліджень</w:t>
      </w:r>
    </w:p>
    <w:p w:rsidR="00DA1721" w:rsidRPr="009D3312" w:rsidRDefault="00DA1721" w:rsidP="00DA1721">
      <w:pPr>
        <w:shd w:val="clear" w:color="auto" w:fill="FFFFFF"/>
        <w:autoSpaceDE w:val="0"/>
        <w:autoSpaceDN w:val="0"/>
        <w:adjustRightInd w:val="0"/>
        <w:spacing w:line="288" w:lineRule="auto"/>
        <w:jc w:val="both"/>
        <w:rPr>
          <w:color w:val="000000"/>
          <w:lang w:val="uk-UA"/>
        </w:rPr>
      </w:pPr>
      <w:r w:rsidRPr="00604B53">
        <w:rPr>
          <w:b w:val="0"/>
          <w:color w:val="000000"/>
          <w:lang w:val="uk-UA"/>
        </w:rPr>
        <w:t>2.2. Основні етапи проведення науково-дослідної роботи</w:t>
      </w:r>
    </w:p>
    <w:p w:rsidR="00DA1721" w:rsidRPr="00604B53" w:rsidRDefault="00DA1721" w:rsidP="00DA1721">
      <w:pPr>
        <w:shd w:val="clear" w:color="auto" w:fill="FFFFFF"/>
        <w:autoSpaceDE w:val="0"/>
        <w:autoSpaceDN w:val="0"/>
        <w:adjustRightInd w:val="0"/>
        <w:spacing w:line="288" w:lineRule="auto"/>
        <w:jc w:val="both"/>
        <w:rPr>
          <w:b w:val="0"/>
          <w:color w:val="000000"/>
          <w:lang w:val="uk-UA"/>
        </w:rPr>
      </w:pPr>
      <w:r w:rsidRPr="00604B53">
        <w:rPr>
          <w:b w:val="0"/>
          <w:color w:val="000000"/>
          <w:lang w:val="uk-UA"/>
        </w:rPr>
        <w:t>2.3. Результати проведення науково-дослідних робіт</w:t>
      </w:r>
    </w:p>
    <w:p w:rsidR="00DA1721" w:rsidRPr="00604B53" w:rsidRDefault="00DA1721" w:rsidP="00DA1721">
      <w:pPr>
        <w:shd w:val="clear" w:color="auto" w:fill="FFFFFF"/>
        <w:autoSpaceDE w:val="0"/>
        <w:autoSpaceDN w:val="0"/>
        <w:adjustRightInd w:val="0"/>
        <w:spacing w:line="288" w:lineRule="auto"/>
        <w:jc w:val="both"/>
        <w:rPr>
          <w:b w:val="0"/>
          <w:color w:val="000000"/>
          <w:lang w:val="uk-UA"/>
        </w:rPr>
      </w:pPr>
      <w:r w:rsidRPr="00604B53">
        <w:rPr>
          <w:b w:val="0"/>
          <w:color w:val="000000"/>
          <w:lang w:val="uk-UA"/>
        </w:rPr>
        <w:t>2.4. Організація проведення науково-дослідних робіт</w:t>
      </w:r>
    </w:p>
    <w:p w:rsidR="00DA1721" w:rsidRDefault="00DA1721" w:rsidP="00DA1721">
      <w:pPr>
        <w:pStyle w:val="a6"/>
        <w:spacing w:line="288" w:lineRule="auto"/>
        <w:ind w:left="0"/>
        <w:jc w:val="both"/>
        <w:rPr>
          <w:b w:val="0"/>
          <w:lang w:val="uk-UA"/>
        </w:rPr>
      </w:pPr>
      <w:r>
        <w:rPr>
          <w:b w:val="0"/>
          <w:lang w:val="uk-UA"/>
        </w:rPr>
        <w:t>Контрольні запитання</w:t>
      </w:r>
    </w:p>
    <w:p w:rsidR="00DA1721" w:rsidRDefault="00DA1721" w:rsidP="00DA1721">
      <w:pPr>
        <w:pStyle w:val="a6"/>
        <w:spacing w:line="288" w:lineRule="auto"/>
        <w:ind w:left="0"/>
        <w:jc w:val="both"/>
        <w:rPr>
          <w:b w:val="0"/>
          <w:lang w:val="uk-UA"/>
        </w:rPr>
      </w:pPr>
    </w:p>
    <w:p w:rsidR="00DA1721" w:rsidRPr="00604B53" w:rsidRDefault="00DA1721" w:rsidP="00DA1721">
      <w:pPr>
        <w:spacing w:line="360" w:lineRule="auto"/>
        <w:jc w:val="both"/>
        <w:rPr>
          <w:b w:val="0"/>
          <w:lang w:val="uk-UA"/>
        </w:rPr>
      </w:pPr>
      <w:r>
        <w:rPr>
          <w:b w:val="0"/>
          <w:lang w:val="uk-UA"/>
        </w:rPr>
        <w:t xml:space="preserve">Лекція 3. </w:t>
      </w:r>
      <w:r w:rsidRPr="00604B53">
        <w:rPr>
          <w:b w:val="0"/>
          <w:lang w:val="uk-UA"/>
        </w:rPr>
        <w:t>ПРОЕКТНО-КОНСТРУКТОРСЬКА ПІДГОТОВКА ВИРОБНИЦТВА</w:t>
      </w:r>
    </w:p>
    <w:p w:rsidR="00DA1721" w:rsidRDefault="00DA1721" w:rsidP="00DA1721">
      <w:pPr>
        <w:spacing w:line="360" w:lineRule="auto"/>
        <w:jc w:val="both"/>
        <w:rPr>
          <w:b w:val="0"/>
          <w:lang w:val="uk-UA"/>
        </w:rPr>
      </w:pPr>
      <w:r w:rsidRPr="00604B53">
        <w:rPr>
          <w:b w:val="0"/>
          <w:lang w:val="uk-UA"/>
        </w:rPr>
        <w:t>3.1.Процес проектування як система. Класифікація об`єктів і задач проектування.</w:t>
      </w:r>
    </w:p>
    <w:p w:rsidR="00DA1721" w:rsidRDefault="00DA1721" w:rsidP="00D75C04">
      <w:pPr>
        <w:pStyle w:val="a6"/>
        <w:numPr>
          <w:ilvl w:val="1"/>
          <w:numId w:val="10"/>
        </w:numPr>
        <w:spacing w:line="288" w:lineRule="auto"/>
        <w:ind w:left="0" w:firstLine="0"/>
        <w:jc w:val="both"/>
        <w:rPr>
          <w:b w:val="0"/>
          <w:lang w:val="uk-UA"/>
        </w:rPr>
      </w:pPr>
      <w:r w:rsidRPr="00604B53">
        <w:rPr>
          <w:b w:val="0"/>
          <w:lang w:val="uk-UA"/>
        </w:rPr>
        <w:t>Схеми послідовності розробки проектного рішення</w:t>
      </w:r>
    </w:p>
    <w:p w:rsidR="00DA1721" w:rsidRPr="00604B53" w:rsidRDefault="00DA1721" w:rsidP="00DA1721">
      <w:pPr>
        <w:spacing w:line="360" w:lineRule="auto"/>
        <w:rPr>
          <w:b w:val="0"/>
          <w:lang w:val="uk-UA"/>
        </w:rPr>
      </w:pPr>
      <w:r w:rsidRPr="00604B53">
        <w:rPr>
          <w:b w:val="0"/>
          <w:lang w:val="uk-UA"/>
        </w:rPr>
        <w:t>3.3.  Функціонально-вартісний підхід до проектування виробів і виробничих процесів</w:t>
      </w:r>
    </w:p>
    <w:p w:rsidR="00DA1721" w:rsidRPr="00604B53" w:rsidRDefault="00DA1721" w:rsidP="00DA1721">
      <w:pPr>
        <w:spacing w:line="288" w:lineRule="auto"/>
        <w:ind w:right="-1"/>
        <w:rPr>
          <w:b w:val="0"/>
          <w:lang w:val="uk-UA"/>
        </w:rPr>
      </w:pPr>
      <w:r w:rsidRPr="00604B53">
        <w:rPr>
          <w:b w:val="0"/>
          <w:lang w:val="uk-UA"/>
        </w:rPr>
        <w:t>3.4. Основні етапи дослідно-конструкторських робіт</w:t>
      </w:r>
    </w:p>
    <w:p w:rsidR="00DA1721" w:rsidRDefault="00DA1721" w:rsidP="00DA1721">
      <w:pPr>
        <w:spacing w:line="360" w:lineRule="auto"/>
        <w:jc w:val="both"/>
        <w:rPr>
          <w:b w:val="0"/>
          <w:lang w:val="uk-UA"/>
        </w:rPr>
      </w:pPr>
      <w:r>
        <w:rPr>
          <w:b w:val="0"/>
          <w:lang w:val="uk-UA"/>
        </w:rPr>
        <w:t>3.5.</w:t>
      </w:r>
      <w:r>
        <w:rPr>
          <w:lang w:val="uk-UA"/>
        </w:rPr>
        <w:t xml:space="preserve">  </w:t>
      </w:r>
      <w:r w:rsidRPr="00892F1C">
        <w:rPr>
          <w:b w:val="0"/>
          <w:lang w:val="uk-UA"/>
        </w:rPr>
        <w:t>Загальні відомості про проект промислового підприємства</w:t>
      </w:r>
    </w:p>
    <w:p w:rsidR="00DA1721" w:rsidRDefault="00DA1721" w:rsidP="00DA1721">
      <w:pPr>
        <w:spacing w:line="360" w:lineRule="auto"/>
        <w:jc w:val="both"/>
        <w:rPr>
          <w:b w:val="0"/>
          <w:lang w:val="uk-UA"/>
        </w:rPr>
      </w:pPr>
      <w:r w:rsidRPr="00892F1C">
        <w:rPr>
          <w:b w:val="0"/>
          <w:lang w:val="uk-UA"/>
        </w:rPr>
        <w:t>3.6. Склад та послідовність розробки і узгодження проектно-кошторисної документації</w:t>
      </w:r>
    </w:p>
    <w:p w:rsidR="00DA1721" w:rsidRDefault="00DA1721" w:rsidP="00DA1721">
      <w:pPr>
        <w:pStyle w:val="a6"/>
        <w:spacing w:line="288" w:lineRule="auto"/>
        <w:ind w:left="0"/>
        <w:rPr>
          <w:b w:val="0"/>
          <w:lang w:val="uk-UA"/>
        </w:rPr>
      </w:pPr>
      <w:r>
        <w:rPr>
          <w:b w:val="0"/>
          <w:lang w:val="uk-UA"/>
        </w:rPr>
        <w:t xml:space="preserve">3.7. </w:t>
      </w:r>
      <w:r w:rsidRPr="005D6F00">
        <w:rPr>
          <w:b w:val="0"/>
          <w:lang w:val="uk-UA"/>
        </w:rPr>
        <w:t>Задачі, права і обов’язки проектної організації</w:t>
      </w:r>
    </w:p>
    <w:p w:rsidR="00DA1721" w:rsidRPr="00892F1C" w:rsidRDefault="00DA1721" w:rsidP="00DA1721">
      <w:pPr>
        <w:pStyle w:val="a6"/>
        <w:spacing w:line="288" w:lineRule="auto"/>
        <w:ind w:left="0"/>
        <w:rPr>
          <w:b w:val="0"/>
          <w:lang w:val="uk-UA"/>
        </w:rPr>
      </w:pPr>
      <w:r>
        <w:rPr>
          <w:b w:val="0"/>
          <w:lang w:val="uk-UA"/>
        </w:rPr>
        <w:t>Контрольні запитання</w:t>
      </w:r>
    </w:p>
    <w:p w:rsidR="00DA1721" w:rsidRPr="00892F1C" w:rsidRDefault="00DA1721" w:rsidP="00DA1721">
      <w:pPr>
        <w:spacing w:line="360" w:lineRule="auto"/>
        <w:jc w:val="both"/>
        <w:rPr>
          <w:b w:val="0"/>
          <w:lang w:val="uk-UA"/>
        </w:rPr>
      </w:pPr>
    </w:p>
    <w:p w:rsidR="00DA1721" w:rsidRPr="00604B53" w:rsidRDefault="00DA1721" w:rsidP="00DA1721">
      <w:pPr>
        <w:spacing w:line="360" w:lineRule="auto"/>
        <w:jc w:val="both"/>
        <w:rPr>
          <w:b w:val="0"/>
          <w:lang w:val="uk-UA"/>
        </w:rPr>
      </w:pPr>
      <w:r>
        <w:rPr>
          <w:b w:val="0"/>
          <w:lang w:val="uk-UA"/>
        </w:rPr>
        <w:t xml:space="preserve">Лекція 4. ТЕХНОЛОГІЧНА </w:t>
      </w:r>
      <w:r w:rsidRPr="00604B53">
        <w:rPr>
          <w:b w:val="0"/>
          <w:lang w:val="uk-UA"/>
        </w:rPr>
        <w:t>ПІДГОТОВКА ВИРОБНИЦТВА</w:t>
      </w:r>
    </w:p>
    <w:p w:rsidR="00DA1721" w:rsidRDefault="00DA1721" w:rsidP="00DA1721">
      <w:pPr>
        <w:jc w:val="both"/>
        <w:rPr>
          <w:b w:val="0"/>
          <w:color w:val="000000" w:themeColor="text1"/>
          <w:sz w:val="32"/>
          <w:lang w:val="uk-UA"/>
        </w:rPr>
      </w:pPr>
      <w:r w:rsidRPr="0064597D">
        <w:rPr>
          <w:b w:val="0"/>
          <w:color w:val="000000" w:themeColor="text1"/>
          <w:sz w:val="32"/>
          <w:lang w:val="uk-UA"/>
        </w:rPr>
        <w:t>4.1. Функції і задачі технологічної підготовки виробництва.</w:t>
      </w:r>
    </w:p>
    <w:p w:rsidR="00DA1721" w:rsidRPr="0064597D" w:rsidRDefault="00DA1721" w:rsidP="00DA1721">
      <w:pPr>
        <w:shd w:val="clear" w:color="auto" w:fill="FFFFFF"/>
        <w:autoSpaceDE w:val="0"/>
        <w:autoSpaceDN w:val="0"/>
        <w:adjustRightInd w:val="0"/>
        <w:jc w:val="both"/>
        <w:rPr>
          <w:b w:val="0"/>
        </w:rPr>
      </w:pPr>
      <w:r>
        <w:rPr>
          <w:b w:val="0"/>
          <w:color w:val="000000" w:themeColor="text1"/>
          <w:sz w:val="32"/>
          <w:lang w:val="uk-UA"/>
        </w:rPr>
        <w:t xml:space="preserve">4.2. </w:t>
      </w:r>
      <w:r w:rsidRPr="0064597D">
        <w:rPr>
          <w:b w:val="0"/>
          <w:color w:val="000000"/>
          <w:lang w:val="uk-UA"/>
        </w:rPr>
        <w:t xml:space="preserve">Організація та управління процесом технологічної підготовки виробництва </w:t>
      </w:r>
    </w:p>
    <w:p w:rsidR="00DA1721" w:rsidRDefault="00DA1721" w:rsidP="00DA1721">
      <w:pPr>
        <w:spacing w:line="360" w:lineRule="auto"/>
        <w:jc w:val="both"/>
        <w:rPr>
          <w:b w:val="0"/>
          <w:color w:val="000000"/>
          <w:lang w:val="uk-UA"/>
        </w:rPr>
      </w:pPr>
      <w:r>
        <w:rPr>
          <w:b w:val="0"/>
          <w:color w:val="000000" w:themeColor="text1"/>
          <w:sz w:val="32"/>
          <w:lang w:val="uk-UA"/>
        </w:rPr>
        <w:t xml:space="preserve">4.3. </w:t>
      </w:r>
      <w:r w:rsidRPr="002B23A5">
        <w:rPr>
          <w:b w:val="0"/>
          <w:color w:val="000000"/>
          <w:lang w:val="uk-UA"/>
        </w:rPr>
        <w:t>Оцінка технологічності виробів</w:t>
      </w:r>
    </w:p>
    <w:p w:rsidR="00DA1721" w:rsidRDefault="00DA1721" w:rsidP="00DA1721">
      <w:pPr>
        <w:shd w:val="clear" w:color="auto" w:fill="FFFFFF"/>
        <w:autoSpaceDE w:val="0"/>
        <w:autoSpaceDN w:val="0"/>
        <w:adjustRightInd w:val="0"/>
        <w:spacing w:line="288" w:lineRule="auto"/>
        <w:jc w:val="both"/>
        <w:rPr>
          <w:bCs/>
          <w:color w:val="000000"/>
          <w:lang w:val="uk-UA"/>
        </w:rPr>
      </w:pPr>
      <w:r w:rsidRPr="00CB3C5A">
        <w:rPr>
          <w:b w:val="0"/>
          <w:color w:val="000000"/>
          <w:lang w:val="uk-UA"/>
        </w:rPr>
        <w:t xml:space="preserve">4.4. Оцінка технологічності </w:t>
      </w:r>
      <w:r w:rsidRPr="00CB3C5A">
        <w:rPr>
          <w:b w:val="0"/>
          <w:bCs/>
          <w:color w:val="000000"/>
          <w:lang w:val="uk-UA"/>
        </w:rPr>
        <w:t>виробничих процесів</w:t>
      </w:r>
      <w:r w:rsidRPr="00384EE1">
        <w:rPr>
          <w:bCs/>
          <w:color w:val="000000"/>
          <w:lang w:val="uk-UA"/>
        </w:rPr>
        <w:t>.</w:t>
      </w:r>
    </w:p>
    <w:p w:rsidR="00DA1721" w:rsidRDefault="00DA1721" w:rsidP="00DA1721">
      <w:pPr>
        <w:shd w:val="clear" w:color="auto" w:fill="FFFFFF"/>
        <w:autoSpaceDE w:val="0"/>
        <w:autoSpaceDN w:val="0"/>
        <w:adjustRightInd w:val="0"/>
        <w:spacing w:line="288" w:lineRule="auto"/>
        <w:jc w:val="both"/>
        <w:rPr>
          <w:b w:val="0"/>
          <w:bCs/>
          <w:color w:val="000000"/>
          <w:lang w:val="uk-UA"/>
        </w:rPr>
      </w:pPr>
      <w:r w:rsidRPr="0027595D">
        <w:rPr>
          <w:b w:val="0"/>
          <w:bCs/>
          <w:color w:val="000000"/>
          <w:lang w:val="uk-UA"/>
        </w:rPr>
        <w:t>4.5. Розробка технологічних процесів</w:t>
      </w:r>
    </w:p>
    <w:p w:rsidR="00DA1721" w:rsidRPr="0027595D" w:rsidRDefault="00DA1721" w:rsidP="00DA1721">
      <w:pPr>
        <w:shd w:val="clear" w:color="auto" w:fill="FFFFFF"/>
        <w:autoSpaceDE w:val="0"/>
        <w:autoSpaceDN w:val="0"/>
        <w:adjustRightInd w:val="0"/>
        <w:spacing w:line="288" w:lineRule="auto"/>
        <w:jc w:val="both"/>
        <w:rPr>
          <w:b w:val="0"/>
          <w:bCs/>
          <w:color w:val="000000"/>
          <w:lang w:val="uk-UA"/>
        </w:rPr>
      </w:pPr>
      <w:r w:rsidRPr="0027595D">
        <w:rPr>
          <w:b w:val="0"/>
          <w:color w:val="000000"/>
          <w:lang w:val="uk-UA"/>
        </w:rPr>
        <w:t xml:space="preserve">4.6. Склад ї розробка технологічного </w:t>
      </w:r>
      <w:r w:rsidRPr="0027595D">
        <w:rPr>
          <w:b w:val="0"/>
          <w:bCs/>
          <w:color w:val="000000"/>
          <w:lang w:val="uk-UA"/>
        </w:rPr>
        <w:t>регламенту</w:t>
      </w:r>
    </w:p>
    <w:p w:rsidR="00DA1721" w:rsidRPr="0027595D" w:rsidRDefault="00DA1721" w:rsidP="00DA1721">
      <w:pPr>
        <w:shd w:val="clear" w:color="auto" w:fill="FFFFFF"/>
        <w:autoSpaceDE w:val="0"/>
        <w:autoSpaceDN w:val="0"/>
        <w:adjustRightInd w:val="0"/>
        <w:spacing w:line="288" w:lineRule="auto"/>
        <w:jc w:val="both"/>
        <w:rPr>
          <w:b w:val="0"/>
          <w:lang w:val="uk-UA"/>
        </w:rPr>
      </w:pPr>
      <w:r>
        <w:rPr>
          <w:b w:val="0"/>
          <w:lang w:val="uk-UA"/>
        </w:rPr>
        <w:t>Контрольні запитання</w:t>
      </w:r>
    </w:p>
    <w:p w:rsidR="00DA1721" w:rsidRDefault="00DA1721" w:rsidP="00DA1721">
      <w:pPr>
        <w:spacing w:line="360" w:lineRule="auto"/>
        <w:jc w:val="both"/>
        <w:rPr>
          <w:b w:val="0"/>
          <w:color w:val="000000" w:themeColor="text1"/>
          <w:sz w:val="32"/>
          <w:lang w:val="uk-UA"/>
        </w:rPr>
      </w:pPr>
    </w:p>
    <w:p w:rsidR="00DA1721" w:rsidRDefault="00DA1721" w:rsidP="00DA1721">
      <w:pPr>
        <w:jc w:val="both"/>
        <w:rPr>
          <w:b w:val="0"/>
          <w:sz w:val="32"/>
          <w:lang w:val="uk-UA"/>
        </w:rPr>
      </w:pPr>
      <w:r w:rsidRPr="0027595D">
        <w:rPr>
          <w:b w:val="0"/>
          <w:sz w:val="32"/>
          <w:lang w:val="uk-UA"/>
        </w:rPr>
        <w:t>Лекція 5. ОРГАНІЗАЦІЯ ДОСЛІДНОГО ВИРОБНИЦТВА ТА ОСВОЄННЯ ВИПУСКУ НОВОЇ ПРОДУКЦІЇ.</w:t>
      </w:r>
    </w:p>
    <w:p w:rsidR="00DA1721" w:rsidRPr="0027595D" w:rsidRDefault="00DA1721" w:rsidP="00DA1721">
      <w:pPr>
        <w:jc w:val="both"/>
        <w:rPr>
          <w:b w:val="0"/>
          <w:lang w:val="uk-UA"/>
        </w:rPr>
      </w:pPr>
      <w:r w:rsidRPr="0027595D">
        <w:rPr>
          <w:b w:val="0"/>
          <w:lang w:val="uk-UA"/>
        </w:rPr>
        <w:t>5.1. Організація дослідного виробництва</w:t>
      </w:r>
    </w:p>
    <w:p w:rsidR="00DA1721" w:rsidRPr="0027595D" w:rsidRDefault="00DA1721" w:rsidP="00DA1721">
      <w:pPr>
        <w:jc w:val="both"/>
        <w:rPr>
          <w:b w:val="0"/>
          <w:lang w:val="uk-UA"/>
        </w:rPr>
      </w:pPr>
      <w:r w:rsidRPr="0027595D">
        <w:rPr>
          <w:b w:val="0"/>
          <w:lang w:val="uk-UA"/>
        </w:rPr>
        <w:t>5.2. Організаційна підготовка до промислового освоєння виробництва нової продукції</w:t>
      </w:r>
    </w:p>
    <w:p w:rsidR="00DA1721" w:rsidRPr="0027595D" w:rsidRDefault="00DA1721" w:rsidP="00DA1721">
      <w:pPr>
        <w:spacing w:line="360" w:lineRule="auto"/>
        <w:jc w:val="both"/>
        <w:rPr>
          <w:b w:val="0"/>
          <w:lang w:val="uk-UA"/>
        </w:rPr>
      </w:pPr>
      <w:r w:rsidRPr="0027595D">
        <w:rPr>
          <w:b w:val="0"/>
          <w:lang w:val="uk-UA"/>
        </w:rPr>
        <w:t>5.3. Організація освоєння випуску нової продукції</w:t>
      </w:r>
    </w:p>
    <w:p w:rsidR="00DA1721" w:rsidRPr="0027595D" w:rsidRDefault="00DA1721" w:rsidP="00DA1721">
      <w:pPr>
        <w:jc w:val="both"/>
        <w:rPr>
          <w:b w:val="0"/>
          <w:sz w:val="32"/>
          <w:lang w:val="uk-UA"/>
        </w:rPr>
      </w:pPr>
    </w:p>
    <w:p w:rsidR="00DA1721" w:rsidRPr="0027595D" w:rsidRDefault="00DA1721" w:rsidP="00DA1721">
      <w:pPr>
        <w:spacing w:line="360" w:lineRule="auto"/>
        <w:jc w:val="both"/>
        <w:rPr>
          <w:b w:val="0"/>
          <w:color w:val="000000" w:themeColor="text1"/>
          <w:sz w:val="32"/>
          <w:lang w:val="uk-UA"/>
        </w:rPr>
      </w:pPr>
    </w:p>
    <w:p w:rsidR="00DA1721" w:rsidRPr="00604B53" w:rsidRDefault="00DA1721" w:rsidP="00DA1721">
      <w:pPr>
        <w:pStyle w:val="a6"/>
        <w:spacing w:line="288" w:lineRule="auto"/>
        <w:ind w:left="0"/>
        <w:jc w:val="both"/>
        <w:rPr>
          <w:b w:val="0"/>
          <w:lang w:val="uk-UA"/>
        </w:rPr>
      </w:pPr>
    </w:p>
    <w:p w:rsidR="00DA1721" w:rsidRPr="00604B53" w:rsidRDefault="00DA1721" w:rsidP="00DA1721">
      <w:pPr>
        <w:spacing w:line="360" w:lineRule="auto"/>
        <w:jc w:val="both"/>
        <w:rPr>
          <w:b w:val="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DA1721" w:rsidRDefault="00DA1721" w:rsidP="00DA1721">
      <w:pPr>
        <w:pStyle w:val="a6"/>
        <w:shd w:val="clear" w:color="auto" w:fill="FFFFFF"/>
        <w:autoSpaceDE w:val="0"/>
        <w:autoSpaceDN w:val="0"/>
        <w:adjustRightInd w:val="0"/>
        <w:ind w:left="0"/>
        <w:jc w:val="center"/>
        <w:rPr>
          <w:color w:val="000000"/>
          <w:lang w:val="uk-UA"/>
        </w:rPr>
      </w:pPr>
    </w:p>
    <w:p w:rsidR="0064376E" w:rsidRDefault="0064376E" w:rsidP="00DA1721">
      <w:pPr>
        <w:autoSpaceDE w:val="0"/>
        <w:autoSpaceDN w:val="0"/>
        <w:adjustRightInd w:val="0"/>
        <w:jc w:val="center"/>
        <w:rPr>
          <w:color w:val="000000"/>
          <w:lang w:val="uk-UA"/>
        </w:rPr>
      </w:pPr>
    </w:p>
    <w:p w:rsidR="0064376E" w:rsidRDefault="0064376E" w:rsidP="00DA1721">
      <w:pPr>
        <w:autoSpaceDE w:val="0"/>
        <w:autoSpaceDN w:val="0"/>
        <w:adjustRightInd w:val="0"/>
        <w:jc w:val="center"/>
        <w:rPr>
          <w:color w:val="000000"/>
          <w:lang w:val="uk-UA"/>
        </w:rPr>
      </w:pPr>
    </w:p>
    <w:p w:rsidR="0064376E" w:rsidRDefault="0064376E" w:rsidP="00DA1721">
      <w:pPr>
        <w:autoSpaceDE w:val="0"/>
        <w:autoSpaceDN w:val="0"/>
        <w:adjustRightInd w:val="0"/>
        <w:jc w:val="center"/>
        <w:rPr>
          <w:color w:val="000000"/>
          <w:lang w:val="uk-UA"/>
        </w:rPr>
      </w:pPr>
    </w:p>
    <w:p w:rsidR="0064376E" w:rsidRDefault="0064376E" w:rsidP="00DA1721">
      <w:pPr>
        <w:autoSpaceDE w:val="0"/>
        <w:autoSpaceDN w:val="0"/>
        <w:adjustRightInd w:val="0"/>
        <w:jc w:val="center"/>
        <w:rPr>
          <w:color w:val="000000"/>
          <w:lang w:val="uk-UA"/>
        </w:rPr>
      </w:pPr>
    </w:p>
    <w:p w:rsidR="0064376E" w:rsidRDefault="0064376E" w:rsidP="00DA1721">
      <w:pPr>
        <w:autoSpaceDE w:val="0"/>
        <w:autoSpaceDN w:val="0"/>
        <w:adjustRightInd w:val="0"/>
        <w:jc w:val="center"/>
        <w:rPr>
          <w:color w:val="000000"/>
          <w:lang w:val="uk-UA"/>
        </w:rPr>
      </w:pPr>
    </w:p>
    <w:p w:rsidR="0064376E" w:rsidRDefault="0064376E" w:rsidP="00DA1721">
      <w:pPr>
        <w:autoSpaceDE w:val="0"/>
        <w:autoSpaceDN w:val="0"/>
        <w:adjustRightInd w:val="0"/>
        <w:jc w:val="center"/>
        <w:rPr>
          <w:color w:val="000000"/>
          <w:lang w:val="uk-UA"/>
        </w:rPr>
      </w:pPr>
    </w:p>
    <w:p w:rsidR="0064376E" w:rsidRDefault="0064376E" w:rsidP="00DA1721">
      <w:pPr>
        <w:autoSpaceDE w:val="0"/>
        <w:autoSpaceDN w:val="0"/>
        <w:adjustRightInd w:val="0"/>
        <w:jc w:val="center"/>
        <w:rPr>
          <w:color w:val="000000"/>
          <w:lang w:val="uk-UA"/>
        </w:rPr>
      </w:pPr>
    </w:p>
    <w:p w:rsidR="0064376E" w:rsidRDefault="0064376E" w:rsidP="0064376E">
      <w:pPr>
        <w:spacing w:line="360" w:lineRule="auto"/>
        <w:ind w:firstLine="709"/>
        <w:jc w:val="center"/>
        <w:rPr>
          <w:lang w:val="uk-UA"/>
        </w:rPr>
      </w:pPr>
      <w:r>
        <w:rPr>
          <w:lang w:val="uk-UA"/>
        </w:rPr>
        <w:t>ВСТУП</w:t>
      </w:r>
    </w:p>
    <w:p w:rsidR="0064376E" w:rsidRPr="00C8639A" w:rsidRDefault="0064376E" w:rsidP="0064376E">
      <w:pPr>
        <w:pStyle w:val="a3"/>
        <w:spacing w:line="288" w:lineRule="auto"/>
        <w:ind w:firstLine="709"/>
        <w:jc w:val="both"/>
        <w:rPr>
          <w:b/>
        </w:rPr>
      </w:pPr>
      <w:r>
        <w:t>Питання подальшого використання існуючих потужностей будівельної індустрії, яке безпосередньо пов’язане з проблемою розширення житлового і цивільного будівництва в Україні займає особливе місце.</w:t>
      </w:r>
      <w:r w:rsidRPr="00C8639A">
        <w:t xml:space="preserve"> Особливістю сучасного етапу переходу економіки України до ринкових відносин є стрімке ускладнення систем управління економікою підприємств, дисбалансом між об’єктивними умовами діяльності підприємств і рівнем технології управління. Ліквідувати цю проблему можна за рахунок постійного оновлення як систем управління на підприємствах, так і самих підприємств.</w:t>
      </w:r>
    </w:p>
    <w:p w:rsidR="0064376E" w:rsidRPr="00C8639A" w:rsidRDefault="0064376E" w:rsidP="0064376E">
      <w:pPr>
        <w:pStyle w:val="a3"/>
        <w:spacing w:line="288" w:lineRule="auto"/>
        <w:ind w:firstLine="709"/>
        <w:jc w:val="both"/>
        <w:rPr>
          <w:b/>
        </w:rPr>
      </w:pPr>
      <w:r w:rsidRPr="00C8639A">
        <w:t>Перед буд</w:t>
      </w:r>
      <w:r>
        <w:t>івельним</w:t>
      </w:r>
      <w:r w:rsidRPr="00C8639A">
        <w:t xml:space="preserve"> </w:t>
      </w:r>
      <w:r>
        <w:t>к</w:t>
      </w:r>
      <w:r w:rsidRPr="00C8639A">
        <w:t xml:space="preserve">омплексом України постало питання про реструктуризацію бази </w:t>
      </w:r>
      <w:proofErr w:type="spellStart"/>
      <w:r w:rsidRPr="00C8639A">
        <w:t>будіндустрії</w:t>
      </w:r>
      <w:proofErr w:type="spellEnd"/>
      <w:r w:rsidRPr="00C8639A">
        <w:t xml:space="preserve"> з метою пристосування до сучасних умов будівництва.</w:t>
      </w:r>
    </w:p>
    <w:p w:rsidR="0064376E" w:rsidRDefault="0064376E" w:rsidP="0064376E">
      <w:pPr>
        <w:pStyle w:val="3"/>
        <w:spacing w:line="288" w:lineRule="auto"/>
        <w:ind w:firstLine="709"/>
        <w:rPr>
          <w:lang w:val="uk-UA"/>
        </w:rPr>
      </w:pPr>
      <w:r w:rsidRPr="0055361A">
        <w:rPr>
          <w:lang w:val="uk-UA"/>
        </w:rPr>
        <w:t xml:space="preserve">Сучасний напрям в будівництві потребує спрямованості виробничої діяльності </w:t>
      </w:r>
      <w:r>
        <w:rPr>
          <w:lang w:val="uk-UA"/>
        </w:rPr>
        <w:t xml:space="preserve">підприємств </w:t>
      </w:r>
      <w:r w:rsidRPr="0055361A">
        <w:rPr>
          <w:lang w:val="uk-UA"/>
        </w:rPr>
        <w:t>при їх технічному переобладнанні та впровадженні новітніх технологій  на виготовлення конкурентоспроможних виробів і матеріалів, що мають попит і забезпечують підприємству максимум прибутку.</w:t>
      </w:r>
    </w:p>
    <w:p w:rsidR="0064376E" w:rsidRPr="0055361A" w:rsidRDefault="0064376E" w:rsidP="0064376E">
      <w:pPr>
        <w:pStyle w:val="3"/>
        <w:spacing w:line="288" w:lineRule="auto"/>
        <w:ind w:firstLine="709"/>
        <w:rPr>
          <w:lang w:val="uk-UA"/>
        </w:rPr>
      </w:pPr>
      <w:r w:rsidRPr="0055361A">
        <w:rPr>
          <w:lang w:val="uk-UA"/>
        </w:rPr>
        <w:t>Стратегія діяльності підприємства  повинна базуватися на широкому комплексі досліджень ринку, що включають в себе діагностику стану підприємства та пошук стратегічних рішень щодо його розвитку. Крім того, велика увага приділяється диверсифікації та диференціації виробництва, гнучкій ціновій політиці, в</w:t>
      </w:r>
      <w:r>
        <w:rPr>
          <w:lang w:val="uk-UA"/>
        </w:rPr>
        <w:t>икористанню новітніх технологій</w:t>
      </w:r>
      <w:r w:rsidRPr="0055361A">
        <w:rPr>
          <w:lang w:val="uk-UA"/>
        </w:rPr>
        <w:t xml:space="preserve"> що забезпечують випуск продукції сертифікованої якості</w:t>
      </w:r>
      <w:r>
        <w:rPr>
          <w:lang w:val="uk-UA"/>
        </w:rPr>
        <w:t>.</w:t>
      </w:r>
      <w:r w:rsidRPr="0055361A">
        <w:rPr>
          <w:lang w:val="uk-UA"/>
        </w:rPr>
        <w:t xml:space="preserve"> </w:t>
      </w:r>
    </w:p>
    <w:p w:rsidR="0064376E" w:rsidRDefault="0064376E" w:rsidP="0064376E">
      <w:pPr>
        <w:pStyle w:val="3"/>
        <w:spacing w:line="288" w:lineRule="auto"/>
        <w:ind w:firstLine="709"/>
        <w:rPr>
          <w:lang w:val="uk-UA"/>
        </w:rPr>
      </w:pPr>
      <w:r>
        <w:rPr>
          <w:lang w:val="uk-UA"/>
        </w:rPr>
        <w:t>Таким чином, в сучасних умовах, щоб пристосуватись до змін в навколишньому середовищі, кожне підприємство повинно постійно оновлювати виробництво, технології, продукцію, щоб займати свою нішу в конкуруючому середовищі.</w:t>
      </w:r>
      <w:r w:rsidR="00497364">
        <w:rPr>
          <w:lang w:val="uk-UA"/>
        </w:rPr>
        <w:t xml:space="preserve"> Для цього необхідно провести комплексну підготовку виробництва</w:t>
      </w:r>
      <w:r w:rsidR="00497364" w:rsidRPr="00497364">
        <w:rPr>
          <w:color w:val="000000"/>
          <w:lang w:val="uk-UA"/>
        </w:rPr>
        <w:t xml:space="preserve"> </w:t>
      </w:r>
      <w:r w:rsidR="00497364">
        <w:rPr>
          <w:color w:val="000000"/>
          <w:lang w:val="uk-UA"/>
        </w:rPr>
        <w:t>як один з найважливіших факторів інтенсифікації і підвищення ефективності виробництва.</w:t>
      </w:r>
    </w:p>
    <w:p w:rsidR="0064376E" w:rsidRPr="00572F40" w:rsidRDefault="0064376E" w:rsidP="0064376E">
      <w:pPr>
        <w:pStyle w:val="3"/>
        <w:spacing w:line="288" w:lineRule="auto"/>
        <w:ind w:firstLine="709"/>
        <w:rPr>
          <w:lang w:val="uk-UA"/>
        </w:rPr>
      </w:pPr>
      <w:r w:rsidRPr="00572F40">
        <w:rPr>
          <w:lang w:val="uk-UA"/>
        </w:rPr>
        <w:t xml:space="preserve">Конспект лекцій </w:t>
      </w:r>
      <w:r>
        <w:rPr>
          <w:lang w:val="uk-UA"/>
        </w:rPr>
        <w:t>висвітлює положення теми «</w:t>
      </w:r>
      <w:r w:rsidR="00497364">
        <w:rPr>
          <w:lang w:val="uk-UA"/>
        </w:rPr>
        <w:t xml:space="preserve">підготовка </w:t>
      </w:r>
      <w:r>
        <w:rPr>
          <w:lang w:val="uk-UA"/>
        </w:rPr>
        <w:t>виробництва» курсу «Підготовка і оновлення у виробництві будівельних конструкцій, виробів і матеріалів» з врахуванням наукових і навчальних видань, а також досвіду управління підприємствами будівельної галузі.</w:t>
      </w:r>
    </w:p>
    <w:p w:rsidR="0064376E" w:rsidRPr="00C8639A" w:rsidRDefault="0064376E" w:rsidP="0064376E">
      <w:pPr>
        <w:spacing w:line="360" w:lineRule="auto"/>
        <w:ind w:firstLine="709"/>
        <w:jc w:val="both"/>
        <w:rPr>
          <w:b w:val="0"/>
          <w:lang w:val="uk-UA"/>
        </w:rPr>
      </w:pPr>
    </w:p>
    <w:p w:rsidR="0064376E" w:rsidRDefault="0064376E" w:rsidP="00DA1721">
      <w:pPr>
        <w:autoSpaceDE w:val="0"/>
        <w:autoSpaceDN w:val="0"/>
        <w:adjustRightInd w:val="0"/>
        <w:jc w:val="center"/>
        <w:rPr>
          <w:color w:val="000000"/>
          <w:lang w:val="uk-UA"/>
        </w:rPr>
      </w:pPr>
    </w:p>
    <w:p w:rsidR="0064376E" w:rsidRDefault="0064376E" w:rsidP="00DA1721">
      <w:pPr>
        <w:autoSpaceDE w:val="0"/>
        <w:autoSpaceDN w:val="0"/>
        <w:adjustRightInd w:val="0"/>
        <w:jc w:val="center"/>
        <w:rPr>
          <w:color w:val="000000"/>
          <w:lang w:val="uk-UA"/>
        </w:rPr>
      </w:pPr>
    </w:p>
    <w:p w:rsidR="0064376E" w:rsidRDefault="0064376E" w:rsidP="00DA1721">
      <w:pPr>
        <w:autoSpaceDE w:val="0"/>
        <w:autoSpaceDN w:val="0"/>
        <w:adjustRightInd w:val="0"/>
        <w:jc w:val="center"/>
        <w:rPr>
          <w:color w:val="000000"/>
          <w:lang w:val="uk-UA"/>
        </w:rPr>
      </w:pPr>
    </w:p>
    <w:p w:rsidR="0064376E" w:rsidRDefault="0064376E" w:rsidP="00DA1721">
      <w:pPr>
        <w:autoSpaceDE w:val="0"/>
        <w:autoSpaceDN w:val="0"/>
        <w:adjustRightInd w:val="0"/>
        <w:jc w:val="center"/>
        <w:rPr>
          <w:color w:val="000000"/>
          <w:lang w:val="uk-UA"/>
        </w:rPr>
      </w:pPr>
    </w:p>
    <w:p w:rsidR="0064376E" w:rsidRDefault="0064376E" w:rsidP="00DA1721">
      <w:pPr>
        <w:autoSpaceDE w:val="0"/>
        <w:autoSpaceDN w:val="0"/>
        <w:adjustRightInd w:val="0"/>
        <w:jc w:val="center"/>
        <w:rPr>
          <w:color w:val="000000"/>
          <w:lang w:val="uk-UA"/>
        </w:rPr>
      </w:pPr>
    </w:p>
    <w:p w:rsidR="0064376E" w:rsidRDefault="0064376E" w:rsidP="00DA1721">
      <w:pPr>
        <w:autoSpaceDE w:val="0"/>
        <w:autoSpaceDN w:val="0"/>
        <w:adjustRightInd w:val="0"/>
        <w:jc w:val="center"/>
        <w:rPr>
          <w:color w:val="000000"/>
          <w:lang w:val="uk-UA"/>
        </w:rPr>
      </w:pPr>
    </w:p>
    <w:p w:rsidR="00DA1721" w:rsidRDefault="00AC5277" w:rsidP="00DA1721">
      <w:pPr>
        <w:autoSpaceDE w:val="0"/>
        <w:autoSpaceDN w:val="0"/>
        <w:adjustRightInd w:val="0"/>
        <w:jc w:val="center"/>
        <w:rPr>
          <w:color w:val="000000"/>
          <w:lang w:val="uk-UA"/>
        </w:rPr>
      </w:pPr>
      <w:r>
        <w:rPr>
          <w:color w:val="000000"/>
          <w:lang w:val="uk-UA"/>
        </w:rPr>
        <w:t>Тема</w:t>
      </w:r>
      <w:r w:rsidR="00DA1721" w:rsidRPr="00744A70">
        <w:rPr>
          <w:color w:val="000000"/>
          <w:lang w:val="uk-UA"/>
        </w:rPr>
        <w:t xml:space="preserve"> 1. Компл</w:t>
      </w:r>
      <w:r w:rsidR="0064376E">
        <w:rPr>
          <w:color w:val="000000"/>
          <w:lang w:val="uk-UA"/>
        </w:rPr>
        <w:t xml:space="preserve">ексна підготовка виробництва </w:t>
      </w:r>
    </w:p>
    <w:p w:rsidR="0064376E" w:rsidRDefault="0064376E" w:rsidP="00DA1721">
      <w:pPr>
        <w:autoSpaceDE w:val="0"/>
        <w:autoSpaceDN w:val="0"/>
        <w:adjustRightInd w:val="0"/>
        <w:jc w:val="center"/>
        <w:rPr>
          <w:color w:val="000000"/>
          <w:lang w:val="uk-UA"/>
        </w:rPr>
      </w:pPr>
      <w:r>
        <w:rPr>
          <w:color w:val="000000"/>
          <w:lang w:val="uk-UA"/>
        </w:rPr>
        <w:t>План викладення:</w:t>
      </w:r>
    </w:p>
    <w:p w:rsidR="00DA1721" w:rsidRPr="00744A70" w:rsidRDefault="00DA1721" w:rsidP="00DA1721">
      <w:pPr>
        <w:autoSpaceDE w:val="0"/>
        <w:autoSpaceDN w:val="0"/>
        <w:adjustRightInd w:val="0"/>
        <w:jc w:val="center"/>
        <w:rPr>
          <w:color w:val="000000"/>
          <w:lang w:val="uk-UA"/>
        </w:rPr>
      </w:pPr>
    </w:p>
    <w:p w:rsidR="00DA1721" w:rsidRPr="0064376E" w:rsidRDefault="00DA1721" w:rsidP="00DA1721">
      <w:pPr>
        <w:shd w:val="clear" w:color="auto" w:fill="FFFFFF"/>
        <w:autoSpaceDE w:val="0"/>
        <w:autoSpaceDN w:val="0"/>
        <w:adjustRightInd w:val="0"/>
        <w:spacing w:line="288" w:lineRule="auto"/>
        <w:ind w:firstLine="709"/>
        <w:jc w:val="both"/>
        <w:rPr>
          <w:b w:val="0"/>
          <w:color w:val="000000"/>
          <w:lang w:val="uk-UA"/>
        </w:rPr>
      </w:pPr>
      <w:r w:rsidRPr="0064376E">
        <w:rPr>
          <w:b w:val="0"/>
          <w:color w:val="000000"/>
          <w:lang w:val="uk-UA"/>
        </w:rPr>
        <w:t>1.1. Характеристика і складові комплексної підготовки виробництва.</w:t>
      </w:r>
    </w:p>
    <w:p w:rsidR="0064376E" w:rsidRPr="00993B31" w:rsidRDefault="0064376E" w:rsidP="0064376E">
      <w:pPr>
        <w:pStyle w:val="a6"/>
        <w:shd w:val="clear" w:color="auto" w:fill="FFFFFF"/>
        <w:autoSpaceDE w:val="0"/>
        <w:autoSpaceDN w:val="0"/>
        <w:adjustRightInd w:val="0"/>
        <w:spacing w:line="288" w:lineRule="auto"/>
        <w:ind w:left="0"/>
        <w:jc w:val="both"/>
        <w:rPr>
          <w:b w:val="0"/>
          <w:color w:val="000000"/>
          <w:lang w:val="uk-UA"/>
        </w:rPr>
      </w:pPr>
      <w:r>
        <w:rPr>
          <w:b w:val="0"/>
          <w:color w:val="000000"/>
          <w:lang w:val="uk-UA"/>
        </w:rPr>
        <w:t xml:space="preserve">          1.2. </w:t>
      </w:r>
      <w:r w:rsidRPr="00993B31">
        <w:rPr>
          <w:b w:val="0"/>
          <w:color w:val="000000"/>
          <w:lang w:val="uk-UA"/>
        </w:rPr>
        <w:t>Завдання комплексної підготовки виробництва</w:t>
      </w:r>
    </w:p>
    <w:p w:rsidR="00DA1721" w:rsidRPr="00744A70" w:rsidRDefault="00DA1721" w:rsidP="00DA1721">
      <w:pPr>
        <w:shd w:val="clear" w:color="auto" w:fill="FFFFFF"/>
        <w:autoSpaceDE w:val="0"/>
        <w:autoSpaceDN w:val="0"/>
        <w:adjustRightInd w:val="0"/>
        <w:spacing w:line="288" w:lineRule="auto"/>
        <w:ind w:firstLine="709"/>
        <w:jc w:val="both"/>
        <w:rPr>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64376E">
        <w:rPr>
          <w:b w:val="0"/>
          <w:color w:val="000000"/>
          <w:lang w:val="uk-UA"/>
        </w:rPr>
        <w:t>Підготовка</w:t>
      </w:r>
      <w:r w:rsidRPr="0055155E">
        <w:rPr>
          <w:color w:val="000000"/>
          <w:lang w:val="uk-UA"/>
        </w:rPr>
        <w:t xml:space="preserve"> </w:t>
      </w:r>
      <w:r>
        <w:rPr>
          <w:b w:val="0"/>
          <w:color w:val="000000"/>
          <w:lang w:val="uk-UA"/>
        </w:rPr>
        <w:t xml:space="preserve">виробництва </w:t>
      </w:r>
      <w:r w:rsidRPr="0055155E">
        <w:rPr>
          <w:b w:val="0"/>
          <w:lang w:val="uk-UA"/>
        </w:rPr>
        <w:t>будівельних конструкцій, виробів і матеріалів</w:t>
      </w:r>
      <w:r w:rsidR="0064376E">
        <w:rPr>
          <w:b w:val="0"/>
          <w:lang w:val="uk-UA"/>
        </w:rPr>
        <w:t xml:space="preserve"> </w:t>
      </w:r>
      <w:r>
        <w:rPr>
          <w:b w:val="0"/>
          <w:color w:val="000000"/>
          <w:lang w:val="uk-UA"/>
        </w:rPr>
        <w:t>– один з найважливіших факторів інтенсифікації і підвищення ефективності виробництва. Процес підготовки пов'язаний зі стадіями життєвого циклу продукції (дослідження, проектування, освоєння виробництва, реалізація, експлуатація) і етапами використання виробничих ресурсів).</w:t>
      </w:r>
    </w:p>
    <w:p w:rsidR="00DA1721" w:rsidRPr="0060535F" w:rsidRDefault="00DA1721" w:rsidP="00DA1721">
      <w:pPr>
        <w:shd w:val="clear" w:color="auto" w:fill="FFFFFF"/>
        <w:autoSpaceDE w:val="0"/>
        <w:autoSpaceDN w:val="0"/>
        <w:adjustRightInd w:val="0"/>
        <w:spacing w:line="288" w:lineRule="auto"/>
        <w:ind w:firstLine="709"/>
        <w:jc w:val="both"/>
        <w:rPr>
          <w:b w:val="0"/>
          <w:lang w:val="uk-UA"/>
        </w:rPr>
      </w:pPr>
      <w:r w:rsidRPr="0060535F">
        <w:rPr>
          <w:i/>
          <w:color w:val="000000"/>
          <w:lang w:val="uk-UA"/>
        </w:rPr>
        <w:t xml:space="preserve">Комплексна </w:t>
      </w:r>
      <w:r w:rsidRPr="0060535F">
        <w:rPr>
          <w:bCs/>
          <w:i/>
          <w:color w:val="000000"/>
          <w:lang w:val="uk-UA"/>
        </w:rPr>
        <w:t xml:space="preserve">підготовка </w:t>
      </w:r>
      <w:r w:rsidRPr="0060535F">
        <w:rPr>
          <w:i/>
          <w:color w:val="000000"/>
          <w:lang w:val="uk-UA"/>
        </w:rPr>
        <w:t>виробництва</w:t>
      </w:r>
      <w:r w:rsidRPr="0060535F">
        <w:rPr>
          <w:color w:val="000000"/>
          <w:lang w:val="uk-UA"/>
        </w:rPr>
        <w:t xml:space="preserve"> (КПВ)</w:t>
      </w:r>
      <w:r w:rsidRPr="0060535F">
        <w:rPr>
          <w:b w:val="0"/>
          <w:color w:val="000000"/>
          <w:lang w:val="uk-UA"/>
        </w:rPr>
        <w:t xml:space="preserve"> - це сукупність процесів створення та освоєння нових та удосконалення існуючих типів виробів заданої якості при встановлених термінах і обсягах випуску з мінімальними виробничими витратами</w:t>
      </w:r>
      <w:r>
        <w:rPr>
          <w:b w:val="0"/>
          <w:color w:val="000000"/>
          <w:lang w:val="uk-UA"/>
        </w:rPr>
        <w:t>.</w:t>
      </w:r>
    </w:p>
    <w:p w:rsidR="00DA1721" w:rsidRPr="0060535F" w:rsidRDefault="00DA1721" w:rsidP="00DA1721">
      <w:pPr>
        <w:shd w:val="clear" w:color="auto" w:fill="FFFFFF"/>
        <w:autoSpaceDE w:val="0"/>
        <w:autoSpaceDN w:val="0"/>
        <w:adjustRightInd w:val="0"/>
        <w:spacing w:line="288" w:lineRule="auto"/>
        <w:ind w:firstLine="709"/>
        <w:jc w:val="both"/>
        <w:rPr>
          <w:b w:val="0"/>
        </w:rPr>
      </w:pPr>
      <w:r w:rsidRPr="0060535F">
        <w:rPr>
          <w:b w:val="0"/>
          <w:color w:val="000000"/>
          <w:lang w:val="uk-UA"/>
        </w:rPr>
        <w:t>За змістом КПВ включає науково-дослідну, конструкторську, технологічну, організаційну, матеріальну, соціально-психологічну та економічну підготовку.</w:t>
      </w:r>
    </w:p>
    <w:p w:rsidR="00DA1721" w:rsidRPr="0060535F" w:rsidRDefault="00DA1721" w:rsidP="00DA1721">
      <w:pPr>
        <w:shd w:val="clear" w:color="auto" w:fill="FFFFFF"/>
        <w:autoSpaceDE w:val="0"/>
        <w:autoSpaceDN w:val="0"/>
        <w:adjustRightInd w:val="0"/>
        <w:spacing w:line="288" w:lineRule="auto"/>
        <w:ind w:firstLine="709"/>
        <w:jc w:val="both"/>
        <w:rPr>
          <w:b w:val="0"/>
        </w:rPr>
      </w:pPr>
      <w:r w:rsidRPr="00016F24">
        <w:rPr>
          <w:b w:val="0"/>
          <w:i/>
          <w:color w:val="000000"/>
          <w:lang w:val="uk-UA"/>
        </w:rPr>
        <w:t>Науково</w:t>
      </w:r>
      <w:r>
        <w:rPr>
          <w:b w:val="0"/>
          <w:i/>
          <w:color w:val="000000"/>
          <w:lang w:val="uk-UA"/>
        </w:rPr>
        <w:t>-</w:t>
      </w:r>
      <w:r w:rsidRPr="00016F24">
        <w:rPr>
          <w:b w:val="0"/>
          <w:i/>
          <w:color w:val="000000"/>
          <w:lang w:val="uk-UA"/>
        </w:rPr>
        <w:t>дослідна підготовка</w:t>
      </w:r>
      <w:r w:rsidRPr="0060535F">
        <w:rPr>
          <w:b w:val="0"/>
          <w:color w:val="000000"/>
          <w:lang w:val="uk-UA"/>
        </w:rPr>
        <w:t xml:space="preserve"> включає сукупність науково-дослідних робіт прикладного характеру, що засновані на фундаментальних дослідженнях і направлених на впровадження у виробництво досягнень </w:t>
      </w:r>
      <w:r>
        <w:rPr>
          <w:b w:val="0"/>
          <w:color w:val="000000"/>
          <w:lang w:val="uk-UA"/>
        </w:rPr>
        <w:t>науково-технічного прогресу</w:t>
      </w:r>
      <w:r w:rsidRPr="0060535F">
        <w:rPr>
          <w:b w:val="0"/>
          <w:color w:val="000000"/>
          <w:lang w:val="uk-UA"/>
        </w:rPr>
        <w:t>.</w:t>
      </w:r>
    </w:p>
    <w:p w:rsidR="00DA1721" w:rsidRPr="0060535F" w:rsidRDefault="00DA1721" w:rsidP="00DA1721">
      <w:pPr>
        <w:shd w:val="clear" w:color="auto" w:fill="FFFFFF"/>
        <w:autoSpaceDE w:val="0"/>
        <w:autoSpaceDN w:val="0"/>
        <w:adjustRightInd w:val="0"/>
        <w:spacing w:line="288" w:lineRule="auto"/>
        <w:ind w:firstLine="709"/>
        <w:jc w:val="both"/>
        <w:rPr>
          <w:b w:val="0"/>
        </w:rPr>
      </w:pPr>
      <w:r w:rsidRPr="0060535F">
        <w:rPr>
          <w:b w:val="0"/>
          <w:bCs/>
          <w:i/>
          <w:color w:val="000000"/>
          <w:lang w:val="uk-UA"/>
        </w:rPr>
        <w:t>Конструкторська</w:t>
      </w:r>
      <w:r w:rsidR="0064376E">
        <w:rPr>
          <w:b w:val="0"/>
          <w:bCs/>
          <w:i/>
          <w:color w:val="000000"/>
          <w:lang w:val="uk-UA"/>
        </w:rPr>
        <w:t xml:space="preserve"> </w:t>
      </w:r>
      <w:r w:rsidRPr="0064376E">
        <w:rPr>
          <w:b w:val="0"/>
          <w:i/>
          <w:color w:val="000000"/>
          <w:lang w:val="uk-UA"/>
        </w:rPr>
        <w:t xml:space="preserve">підготовка </w:t>
      </w:r>
      <w:r w:rsidRPr="0060535F">
        <w:rPr>
          <w:b w:val="0"/>
          <w:color w:val="000000"/>
          <w:lang w:val="uk-UA"/>
        </w:rPr>
        <w:t>- це сукупність робіт по створенню (проектуванню) нових чи вдосконаленню діючих конструкцій виробів.</w:t>
      </w:r>
    </w:p>
    <w:p w:rsidR="00DA1721" w:rsidRPr="0060535F" w:rsidRDefault="00DA1721" w:rsidP="00DA1721">
      <w:pPr>
        <w:shd w:val="clear" w:color="auto" w:fill="FFFFFF"/>
        <w:autoSpaceDE w:val="0"/>
        <w:autoSpaceDN w:val="0"/>
        <w:adjustRightInd w:val="0"/>
        <w:spacing w:line="288" w:lineRule="auto"/>
        <w:ind w:firstLine="709"/>
        <w:jc w:val="both"/>
        <w:rPr>
          <w:b w:val="0"/>
        </w:rPr>
      </w:pPr>
      <w:r w:rsidRPr="0060535F">
        <w:rPr>
          <w:b w:val="0"/>
          <w:i/>
          <w:color w:val="000000"/>
          <w:lang w:val="uk-UA"/>
        </w:rPr>
        <w:t>Технологічна</w:t>
      </w:r>
      <w:r w:rsidRPr="0060535F">
        <w:rPr>
          <w:b w:val="0"/>
          <w:color w:val="000000"/>
          <w:lang w:val="uk-UA"/>
        </w:rPr>
        <w:t xml:space="preserve"> підготовка н</w:t>
      </w:r>
      <w:r>
        <w:rPr>
          <w:b w:val="0"/>
          <w:color w:val="000000"/>
          <w:lang w:val="uk-UA"/>
        </w:rPr>
        <w:t>а</w:t>
      </w:r>
      <w:r w:rsidRPr="0060535F">
        <w:rPr>
          <w:b w:val="0"/>
          <w:color w:val="000000"/>
          <w:lang w:val="uk-UA"/>
        </w:rPr>
        <w:t>правлена на забезпечення технологічної готовності підприємств до випуску виробів;</w:t>
      </w:r>
    </w:p>
    <w:p w:rsidR="00DA1721" w:rsidRPr="0060535F" w:rsidRDefault="00DA1721" w:rsidP="00DA1721">
      <w:pPr>
        <w:shd w:val="clear" w:color="auto" w:fill="FFFFFF"/>
        <w:autoSpaceDE w:val="0"/>
        <w:autoSpaceDN w:val="0"/>
        <w:adjustRightInd w:val="0"/>
        <w:spacing w:line="288" w:lineRule="auto"/>
        <w:ind w:firstLine="709"/>
        <w:jc w:val="both"/>
        <w:rPr>
          <w:b w:val="0"/>
        </w:rPr>
      </w:pPr>
      <w:r w:rsidRPr="0060535F">
        <w:rPr>
          <w:b w:val="0"/>
          <w:i/>
          <w:color w:val="000000"/>
          <w:lang w:val="uk-UA"/>
        </w:rPr>
        <w:t>Організаційно-планова</w:t>
      </w:r>
      <w:r w:rsidRPr="0060535F">
        <w:rPr>
          <w:b w:val="0"/>
          <w:color w:val="000000"/>
          <w:lang w:val="uk-UA"/>
        </w:rPr>
        <w:t xml:space="preserve"> </w:t>
      </w:r>
      <w:r w:rsidRPr="0064376E">
        <w:rPr>
          <w:b w:val="0"/>
          <w:i/>
          <w:color w:val="000000"/>
          <w:lang w:val="uk-UA"/>
        </w:rPr>
        <w:t>підготовка</w:t>
      </w:r>
      <w:r w:rsidRPr="0060535F">
        <w:rPr>
          <w:b w:val="0"/>
          <w:color w:val="000000"/>
          <w:lang w:val="uk-UA"/>
        </w:rPr>
        <w:t xml:space="preserve"> - сукупність взаємопов’язаних процесів організації, планування, контролю, що забезпечують готовність п</w:t>
      </w:r>
      <w:r>
        <w:rPr>
          <w:b w:val="0"/>
          <w:color w:val="000000"/>
          <w:lang w:val="uk-UA"/>
        </w:rPr>
        <w:t>ідприємства</w:t>
      </w:r>
      <w:r w:rsidRPr="0060535F">
        <w:rPr>
          <w:b w:val="0"/>
          <w:color w:val="000000"/>
          <w:lang w:val="uk-UA"/>
        </w:rPr>
        <w:t xml:space="preserve"> до випуску виробів.</w:t>
      </w:r>
    </w:p>
    <w:p w:rsidR="00DA1721" w:rsidRPr="0060535F" w:rsidRDefault="00DA1721" w:rsidP="00DA1721">
      <w:pPr>
        <w:shd w:val="clear" w:color="auto" w:fill="FFFFFF"/>
        <w:autoSpaceDE w:val="0"/>
        <w:autoSpaceDN w:val="0"/>
        <w:adjustRightInd w:val="0"/>
        <w:spacing w:line="288" w:lineRule="auto"/>
        <w:ind w:firstLine="709"/>
        <w:jc w:val="both"/>
        <w:rPr>
          <w:b w:val="0"/>
          <w:color w:val="000000"/>
          <w:lang w:val="uk-UA"/>
        </w:rPr>
      </w:pPr>
      <w:r w:rsidRPr="0060535F">
        <w:rPr>
          <w:b w:val="0"/>
          <w:i/>
          <w:color w:val="000000"/>
          <w:lang w:val="uk-UA"/>
        </w:rPr>
        <w:t>Соціально-психологічна</w:t>
      </w:r>
      <w:r>
        <w:rPr>
          <w:b w:val="0"/>
          <w:color w:val="000000"/>
          <w:lang w:val="uk-UA"/>
        </w:rPr>
        <w:t xml:space="preserve"> </w:t>
      </w:r>
      <w:r w:rsidR="0064376E" w:rsidRPr="0064376E">
        <w:rPr>
          <w:b w:val="0"/>
          <w:i/>
          <w:color w:val="000000"/>
          <w:lang w:val="uk-UA"/>
        </w:rPr>
        <w:t>підготовка</w:t>
      </w:r>
      <w:r w:rsidR="0064376E">
        <w:rPr>
          <w:b w:val="0"/>
          <w:color w:val="000000"/>
          <w:lang w:val="uk-UA"/>
        </w:rPr>
        <w:t xml:space="preserve"> </w:t>
      </w:r>
      <w:r>
        <w:rPr>
          <w:b w:val="0"/>
          <w:color w:val="000000"/>
          <w:lang w:val="uk-UA"/>
        </w:rPr>
        <w:t>повинна забезпечувати створення соціально-психологічних умов до переходу на виробництво нових виробів.</w:t>
      </w:r>
    </w:p>
    <w:p w:rsidR="00DA1721" w:rsidRPr="0060535F" w:rsidRDefault="00DA1721" w:rsidP="00DA1721">
      <w:pPr>
        <w:shd w:val="clear" w:color="auto" w:fill="FFFFFF"/>
        <w:autoSpaceDE w:val="0"/>
        <w:autoSpaceDN w:val="0"/>
        <w:adjustRightInd w:val="0"/>
        <w:spacing w:line="288" w:lineRule="auto"/>
        <w:ind w:firstLine="709"/>
        <w:jc w:val="both"/>
        <w:rPr>
          <w:b w:val="0"/>
        </w:rPr>
      </w:pPr>
      <w:r>
        <w:rPr>
          <w:b w:val="0"/>
          <w:i/>
          <w:color w:val="000000"/>
          <w:lang w:val="uk-UA"/>
        </w:rPr>
        <w:t>Е</w:t>
      </w:r>
      <w:r w:rsidRPr="0060535F">
        <w:rPr>
          <w:b w:val="0"/>
          <w:i/>
          <w:color w:val="000000"/>
          <w:lang w:val="uk-UA"/>
        </w:rPr>
        <w:t xml:space="preserve">кономічна </w:t>
      </w:r>
      <w:r>
        <w:rPr>
          <w:b w:val="0"/>
          <w:i/>
          <w:color w:val="000000"/>
          <w:lang w:val="uk-UA"/>
        </w:rPr>
        <w:t xml:space="preserve">підготовка - </w:t>
      </w:r>
      <w:r w:rsidRPr="0060535F">
        <w:rPr>
          <w:b w:val="0"/>
          <w:color w:val="000000"/>
          <w:lang w:val="uk-UA"/>
        </w:rPr>
        <w:t>забезпечення необх</w:t>
      </w:r>
      <w:r>
        <w:rPr>
          <w:b w:val="0"/>
          <w:color w:val="000000"/>
          <w:lang w:val="uk-UA"/>
        </w:rPr>
        <w:t>ідних</w:t>
      </w:r>
      <w:r w:rsidR="0064376E">
        <w:rPr>
          <w:b w:val="0"/>
          <w:color w:val="000000"/>
          <w:lang w:val="uk-UA"/>
        </w:rPr>
        <w:t xml:space="preserve"> </w:t>
      </w:r>
      <w:r>
        <w:rPr>
          <w:b w:val="0"/>
          <w:color w:val="000000"/>
          <w:lang w:val="uk-UA"/>
        </w:rPr>
        <w:t>техніко-економічних показників.</w:t>
      </w:r>
    </w:p>
    <w:p w:rsidR="00DA1721" w:rsidRPr="003C56E2" w:rsidRDefault="00DA1721" w:rsidP="00DA1721">
      <w:pPr>
        <w:shd w:val="clear" w:color="auto" w:fill="FFFFFF"/>
        <w:autoSpaceDE w:val="0"/>
        <w:autoSpaceDN w:val="0"/>
        <w:adjustRightInd w:val="0"/>
        <w:spacing w:line="288" w:lineRule="auto"/>
        <w:ind w:firstLine="709"/>
        <w:jc w:val="both"/>
        <w:rPr>
          <w:b w:val="0"/>
          <w:lang w:val="uk-UA"/>
        </w:rPr>
      </w:pPr>
      <w:r w:rsidRPr="0060535F">
        <w:rPr>
          <w:b w:val="0"/>
          <w:color w:val="000000"/>
          <w:lang w:val="uk-UA"/>
        </w:rPr>
        <w:t xml:space="preserve">Особливе місце в </w:t>
      </w:r>
      <w:r w:rsidRPr="00AC5277">
        <w:rPr>
          <w:b w:val="0"/>
          <w:color w:val="000000"/>
          <w:lang w:val="uk-UA"/>
        </w:rPr>
        <w:t xml:space="preserve">комплексній </w:t>
      </w:r>
      <w:r w:rsidRPr="00AC5277">
        <w:rPr>
          <w:b w:val="0"/>
          <w:bCs/>
          <w:color w:val="000000"/>
          <w:lang w:val="uk-UA"/>
        </w:rPr>
        <w:t xml:space="preserve">підготовці </w:t>
      </w:r>
      <w:r w:rsidRPr="00AC5277">
        <w:rPr>
          <w:b w:val="0"/>
          <w:color w:val="000000"/>
          <w:lang w:val="uk-UA"/>
        </w:rPr>
        <w:t>виробництва</w:t>
      </w:r>
      <w:r w:rsidR="00AC5277">
        <w:rPr>
          <w:b w:val="0"/>
          <w:i/>
          <w:color w:val="000000"/>
          <w:lang w:val="uk-UA"/>
        </w:rPr>
        <w:t xml:space="preserve"> </w:t>
      </w:r>
      <w:r w:rsidRPr="00744A70">
        <w:rPr>
          <w:b w:val="0"/>
          <w:color w:val="000000"/>
          <w:lang w:val="uk-UA"/>
        </w:rPr>
        <w:t xml:space="preserve">займає науково-дослідна, конструкторська та технологічні підготовки виробництва, що визначають його науково-технічний рівень. </w:t>
      </w:r>
      <w:r w:rsidR="00AC5277">
        <w:rPr>
          <w:b w:val="0"/>
          <w:color w:val="000000"/>
          <w:lang w:val="uk-UA"/>
        </w:rPr>
        <w:t>Ц</w:t>
      </w:r>
      <w:r w:rsidRPr="00744A70">
        <w:rPr>
          <w:b w:val="0"/>
          <w:color w:val="000000"/>
          <w:lang w:val="uk-UA"/>
        </w:rPr>
        <w:t xml:space="preserve">і частини </w:t>
      </w:r>
      <w:r w:rsidRPr="00AC5277">
        <w:rPr>
          <w:b w:val="0"/>
          <w:color w:val="000000"/>
          <w:lang w:val="uk-UA"/>
        </w:rPr>
        <w:t xml:space="preserve">комплексної </w:t>
      </w:r>
      <w:r w:rsidRPr="00AC5277">
        <w:rPr>
          <w:b w:val="0"/>
          <w:bCs/>
          <w:color w:val="000000"/>
          <w:lang w:val="uk-UA"/>
        </w:rPr>
        <w:t>підготов</w:t>
      </w:r>
      <w:r w:rsidR="00AC5277" w:rsidRPr="00AC5277">
        <w:rPr>
          <w:b w:val="0"/>
          <w:bCs/>
          <w:color w:val="000000"/>
          <w:lang w:val="uk-UA"/>
        </w:rPr>
        <w:t>ки</w:t>
      </w:r>
      <w:r w:rsidRPr="00AC5277">
        <w:rPr>
          <w:b w:val="0"/>
          <w:bCs/>
          <w:color w:val="000000"/>
          <w:lang w:val="uk-UA"/>
        </w:rPr>
        <w:t xml:space="preserve"> </w:t>
      </w:r>
      <w:r w:rsidRPr="00AC5277">
        <w:rPr>
          <w:b w:val="0"/>
          <w:color w:val="000000"/>
          <w:lang w:val="uk-UA"/>
        </w:rPr>
        <w:t>виробництва</w:t>
      </w:r>
      <w:r w:rsidRPr="00AC5277">
        <w:rPr>
          <w:b w:val="0"/>
          <w:i/>
          <w:color w:val="000000"/>
          <w:lang w:val="uk-UA"/>
        </w:rPr>
        <w:t xml:space="preserve"> </w:t>
      </w:r>
      <w:r w:rsidRPr="00744A70">
        <w:rPr>
          <w:b w:val="0"/>
          <w:color w:val="000000"/>
          <w:lang w:val="uk-UA"/>
        </w:rPr>
        <w:t>наз</w:t>
      </w:r>
      <w:r w:rsidRPr="0060535F">
        <w:rPr>
          <w:b w:val="0"/>
          <w:color w:val="000000"/>
          <w:lang w:val="uk-UA"/>
        </w:rPr>
        <w:t xml:space="preserve">ивають </w:t>
      </w:r>
      <w:r w:rsidRPr="0060535F">
        <w:rPr>
          <w:b w:val="0"/>
          <w:i/>
          <w:iCs/>
          <w:color w:val="000000"/>
          <w:lang w:val="uk-UA"/>
        </w:rPr>
        <w:t xml:space="preserve">технічною підготовкою </w:t>
      </w:r>
      <w:r w:rsidRPr="0060535F">
        <w:rPr>
          <w:b w:val="0"/>
          <w:color w:val="000000"/>
          <w:lang w:val="uk-UA"/>
        </w:rPr>
        <w:t xml:space="preserve">виробництва. </w:t>
      </w:r>
    </w:p>
    <w:p w:rsidR="00DA1721" w:rsidRPr="00AC5277" w:rsidRDefault="00DA1721" w:rsidP="00DA1721">
      <w:pPr>
        <w:shd w:val="clear" w:color="auto" w:fill="FFFFFF"/>
        <w:autoSpaceDE w:val="0"/>
        <w:autoSpaceDN w:val="0"/>
        <w:adjustRightInd w:val="0"/>
        <w:spacing w:line="288" w:lineRule="auto"/>
        <w:ind w:firstLine="709"/>
        <w:jc w:val="both"/>
        <w:rPr>
          <w:b w:val="0"/>
          <w:lang w:val="uk-UA"/>
        </w:rPr>
      </w:pPr>
      <w:r w:rsidRPr="0060535F">
        <w:rPr>
          <w:b w:val="0"/>
          <w:color w:val="000000"/>
          <w:lang w:val="uk-UA"/>
        </w:rPr>
        <w:t xml:space="preserve">Розрізняють </w:t>
      </w:r>
      <w:proofErr w:type="spellStart"/>
      <w:r w:rsidRPr="00AC5277">
        <w:rPr>
          <w:b w:val="0"/>
          <w:bCs/>
          <w:iCs/>
          <w:color w:val="000000"/>
          <w:lang w:val="uk-UA"/>
        </w:rPr>
        <w:t>позазаводську</w:t>
      </w:r>
      <w:proofErr w:type="spellEnd"/>
      <w:r w:rsidRPr="00AC5277">
        <w:rPr>
          <w:b w:val="0"/>
          <w:bCs/>
          <w:iCs/>
          <w:color w:val="000000"/>
          <w:lang w:val="uk-UA"/>
        </w:rPr>
        <w:t xml:space="preserve"> і внутрішньозаводську</w:t>
      </w:r>
      <w:r w:rsidR="00AC5277">
        <w:rPr>
          <w:bCs/>
          <w:i/>
          <w:iCs/>
          <w:color w:val="000000"/>
          <w:lang w:val="uk-UA"/>
        </w:rPr>
        <w:t xml:space="preserve"> </w:t>
      </w:r>
      <w:r w:rsidRPr="0060535F">
        <w:rPr>
          <w:b w:val="0"/>
          <w:color w:val="000000"/>
          <w:lang w:val="uk-UA"/>
        </w:rPr>
        <w:t>підготовку виробництва.</w:t>
      </w:r>
    </w:p>
    <w:p w:rsidR="00DA1721" w:rsidRPr="00EB603B" w:rsidRDefault="00DA1721" w:rsidP="00DA1721">
      <w:pPr>
        <w:shd w:val="clear" w:color="auto" w:fill="FFFFFF"/>
        <w:autoSpaceDE w:val="0"/>
        <w:autoSpaceDN w:val="0"/>
        <w:adjustRightInd w:val="0"/>
        <w:spacing w:line="288" w:lineRule="auto"/>
        <w:ind w:firstLine="709"/>
        <w:jc w:val="both"/>
        <w:rPr>
          <w:b w:val="0"/>
          <w:lang w:val="uk-UA"/>
        </w:rPr>
      </w:pPr>
      <w:proofErr w:type="spellStart"/>
      <w:r w:rsidRPr="00AC5277">
        <w:rPr>
          <w:b w:val="0"/>
          <w:bCs/>
          <w:i/>
          <w:iCs/>
          <w:color w:val="000000"/>
          <w:lang w:val="uk-UA"/>
        </w:rPr>
        <w:t>Позазаводська</w:t>
      </w:r>
      <w:proofErr w:type="spellEnd"/>
      <w:r w:rsidR="00AC5277">
        <w:rPr>
          <w:b w:val="0"/>
          <w:color w:val="000000"/>
          <w:lang w:val="uk-UA"/>
        </w:rPr>
        <w:t xml:space="preserve"> </w:t>
      </w:r>
      <w:r w:rsidRPr="0060535F">
        <w:rPr>
          <w:b w:val="0"/>
          <w:color w:val="000000"/>
          <w:lang w:val="uk-UA"/>
        </w:rPr>
        <w:t xml:space="preserve">підготовка </w:t>
      </w:r>
      <w:r w:rsidRPr="0060535F">
        <w:rPr>
          <w:b w:val="0"/>
          <w:bCs/>
          <w:color w:val="000000"/>
          <w:lang w:val="uk-UA"/>
        </w:rPr>
        <w:t xml:space="preserve">включає </w:t>
      </w:r>
      <w:r w:rsidRPr="0060535F">
        <w:rPr>
          <w:b w:val="0"/>
          <w:color w:val="000000"/>
          <w:lang w:val="uk-UA"/>
        </w:rPr>
        <w:t xml:space="preserve">дослідження і розробку уніфікованих виробів і конструкцій, типових технологічних процесів, ліній </w:t>
      </w:r>
      <w:r>
        <w:rPr>
          <w:b w:val="0"/>
          <w:color w:val="000000"/>
          <w:lang w:val="uk-UA"/>
        </w:rPr>
        <w:t>і</w:t>
      </w:r>
      <w:r w:rsidRPr="0060535F">
        <w:rPr>
          <w:b w:val="0"/>
          <w:color w:val="000000"/>
          <w:lang w:val="uk-UA"/>
        </w:rPr>
        <w:t xml:space="preserve"> комплексів, </w:t>
      </w:r>
      <w:r w:rsidRPr="0060535F">
        <w:rPr>
          <w:b w:val="0"/>
          <w:bCs/>
          <w:color w:val="000000"/>
          <w:lang w:val="uk-UA"/>
        </w:rPr>
        <w:t xml:space="preserve">технічних </w:t>
      </w:r>
      <w:r w:rsidRPr="0060535F">
        <w:rPr>
          <w:b w:val="0"/>
          <w:color w:val="000000"/>
          <w:lang w:val="uk-UA"/>
        </w:rPr>
        <w:t>нормативів.</w:t>
      </w:r>
      <w:r w:rsidR="00AC5277">
        <w:rPr>
          <w:b w:val="0"/>
          <w:color w:val="000000"/>
          <w:lang w:val="uk-UA"/>
        </w:rPr>
        <w:t xml:space="preserve"> </w:t>
      </w:r>
      <w:r w:rsidRPr="0060535F">
        <w:rPr>
          <w:b w:val="0"/>
          <w:color w:val="000000"/>
          <w:lang w:val="uk-UA"/>
        </w:rPr>
        <w:t>Ці роботи виконують науково-</w:t>
      </w:r>
      <w:r w:rsidRPr="0060535F">
        <w:rPr>
          <w:b w:val="0"/>
          <w:bCs/>
          <w:color w:val="000000"/>
          <w:lang w:val="uk-UA"/>
        </w:rPr>
        <w:t xml:space="preserve">дослідні і </w:t>
      </w:r>
      <w:r w:rsidRPr="0060535F">
        <w:rPr>
          <w:b w:val="0"/>
          <w:color w:val="000000"/>
          <w:lang w:val="uk-UA"/>
        </w:rPr>
        <w:t xml:space="preserve">проектні організації, що </w:t>
      </w:r>
      <w:r w:rsidRPr="0060535F">
        <w:rPr>
          <w:b w:val="0"/>
          <w:bCs/>
          <w:color w:val="000000"/>
          <w:lang w:val="uk-UA"/>
        </w:rPr>
        <w:t xml:space="preserve">готують </w:t>
      </w:r>
      <w:r w:rsidRPr="0060535F">
        <w:rPr>
          <w:b w:val="0"/>
          <w:color w:val="000000"/>
          <w:lang w:val="uk-UA"/>
        </w:rPr>
        <w:t>відповідну технічну документацію.</w:t>
      </w:r>
    </w:p>
    <w:p w:rsidR="00DA1721" w:rsidRPr="006B62D2" w:rsidRDefault="00DA1721" w:rsidP="00DA1721">
      <w:pPr>
        <w:shd w:val="clear" w:color="auto" w:fill="FFFFFF"/>
        <w:autoSpaceDE w:val="0"/>
        <w:autoSpaceDN w:val="0"/>
        <w:adjustRightInd w:val="0"/>
        <w:spacing w:line="288" w:lineRule="auto"/>
        <w:ind w:firstLine="709"/>
        <w:jc w:val="both"/>
        <w:rPr>
          <w:b w:val="0"/>
          <w:lang w:val="uk-UA"/>
        </w:rPr>
      </w:pPr>
      <w:r w:rsidRPr="00AC5277">
        <w:rPr>
          <w:b w:val="0"/>
          <w:i/>
          <w:iCs/>
          <w:color w:val="000000"/>
          <w:lang w:val="uk-UA"/>
        </w:rPr>
        <w:t>Внутрішньозаводська підготовка</w:t>
      </w:r>
      <w:r w:rsidR="00AC5277">
        <w:rPr>
          <w:b w:val="0"/>
          <w:i/>
          <w:iCs/>
          <w:color w:val="000000"/>
          <w:lang w:val="uk-UA"/>
        </w:rPr>
        <w:t xml:space="preserve"> </w:t>
      </w:r>
      <w:r w:rsidRPr="0060535F">
        <w:rPr>
          <w:b w:val="0"/>
          <w:color w:val="000000"/>
          <w:lang w:val="uk-UA"/>
        </w:rPr>
        <w:t xml:space="preserve">здійснюється виробничо-технічним, технологічним і конструкторськими </w:t>
      </w:r>
      <w:r w:rsidRPr="0060535F">
        <w:rPr>
          <w:b w:val="0"/>
          <w:bCs/>
          <w:color w:val="000000"/>
          <w:lang w:val="uk-UA"/>
        </w:rPr>
        <w:t xml:space="preserve">відділами під </w:t>
      </w:r>
      <w:r w:rsidRPr="0060535F">
        <w:rPr>
          <w:b w:val="0"/>
          <w:color w:val="000000"/>
          <w:lang w:val="uk-UA"/>
        </w:rPr>
        <w:t>керівництвом головного інженера.</w:t>
      </w:r>
    </w:p>
    <w:p w:rsidR="00DA1721" w:rsidRDefault="00DA1721" w:rsidP="00DA1721">
      <w:pPr>
        <w:spacing w:line="288" w:lineRule="auto"/>
        <w:ind w:firstLine="709"/>
        <w:jc w:val="both"/>
        <w:rPr>
          <w:b w:val="0"/>
          <w:color w:val="000000"/>
          <w:lang w:val="uk-UA"/>
        </w:rPr>
      </w:pPr>
      <w:r w:rsidRPr="0060535F">
        <w:rPr>
          <w:b w:val="0"/>
          <w:color w:val="000000"/>
          <w:lang w:val="uk-UA"/>
        </w:rPr>
        <w:t xml:space="preserve">Процес </w:t>
      </w:r>
      <w:r w:rsidRPr="0089016B">
        <w:rPr>
          <w:b w:val="0"/>
          <w:color w:val="000000"/>
          <w:lang w:val="uk-UA"/>
        </w:rPr>
        <w:t xml:space="preserve">комплексної </w:t>
      </w:r>
      <w:r w:rsidRPr="0089016B">
        <w:rPr>
          <w:b w:val="0"/>
          <w:bCs/>
          <w:color w:val="000000"/>
          <w:lang w:val="uk-UA"/>
        </w:rPr>
        <w:t xml:space="preserve">підготовки </w:t>
      </w:r>
      <w:r w:rsidRPr="0089016B">
        <w:rPr>
          <w:b w:val="0"/>
          <w:color w:val="000000"/>
          <w:lang w:val="uk-UA"/>
        </w:rPr>
        <w:t>виробництва</w:t>
      </w:r>
      <w:r w:rsidRPr="0060535F">
        <w:rPr>
          <w:b w:val="0"/>
          <w:color w:val="000000"/>
          <w:lang w:val="uk-UA"/>
        </w:rPr>
        <w:t xml:space="preserve"> можна представити </w:t>
      </w:r>
      <w:r w:rsidRPr="0060535F">
        <w:rPr>
          <w:b w:val="0"/>
          <w:bCs/>
          <w:color w:val="000000"/>
          <w:lang w:val="uk-UA"/>
        </w:rPr>
        <w:t xml:space="preserve">у вигляді </w:t>
      </w:r>
      <w:r w:rsidRPr="0060535F">
        <w:rPr>
          <w:b w:val="0"/>
          <w:color w:val="000000"/>
          <w:lang w:val="uk-UA"/>
        </w:rPr>
        <w:t>трьох взаємопов’язаних етапів:</w:t>
      </w:r>
    </w:p>
    <w:p w:rsidR="00DA1721" w:rsidRPr="0060535F" w:rsidRDefault="00DA1721" w:rsidP="00DA1721">
      <w:pPr>
        <w:shd w:val="clear" w:color="auto" w:fill="FFFFFF"/>
        <w:autoSpaceDE w:val="0"/>
        <w:autoSpaceDN w:val="0"/>
        <w:adjustRightInd w:val="0"/>
        <w:spacing w:line="288" w:lineRule="auto"/>
        <w:ind w:firstLine="709"/>
        <w:jc w:val="both"/>
        <w:rPr>
          <w:b w:val="0"/>
          <w:lang w:val="uk-UA"/>
        </w:rPr>
      </w:pPr>
      <w:r w:rsidRPr="0060535F">
        <w:rPr>
          <w:b w:val="0"/>
          <w:color w:val="000000"/>
          <w:lang w:val="uk-UA"/>
        </w:rPr>
        <w:t xml:space="preserve">1. </w:t>
      </w:r>
      <w:r w:rsidR="00AC5277" w:rsidRPr="00AC5277">
        <w:rPr>
          <w:b w:val="0"/>
          <w:i/>
          <w:color w:val="000000"/>
          <w:lang w:val="uk-UA"/>
        </w:rPr>
        <w:t>П</w:t>
      </w:r>
      <w:r w:rsidRPr="0089016B">
        <w:rPr>
          <w:b w:val="0"/>
          <w:i/>
          <w:color w:val="000000"/>
          <w:lang w:val="uk-UA"/>
        </w:rPr>
        <w:t>ерспективна підготовка</w:t>
      </w:r>
      <w:r w:rsidRPr="0060535F">
        <w:rPr>
          <w:b w:val="0"/>
          <w:color w:val="000000"/>
          <w:lang w:val="uk-UA"/>
        </w:rPr>
        <w:t xml:space="preserve"> включає розробку принципових питань розвитку підприємства: його спеціалізації, випуску нової продукції, запровадження нових технологічних процесів тощо;</w:t>
      </w:r>
    </w:p>
    <w:p w:rsidR="00DA1721" w:rsidRPr="00AC5277" w:rsidRDefault="00DA1721" w:rsidP="00DA1721">
      <w:pPr>
        <w:shd w:val="clear" w:color="auto" w:fill="FFFFFF"/>
        <w:autoSpaceDE w:val="0"/>
        <w:autoSpaceDN w:val="0"/>
        <w:adjustRightInd w:val="0"/>
        <w:spacing w:line="288" w:lineRule="auto"/>
        <w:ind w:firstLine="709"/>
        <w:jc w:val="both"/>
        <w:rPr>
          <w:b w:val="0"/>
          <w:lang w:val="uk-UA"/>
        </w:rPr>
      </w:pPr>
      <w:r w:rsidRPr="0060535F">
        <w:rPr>
          <w:b w:val="0"/>
          <w:color w:val="000000"/>
          <w:lang w:val="uk-UA"/>
        </w:rPr>
        <w:t xml:space="preserve">2. </w:t>
      </w:r>
      <w:r w:rsidR="00AC5277" w:rsidRPr="00AC5277">
        <w:rPr>
          <w:b w:val="0"/>
          <w:i/>
          <w:color w:val="000000"/>
          <w:lang w:val="uk-UA"/>
        </w:rPr>
        <w:t>П</w:t>
      </w:r>
      <w:r w:rsidRPr="006C1073">
        <w:rPr>
          <w:b w:val="0"/>
          <w:i/>
          <w:color w:val="000000"/>
          <w:lang w:val="uk-UA"/>
        </w:rPr>
        <w:t>оточна підготовка</w:t>
      </w:r>
      <w:r w:rsidR="00AC5277">
        <w:rPr>
          <w:b w:val="0"/>
          <w:i/>
          <w:color w:val="000000"/>
          <w:lang w:val="uk-UA"/>
        </w:rPr>
        <w:t xml:space="preserve"> </w:t>
      </w:r>
      <w:r w:rsidR="00AC5277">
        <w:rPr>
          <w:b w:val="0"/>
          <w:color w:val="000000"/>
          <w:lang w:val="uk-UA"/>
        </w:rPr>
        <w:t>охоплює</w:t>
      </w:r>
      <w:r w:rsidRPr="0060535F">
        <w:rPr>
          <w:b w:val="0"/>
          <w:color w:val="000000"/>
          <w:lang w:val="uk-UA"/>
        </w:rPr>
        <w:t xml:space="preserve"> питання модернізації та вдосконалення технологічних процесів та продукції, освоєння нових потужностей, нормування і організації виробництва</w:t>
      </w:r>
      <w:r>
        <w:rPr>
          <w:b w:val="0"/>
          <w:color w:val="000000"/>
          <w:lang w:val="uk-UA"/>
        </w:rPr>
        <w:t>;</w:t>
      </w:r>
    </w:p>
    <w:p w:rsidR="00DA1721" w:rsidRPr="0060535F" w:rsidRDefault="00DA1721" w:rsidP="00DA1721">
      <w:pPr>
        <w:shd w:val="clear" w:color="auto" w:fill="FFFFFF"/>
        <w:autoSpaceDE w:val="0"/>
        <w:autoSpaceDN w:val="0"/>
        <w:adjustRightInd w:val="0"/>
        <w:spacing w:line="288" w:lineRule="auto"/>
        <w:ind w:firstLine="709"/>
        <w:jc w:val="both"/>
        <w:rPr>
          <w:b w:val="0"/>
        </w:rPr>
      </w:pPr>
      <w:r w:rsidRPr="0060535F">
        <w:rPr>
          <w:b w:val="0"/>
          <w:color w:val="000000"/>
          <w:lang w:val="uk-UA"/>
        </w:rPr>
        <w:t xml:space="preserve">3. </w:t>
      </w:r>
      <w:r w:rsidR="00AC5277" w:rsidRPr="00AC5277">
        <w:rPr>
          <w:b w:val="0"/>
          <w:i/>
          <w:color w:val="000000"/>
          <w:lang w:val="uk-UA"/>
        </w:rPr>
        <w:t>О</w:t>
      </w:r>
      <w:r w:rsidRPr="006C1073">
        <w:rPr>
          <w:b w:val="0"/>
          <w:i/>
          <w:color w:val="000000"/>
          <w:lang w:val="uk-UA"/>
        </w:rPr>
        <w:t>перативна підготовка</w:t>
      </w:r>
      <w:r w:rsidRPr="0060535F">
        <w:rPr>
          <w:b w:val="0"/>
          <w:color w:val="000000"/>
          <w:lang w:val="uk-UA"/>
        </w:rPr>
        <w:t xml:space="preserve"> направлен</w:t>
      </w:r>
      <w:r>
        <w:rPr>
          <w:b w:val="0"/>
          <w:color w:val="000000"/>
          <w:lang w:val="uk-UA"/>
        </w:rPr>
        <w:t>а</w:t>
      </w:r>
      <w:r w:rsidRPr="0060535F">
        <w:rPr>
          <w:b w:val="0"/>
          <w:color w:val="000000"/>
          <w:lang w:val="uk-UA"/>
        </w:rPr>
        <w:t xml:space="preserve"> на забезпечення виробництва продукції у відповідності з графіками в короткий період.</w:t>
      </w:r>
    </w:p>
    <w:p w:rsidR="00DA1721" w:rsidRPr="00EB603B" w:rsidRDefault="00DA1721" w:rsidP="00DA1721">
      <w:pPr>
        <w:shd w:val="clear" w:color="auto" w:fill="FFFFFF"/>
        <w:autoSpaceDE w:val="0"/>
        <w:autoSpaceDN w:val="0"/>
        <w:adjustRightInd w:val="0"/>
        <w:spacing w:line="288" w:lineRule="auto"/>
        <w:ind w:firstLine="709"/>
        <w:jc w:val="both"/>
        <w:rPr>
          <w:b w:val="0"/>
          <w:color w:val="000000"/>
        </w:rPr>
      </w:pPr>
    </w:p>
    <w:p w:rsidR="00DA1721" w:rsidRPr="0089016B" w:rsidRDefault="00DA1721" w:rsidP="00D75C04">
      <w:pPr>
        <w:pStyle w:val="a6"/>
        <w:numPr>
          <w:ilvl w:val="1"/>
          <w:numId w:val="9"/>
        </w:numPr>
        <w:shd w:val="clear" w:color="auto" w:fill="FFFFFF"/>
        <w:autoSpaceDE w:val="0"/>
        <w:autoSpaceDN w:val="0"/>
        <w:adjustRightInd w:val="0"/>
        <w:spacing w:line="288" w:lineRule="auto"/>
        <w:ind w:left="567" w:hanging="567"/>
        <w:jc w:val="both"/>
        <w:rPr>
          <w:color w:val="000000"/>
          <w:lang w:val="uk-UA"/>
        </w:rPr>
      </w:pPr>
      <w:r w:rsidRPr="0089016B">
        <w:rPr>
          <w:color w:val="000000"/>
          <w:lang w:val="uk-UA"/>
        </w:rPr>
        <w:t>Завдання комплексної підготовки виробництва</w:t>
      </w:r>
    </w:p>
    <w:p w:rsidR="00DA1721" w:rsidRDefault="00DA1721" w:rsidP="00AC5277">
      <w:pPr>
        <w:shd w:val="clear" w:color="auto" w:fill="FFFFFF"/>
        <w:autoSpaceDE w:val="0"/>
        <w:autoSpaceDN w:val="0"/>
        <w:adjustRightInd w:val="0"/>
        <w:spacing w:line="288" w:lineRule="auto"/>
        <w:ind w:firstLine="709"/>
        <w:jc w:val="both"/>
        <w:rPr>
          <w:b w:val="0"/>
          <w:color w:val="000000"/>
          <w:lang w:val="uk-UA"/>
        </w:rPr>
      </w:pPr>
      <w:r>
        <w:rPr>
          <w:b w:val="0"/>
          <w:color w:val="000000"/>
          <w:lang w:val="uk-UA"/>
        </w:rPr>
        <w:t>Основними  завданнями</w:t>
      </w:r>
      <w:r w:rsidR="00AC5277">
        <w:rPr>
          <w:b w:val="0"/>
          <w:color w:val="000000"/>
          <w:lang w:val="uk-UA"/>
        </w:rPr>
        <w:t xml:space="preserve"> </w:t>
      </w:r>
      <w:r>
        <w:rPr>
          <w:b w:val="0"/>
          <w:color w:val="000000"/>
          <w:lang w:val="uk-UA"/>
        </w:rPr>
        <w:t>комплексної підготовки виробництва є:</w:t>
      </w:r>
    </w:p>
    <w:p w:rsidR="00DA1721" w:rsidRDefault="00AC5277" w:rsidP="007B2655">
      <w:pPr>
        <w:pStyle w:val="a6"/>
        <w:numPr>
          <w:ilvl w:val="0"/>
          <w:numId w:val="2"/>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З</w:t>
      </w:r>
      <w:r w:rsidR="00DA1721">
        <w:rPr>
          <w:b w:val="0"/>
          <w:color w:val="000000"/>
          <w:lang w:val="uk-UA"/>
        </w:rPr>
        <w:t>абезпечення безперервності науково-технічного розвитку підприємства шляхом створення і впровадження більш сучасних виробів і технологічних процесів;</w:t>
      </w:r>
    </w:p>
    <w:p w:rsidR="00DA1721" w:rsidRDefault="00AC5277" w:rsidP="007B2655">
      <w:pPr>
        <w:pStyle w:val="a6"/>
        <w:numPr>
          <w:ilvl w:val="0"/>
          <w:numId w:val="2"/>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З</w:t>
      </w:r>
      <w:r w:rsidR="00DA1721">
        <w:rPr>
          <w:b w:val="0"/>
          <w:color w:val="000000"/>
          <w:lang w:val="uk-UA"/>
        </w:rPr>
        <w:t xml:space="preserve">абезпечення підприємства проектно-конструкторською, </w:t>
      </w:r>
      <w:r>
        <w:rPr>
          <w:b w:val="0"/>
          <w:color w:val="000000"/>
          <w:lang w:val="uk-UA"/>
        </w:rPr>
        <w:t xml:space="preserve">і </w:t>
      </w:r>
      <w:r w:rsidR="00DA1721">
        <w:rPr>
          <w:b w:val="0"/>
          <w:color w:val="000000"/>
          <w:lang w:val="uk-UA"/>
        </w:rPr>
        <w:t xml:space="preserve">технологічною документацією </w:t>
      </w:r>
      <w:r>
        <w:rPr>
          <w:b w:val="0"/>
          <w:color w:val="000000"/>
          <w:lang w:val="uk-UA"/>
        </w:rPr>
        <w:t>та</w:t>
      </w:r>
      <w:r w:rsidR="00DA1721">
        <w:rPr>
          <w:b w:val="0"/>
          <w:color w:val="000000"/>
          <w:lang w:val="uk-UA"/>
        </w:rPr>
        <w:t xml:space="preserve"> нормативно-довідковими матеріалами;</w:t>
      </w:r>
    </w:p>
    <w:p w:rsidR="00DA1721" w:rsidRDefault="00AC5277" w:rsidP="007B2655">
      <w:pPr>
        <w:pStyle w:val="a6"/>
        <w:numPr>
          <w:ilvl w:val="0"/>
          <w:numId w:val="2"/>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Розробка</w:t>
      </w:r>
      <w:r w:rsidR="00DA1721">
        <w:rPr>
          <w:b w:val="0"/>
          <w:color w:val="000000"/>
          <w:lang w:val="uk-UA"/>
        </w:rPr>
        <w:t xml:space="preserve"> і впровадження заходів з підвищення якості продукції, скороченню тривалості виробничого циклу;</w:t>
      </w:r>
    </w:p>
    <w:p w:rsidR="00DA1721" w:rsidRDefault="00AC5277" w:rsidP="007B2655">
      <w:pPr>
        <w:pStyle w:val="a6"/>
        <w:numPr>
          <w:ilvl w:val="0"/>
          <w:numId w:val="2"/>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С</w:t>
      </w:r>
      <w:r w:rsidR="00DA1721">
        <w:rPr>
          <w:b w:val="0"/>
          <w:color w:val="000000"/>
          <w:lang w:val="uk-UA"/>
        </w:rPr>
        <w:t>творення умов для ритмічного процесу виробництва при найбільш ефективному використанні виробничих потужностей;</w:t>
      </w:r>
    </w:p>
    <w:p w:rsidR="00DA1721" w:rsidRPr="00321648" w:rsidRDefault="00AC5277" w:rsidP="007B2655">
      <w:pPr>
        <w:pStyle w:val="a6"/>
        <w:numPr>
          <w:ilvl w:val="0"/>
          <w:numId w:val="2"/>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В</w:t>
      </w:r>
      <w:r w:rsidR="00DA1721">
        <w:rPr>
          <w:b w:val="0"/>
          <w:color w:val="000000"/>
          <w:lang w:val="uk-UA"/>
        </w:rPr>
        <w:t>провадження передового досвіду в області технології, організації і управління підприємством.</w:t>
      </w:r>
    </w:p>
    <w:p w:rsidR="00AC5277" w:rsidRDefault="00AC5277" w:rsidP="00DA1721">
      <w:pPr>
        <w:shd w:val="clear" w:color="auto" w:fill="FFFFFF"/>
        <w:autoSpaceDE w:val="0"/>
        <w:autoSpaceDN w:val="0"/>
        <w:adjustRightInd w:val="0"/>
        <w:ind w:firstLine="709"/>
        <w:jc w:val="both"/>
        <w:rPr>
          <w:color w:val="000000"/>
          <w:sz w:val="32"/>
          <w:lang w:val="uk-UA"/>
        </w:rPr>
      </w:pPr>
    </w:p>
    <w:p w:rsidR="001813AE" w:rsidRPr="00C808A1" w:rsidRDefault="001813AE" w:rsidP="001813AE">
      <w:pPr>
        <w:spacing w:line="288" w:lineRule="auto"/>
        <w:ind w:left="709"/>
        <w:jc w:val="both"/>
        <w:rPr>
          <w:b w:val="0"/>
          <w:color w:val="000000"/>
          <w:lang w:val="uk-UA"/>
        </w:rPr>
      </w:pPr>
      <w:r w:rsidRPr="00C808A1">
        <w:rPr>
          <w:color w:val="000000"/>
          <w:lang w:val="uk-UA"/>
        </w:rPr>
        <w:t>Контрольні запитання для самоперевірки</w:t>
      </w:r>
    </w:p>
    <w:p w:rsidR="001813AE" w:rsidRPr="00C808A1" w:rsidRDefault="001813AE" w:rsidP="00D75C04">
      <w:pPr>
        <w:pStyle w:val="a6"/>
        <w:numPr>
          <w:ilvl w:val="0"/>
          <w:numId w:val="23"/>
        </w:numPr>
        <w:spacing w:line="288" w:lineRule="auto"/>
        <w:ind w:left="0" w:firstLine="0"/>
        <w:jc w:val="both"/>
        <w:rPr>
          <w:b w:val="0"/>
          <w:color w:val="000000"/>
          <w:lang w:val="uk-UA"/>
        </w:rPr>
      </w:pPr>
      <w:r w:rsidRPr="00C808A1">
        <w:rPr>
          <w:b w:val="0"/>
          <w:color w:val="000000"/>
          <w:lang w:val="uk-UA"/>
        </w:rPr>
        <w:t>Дати визначення та розкрити зміст «комплексної підготовки виробництва».</w:t>
      </w:r>
    </w:p>
    <w:p w:rsidR="001813AE" w:rsidRPr="00C808A1" w:rsidRDefault="001813AE" w:rsidP="00D75C04">
      <w:pPr>
        <w:pStyle w:val="a6"/>
        <w:numPr>
          <w:ilvl w:val="0"/>
          <w:numId w:val="23"/>
        </w:numPr>
        <w:spacing w:line="288" w:lineRule="auto"/>
        <w:ind w:left="0" w:firstLine="0"/>
        <w:jc w:val="both"/>
        <w:rPr>
          <w:b w:val="0"/>
          <w:color w:val="000000"/>
          <w:lang w:val="uk-UA"/>
        </w:rPr>
      </w:pPr>
      <w:r w:rsidRPr="00C808A1">
        <w:rPr>
          <w:b w:val="0"/>
          <w:color w:val="000000"/>
          <w:lang w:val="uk-UA"/>
        </w:rPr>
        <w:t>Назвіть, що включає науково-дослідна та технологічна підготовки виробництва.</w:t>
      </w:r>
    </w:p>
    <w:p w:rsidR="001813AE" w:rsidRPr="00C808A1" w:rsidRDefault="001813AE" w:rsidP="00D75C04">
      <w:pPr>
        <w:pStyle w:val="a6"/>
        <w:numPr>
          <w:ilvl w:val="0"/>
          <w:numId w:val="23"/>
        </w:numPr>
        <w:spacing w:line="288" w:lineRule="auto"/>
        <w:ind w:left="0" w:firstLine="0"/>
        <w:jc w:val="both"/>
        <w:rPr>
          <w:b w:val="0"/>
          <w:color w:val="000000"/>
          <w:lang w:val="uk-UA"/>
        </w:rPr>
      </w:pPr>
      <w:r w:rsidRPr="00C808A1">
        <w:rPr>
          <w:b w:val="0"/>
          <w:color w:val="000000"/>
          <w:lang w:val="uk-UA"/>
        </w:rPr>
        <w:t>Розкрийте поняття «поза заводська» та «внутрішньозаводська» підготовка виробництва.</w:t>
      </w:r>
    </w:p>
    <w:p w:rsidR="001813AE" w:rsidRPr="00C808A1" w:rsidRDefault="001813AE" w:rsidP="00D75C04">
      <w:pPr>
        <w:pStyle w:val="a6"/>
        <w:numPr>
          <w:ilvl w:val="0"/>
          <w:numId w:val="23"/>
        </w:numPr>
        <w:spacing w:line="288" w:lineRule="auto"/>
        <w:ind w:left="0" w:firstLine="0"/>
        <w:jc w:val="both"/>
        <w:rPr>
          <w:b w:val="0"/>
          <w:color w:val="000000"/>
          <w:lang w:val="uk-UA"/>
        </w:rPr>
      </w:pPr>
      <w:r w:rsidRPr="00C808A1">
        <w:rPr>
          <w:b w:val="0"/>
          <w:color w:val="000000"/>
          <w:lang w:val="uk-UA"/>
        </w:rPr>
        <w:t>Назвіть основні взаємопов’язані етапи комплексної підготовки виробництва.</w:t>
      </w:r>
    </w:p>
    <w:p w:rsidR="001813AE" w:rsidRPr="00C808A1" w:rsidRDefault="001813AE" w:rsidP="00D75C04">
      <w:pPr>
        <w:pStyle w:val="a6"/>
        <w:numPr>
          <w:ilvl w:val="0"/>
          <w:numId w:val="23"/>
        </w:numPr>
        <w:spacing w:line="288" w:lineRule="auto"/>
        <w:ind w:left="0" w:firstLine="0"/>
        <w:jc w:val="both"/>
        <w:rPr>
          <w:b w:val="0"/>
          <w:color w:val="000000"/>
          <w:lang w:val="uk-UA"/>
        </w:rPr>
      </w:pPr>
      <w:r w:rsidRPr="00C808A1">
        <w:rPr>
          <w:b w:val="0"/>
          <w:color w:val="000000"/>
          <w:lang w:val="uk-UA"/>
        </w:rPr>
        <w:t>Назвіть основні завдання комплексної підготовки виробництва.</w:t>
      </w:r>
    </w:p>
    <w:p w:rsidR="001813AE" w:rsidRDefault="001813AE" w:rsidP="00DA1721">
      <w:pPr>
        <w:shd w:val="clear" w:color="auto" w:fill="FFFFFF"/>
        <w:autoSpaceDE w:val="0"/>
        <w:autoSpaceDN w:val="0"/>
        <w:adjustRightInd w:val="0"/>
        <w:ind w:firstLine="709"/>
        <w:jc w:val="both"/>
        <w:rPr>
          <w:color w:val="000000"/>
          <w:lang w:val="uk-UA"/>
        </w:rPr>
      </w:pPr>
    </w:p>
    <w:p w:rsidR="00DA1721" w:rsidRDefault="00270D2C" w:rsidP="00DA1721">
      <w:pPr>
        <w:shd w:val="clear" w:color="auto" w:fill="FFFFFF"/>
        <w:autoSpaceDE w:val="0"/>
        <w:autoSpaceDN w:val="0"/>
        <w:adjustRightInd w:val="0"/>
        <w:ind w:firstLine="709"/>
        <w:jc w:val="both"/>
        <w:rPr>
          <w:color w:val="000000"/>
          <w:lang w:val="uk-UA"/>
        </w:rPr>
      </w:pPr>
      <w:r w:rsidRPr="00270D2C">
        <w:rPr>
          <w:color w:val="000000"/>
          <w:lang w:val="uk-UA"/>
        </w:rPr>
        <w:t xml:space="preserve">Тема </w:t>
      </w:r>
      <w:r w:rsidR="00DA1721" w:rsidRPr="00270D2C">
        <w:rPr>
          <w:color w:val="000000"/>
          <w:lang w:val="uk-UA"/>
        </w:rPr>
        <w:t xml:space="preserve"> 2. Науково-дослідна підготовка виробництва. (1год.)</w:t>
      </w:r>
    </w:p>
    <w:p w:rsidR="00270D2C" w:rsidRDefault="00270D2C" w:rsidP="00270D2C">
      <w:pPr>
        <w:shd w:val="clear" w:color="auto" w:fill="FFFFFF"/>
        <w:autoSpaceDE w:val="0"/>
        <w:autoSpaceDN w:val="0"/>
        <w:adjustRightInd w:val="0"/>
        <w:ind w:firstLine="709"/>
        <w:jc w:val="center"/>
        <w:rPr>
          <w:color w:val="000000"/>
          <w:lang w:val="uk-UA"/>
        </w:rPr>
      </w:pPr>
      <w:r>
        <w:rPr>
          <w:color w:val="000000"/>
          <w:lang w:val="uk-UA"/>
        </w:rPr>
        <w:t>План викладення</w:t>
      </w:r>
    </w:p>
    <w:p w:rsidR="00270D2C" w:rsidRPr="00270D2C" w:rsidRDefault="00270D2C" w:rsidP="00270D2C">
      <w:pPr>
        <w:shd w:val="clear" w:color="auto" w:fill="FFFFFF"/>
        <w:autoSpaceDE w:val="0"/>
        <w:autoSpaceDN w:val="0"/>
        <w:adjustRightInd w:val="0"/>
        <w:ind w:firstLine="709"/>
        <w:jc w:val="center"/>
        <w:rPr>
          <w:color w:val="000000"/>
        </w:rPr>
      </w:pPr>
    </w:p>
    <w:p w:rsidR="00270D2C" w:rsidRPr="00270D2C" w:rsidRDefault="00270D2C" w:rsidP="00270D2C">
      <w:pPr>
        <w:shd w:val="clear" w:color="auto" w:fill="FFFFFF"/>
        <w:autoSpaceDE w:val="0"/>
        <w:autoSpaceDN w:val="0"/>
        <w:adjustRightInd w:val="0"/>
        <w:jc w:val="both"/>
        <w:rPr>
          <w:b w:val="0"/>
          <w:color w:val="000000"/>
          <w:lang w:val="uk-UA"/>
        </w:rPr>
      </w:pPr>
      <w:r w:rsidRPr="00270D2C">
        <w:rPr>
          <w:b w:val="0"/>
          <w:color w:val="000000"/>
          <w:lang w:val="uk-UA"/>
        </w:rPr>
        <w:t>2.1. Види наукових досліджень</w:t>
      </w:r>
    </w:p>
    <w:p w:rsidR="00270D2C" w:rsidRPr="009D3312" w:rsidRDefault="00270D2C" w:rsidP="00270D2C">
      <w:pPr>
        <w:shd w:val="clear" w:color="auto" w:fill="FFFFFF"/>
        <w:autoSpaceDE w:val="0"/>
        <w:autoSpaceDN w:val="0"/>
        <w:adjustRightInd w:val="0"/>
        <w:spacing w:line="288" w:lineRule="auto"/>
        <w:jc w:val="both"/>
        <w:rPr>
          <w:color w:val="000000"/>
          <w:lang w:val="uk-UA"/>
        </w:rPr>
      </w:pPr>
      <w:r w:rsidRPr="00604B53">
        <w:rPr>
          <w:b w:val="0"/>
          <w:color w:val="000000"/>
          <w:lang w:val="uk-UA"/>
        </w:rPr>
        <w:t>2.2. Основні етапи проведення науково-дослідної роботи</w:t>
      </w:r>
    </w:p>
    <w:p w:rsidR="00270D2C" w:rsidRPr="00604B53" w:rsidRDefault="00270D2C" w:rsidP="00270D2C">
      <w:pPr>
        <w:shd w:val="clear" w:color="auto" w:fill="FFFFFF"/>
        <w:autoSpaceDE w:val="0"/>
        <w:autoSpaceDN w:val="0"/>
        <w:adjustRightInd w:val="0"/>
        <w:spacing w:line="288" w:lineRule="auto"/>
        <w:jc w:val="both"/>
        <w:rPr>
          <w:b w:val="0"/>
          <w:color w:val="000000"/>
          <w:lang w:val="uk-UA"/>
        </w:rPr>
      </w:pPr>
      <w:r w:rsidRPr="00604B53">
        <w:rPr>
          <w:b w:val="0"/>
          <w:color w:val="000000"/>
          <w:lang w:val="uk-UA"/>
        </w:rPr>
        <w:t>2.3. Результати проведення науково-дослідних робіт</w:t>
      </w:r>
    </w:p>
    <w:p w:rsidR="00270D2C" w:rsidRPr="00604B53" w:rsidRDefault="00270D2C" w:rsidP="00270D2C">
      <w:pPr>
        <w:shd w:val="clear" w:color="auto" w:fill="FFFFFF"/>
        <w:autoSpaceDE w:val="0"/>
        <w:autoSpaceDN w:val="0"/>
        <w:adjustRightInd w:val="0"/>
        <w:spacing w:line="288" w:lineRule="auto"/>
        <w:jc w:val="both"/>
        <w:rPr>
          <w:b w:val="0"/>
          <w:color w:val="000000"/>
          <w:lang w:val="uk-UA"/>
        </w:rPr>
      </w:pPr>
      <w:r w:rsidRPr="00604B53">
        <w:rPr>
          <w:b w:val="0"/>
          <w:color w:val="000000"/>
          <w:lang w:val="uk-UA"/>
        </w:rPr>
        <w:t>2.4. Організація проведення науково-дослідних робіт</w:t>
      </w:r>
    </w:p>
    <w:p w:rsidR="00DA1721" w:rsidRPr="00270D2C" w:rsidRDefault="00DA1721" w:rsidP="00DA1721">
      <w:pPr>
        <w:shd w:val="clear" w:color="auto" w:fill="FFFFFF"/>
        <w:autoSpaceDE w:val="0"/>
        <w:autoSpaceDN w:val="0"/>
        <w:adjustRightInd w:val="0"/>
        <w:ind w:firstLine="709"/>
        <w:jc w:val="both"/>
        <w:rPr>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Pr>
          <w:b w:val="0"/>
          <w:color w:val="000000"/>
          <w:lang w:val="uk-UA"/>
        </w:rPr>
        <w:t xml:space="preserve">Для забезпечення конкурентоспроможності нової продукції чи технології розробникам необхідно базуватись на останніх досягненнях науки і техніки. Тому будь-яку інновацію слід розпочинати з проведення наукових досліджень чи ґрунтуватись на останніх наукових результатах із відповідної проблеми. </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Pr>
          <w:b w:val="0"/>
          <w:color w:val="000000"/>
          <w:lang w:val="uk-UA"/>
        </w:rPr>
        <w:t>Наукове дослідження – це цілеспрямований процес пізнання, який здійснюється з метою відкриття закономірностей зміни об’єктів в залежності від певних умов, місця і часу їх функціонування для подальшого використання цих закономірностей в практичній діяльності. Таким чином, наукове дослідження носить конкретно-історичний характер.</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Pr>
          <w:b w:val="0"/>
          <w:color w:val="000000"/>
          <w:lang w:val="uk-UA"/>
        </w:rPr>
        <w:t>Наукові дослідження поділяють на фундаментальні, пошукові та прикладні (табл.2.1)</w:t>
      </w:r>
    </w:p>
    <w:p w:rsidR="00DA1721" w:rsidRDefault="00DA1721" w:rsidP="00DA1721">
      <w:pPr>
        <w:shd w:val="clear" w:color="auto" w:fill="FFFFFF"/>
        <w:autoSpaceDE w:val="0"/>
        <w:autoSpaceDN w:val="0"/>
        <w:adjustRightInd w:val="0"/>
        <w:spacing w:line="288" w:lineRule="auto"/>
        <w:ind w:firstLine="709"/>
        <w:jc w:val="right"/>
        <w:rPr>
          <w:b w:val="0"/>
          <w:color w:val="000000"/>
          <w:lang w:val="uk-UA"/>
        </w:rPr>
      </w:pPr>
      <w:r>
        <w:rPr>
          <w:b w:val="0"/>
          <w:color w:val="000000"/>
          <w:lang w:val="uk-UA"/>
        </w:rPr>
        <w:t>Таблиця 2.1</w:t>
      </w:r>
    </w:p>
    <w:p w:rsidR="00DA1721" w:rsidRDefault="00DA1721" w:rsidP="00DA1721">
      <w:pPr>
        <w:shd w:val="clear" w:color="auto" w:fill="FFFFFF"/>
        <w:autoSpaceDE w:val="0"/>
        <w:autoSpaceDN w:val="0"/>
        <w:adjustRightInd w:val="0"/>
        <w:spacing w:line="288" w:lineRule="auto"/>
        <w:ind w:firstLine="709"/>
        <w:jc w:val="center"/>
        <w:rPr>
          <w:color w:val="000000"/>
          <w:lang w:val="uk-UA"/>
        </w:rPr>
      </w:pPr>
      <w:r w:rsidRPr="00552770">
        <w:rPr>
          <w:color w:val="000000"/>
          <w:lang w:val="uk-UA"/>
        </w:rPr>
        <w:t>Види наукових досліджень</w:t>
      </w:r>
    </w:p>
    <w:tbl>
      <w:tblPr>
        <w:tblStyle w:val="a5"/>
        <w:tblW w:w="0" w:type="auto"/>
        <w:tblLook w:val="04A0"/>
      </w:tblPr>
      <w:tblGrid>
        <w:gridCol w:w="2627"/>
        <w:gridCol w:w="6944"/>
      </w:tblGrid>
      <w:tr w:rsidR="00DA1721" w:rsidTr="00D418CF">
        <w:tc>
          <w:tcPr>
            <w:tcW w:w="2627" w:type="dxa"/>
          </w:tcPr>
          <w:p w:rsidR="00DA1721" w:rsidRPr="00271E96" w:rsidRDefault="00DA1721" w:rsidP="0064376E">
            <w:pPr>
              <w:autoSpaceDE w:val="0"/>
              <w:autoSpaceDN w:val="0"/>
              <w:adjustRightInd w:val="0"/>
              <w:spacing w:line="288" w:lineRule="auto"/>
              <w:jc w:val="center"/>
              <w:rPr>
                <w:b w:val="0"/>
                <w:color w:val="000000"/>
                <w:sz w:val="24"/>
                <w:szCs w:val="24"/>
                <w:lang w:val="uk-UA"/>
              </w:rPr>
            </w:pPr>
            <w:r w:rsidRPr="00271E96">
              <w:rPr>
                <w:b w:val="0"/>
                <w:color w:val="000000"/>
                <w:sz w:val="24"/>
                <w:szCs w:val="24"/>
                <w:lang w:val="uk-UA"/>
              </w:rPr>
              <w:t>Види досліджень</w:t>
            </w:r>
          </w:p>
        </w:tc>
        <w:tc>
          <w:tcPr>
            <w:tcW w:w="6944" w:type="dxa"/>
          </w:tcPr>
          <w:p w:rsidR="00DA1721" w:rsidRPr="00271E96" w:rsidRDefault="00DA1721" w:rsidP="0064376E">
            <w:pPr>
              <w:autoSpaceDE w:val="0"/>
              <w:autoSpaceDN w:val="0"/>
              <w:adjustRightInd w:val="0"/>
              <w:spacing w:line="288" w:lineRule="auto"/>
              <w:jc w:val="center"/>
              <w:rPr>
                <w:b w:val="0"/>
                <w:color w:val="000000"/>
                <w:sz w:val="24"/>
                <w:szCs w:val="24"/>
                <w:lang w:val="uk-UA"/>
              </w:rPr>
            </w:pPr>
            <w:r w:rsidRPr="00271E96">
              <w:rPr>
                <w:b w:val="0"/>
                <w:color w:val="000000"/>
                <w:sz w:val="24"/>
                <w:szCs w:val="24"/>
                <w:lang w:val="uk-UA"/>
              </w:rPr>
              <w:t>Результати досліджень</w:t>
            </w:r>
          </w:p>
        </w:tc>
      </w:tr>
      <w:tr w:rsidR="00DA1721" w:rsidRPr="00497364" w:rsidTr="00D418CF">
        <w:tc>
          <w:tcPr>
            <w:tcW w:w="2627" w:type="dxa"/>
            <w:vAlign w:val="center"/>
          </w:tcPr>
          <w:p w:rsidR="00DA1721" w:rsidRPr="00271E96" w:rsidRDefault="00DA1721" w:rsidP="00CD2FCD">
            <w:pPr>
              <w:autoSpaceDE w:val="0"/>
              <w:autoSpaceDN w:val="0"/>
              <w:adjustRightInd w:val="0"/>
              <w:spacing w:line="288" w:lineRule="auto"/>
              <w:jc w:val="center"/>
              <w:rPr>
                <w:b w:val="0"/>
                <w:color w:val="000000"/>
                <w:sz w:val="24"/>
                <w:szCs w:val="24"/>
                <w:lang w:val="uk-UA"/>
              </w:rPr>
            </w:pPr>
            <w:r>
              <w:rPr>
                <w:b w:val="0"/>
                <w:color w:val="000000"/>
                <w:sz w:val="24"/>
                <w:szCs w:val="24"/>
                <w:lang w:val="uk-UA"/>
              </w:rPr>
              <w:t xml:space="preserve">Фундаментальні </w:t>
            </w:r>
          </w:p>
        </w:tc>
        <w:tc>
          <w:tcPr>
            <w:tcW w:w="6944" w:type="dxa"/>
          </w:tcPr>
          <w:p w:rsidR="00DA1721" w:rsidRPr="00271E96"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Розширення теоретичних знань. Одержання нових наукових даних про процеси, явища. Закономірності, які існують в досліджуваній галузі. Принципи і методи досліджень</w:t>
            </w:r>
          </w:p>
        </w:tc>
      </w:tr>
      <w:tr w:rsidR="00DA1721" w:rsidRPr="00497364" w:rsidTr="00D418CF">
        <w:tc>
          <w:tcPr>
            <w:tcW w:w="2627" w:type="dxa"/>
            <w:vAlign w:val="center"/>
          </w:tcPr>
          <w:p w:rsidR="00DA1721" w:rsidRPr="00271E96" w:rsidRDefault="00DA1721" w:rsidP="00CD2FCD">
            <w:pPr>
              <w:autoSpaceDE w:val="0"/>
              <w:autoSpaceDN w:val="0"/>
              <w:adjustRightInd w:val="0"/>
              <w:spacing w:line="288" w:lineRule="auto"/>
              <w:jc w:val="center"/>
              <w:rPr>
                <w:b w:val="0"/>
                <w:color w:val="000000"/>
                <w:sz w:val="24"/>
                <w:szCs w:val="24"/>
                <w:lang w:val="uk-UA"/>
              </w:rPr>
            </w:pPr>
            <w:r>
              <w:rPr>
                <w:b w:val="0"/>
                <w:color w:val="000000"/>
                <w:sz w:val="24"/>
                <w:szCs w:val="24"/>
                <w:lang w:val="uk-UA"/>
              </w:rPr>
              <w:t xml:space="preserve">Пошукові </w:t>
            </w:r>
          </w:p>
        </w:tc>
        <w:tc>
          <w:tcPr>
            <w:tcW w:w="6944" w:type="dxa"/>
          </w:tcPr>
          <w:p w:rsidR="00DA1721" w:rsidRPr="00271E96"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Збільшення обсягу знань для більш глибокого розуміння предмету, що досліджується. Розробка прогнозів науки і техніки, пошук нових шляхів розвитку виробничої діяльності.</w:t>
            </w:r>
          </w:p>
        </w:tc>
      </w:tr>
      <w:tr w:rsidR="00DA1721" w:rsidTr="00D418CF">
        <w:tc>
          <w:tcPr>
            <w:tcW w:w="2627" w:type="dxa"/>
            <w:vAlign w:val="center"/>
          </w:tcPr>
          <w:p w:rsidR="00DA1721" w:rsidRPr="00271E96" w:rsidRDefault="00DA1721" w:rsidP="00CD2FCD">
            <w:pPr>
              <w:autoSpaceDE w:val="0"/>
              <w:autoSpaceDN w:val="0"/>
              <w:adjustRightInd w:val="0"/>
              <w:spacing w:line="288" w:lineRule="auto"/>
              <w:jc w:val="center"/>
              <w:rPr>
                <w:b w:val="0"/>
                <w:color w:val="000000"/>
                <w:sz w:val="24"/>
                <w:szCs w:val="24"/>
                <w:lang w:val="uk-UA"/>
              </w:rPr>
            </w:pPr>
            <w:r>
              <w:rPr>
                <w:b w:val="0"/>
                <w:color w:val="000000"/>
                <w:sz w:val="24"/>
                <w:szCs w:val="24"/>
                <w:lang w:val="uk-UA"/>
              </w:rPr>
              <w:t xml:space="preserve">Прикладні </w:t>
            </w:r>
          </w:p>
        </w:tc>
        <w:tc>
          <w:tcPr>
            <w:tcW w:w="6944" w:type="dxa"/>
          </w:tcPr>
          <w:p w:rsidR="00DA1721" w:rsidRPr="00271E96"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Вирішення конкретних наукових проблем для створення нових виробів. Одержання рекомендацій, інструкцій, методик тощо. Визначення можливості проведення ДКР за тематикою НДР.</w:t>
            </w:r>
          </w:p>
        </w:tc>
      </w:tr>
    </w:tbl>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Pr>
          <w:b w:val="0"/>
          <w:color w:val="000000"/>
          <w:lang w:val="uk-UA"/>
        </w:rPr>
        <w:t>Фундаментальні і пошукові роботи в життєвий цикл продукції, як правило, не включаються. Однак на їх основі здійснюється генерація ідей, які можуть бути трансформовані в проекти науково-дослідних і дослідно-конструкторських робіт (НД</w:t>
      </w:r>
      <w:r w:rsidR="00D418CF">
        <w:rPr>
          <w:b w:val="0"/>
          <w:color w:val="000000"/>
          <w:lang w:val="uk-UA"/>
        </w:rPr>
        <w:t>Р</w:t>
      </w:r>
      <w:r>
        <w:rPr>
          <w:b w:val="0"/>
          <w:color w:val="000000"/>
          <w:lang w:val="uk-UA"/>
        </w:rPr>
        <w:t xml:space="preserve"> і ДКР).</w:t>
      </w:r>
    </w:p>
    <w:p w:rsidR="00DA1721" w:rsidRPr="009D3312" w:rsidRDefault="00DA1721" w:rsidP="00DA1721">
      <w:pPr>
        <w:shd w:val="clear" w:color="auto" w:fill="FFFFFF"/>
        <w:autoSpaceDE w:val="0"/>
        <w:autoSpaceDN w:val="0"/>
        <w:adjustRightInd w:val="0"/>
        <w:spacing w:line="288" w:lineRule="auto"/>
        <w:ind w:firstLine="709"/>
        <w:jc w:val="both"/>
        <w:rPr>
          <w:color w:val="000000"/>
          <w:lang w:val="uk-UA"/>
        </w:rPr>
      </w:pPr>
      <w:r w:rsidRPr="009D3312">
        <w:rPr>
          <w:color w:val="000000"/>
          <w:lang w:val="uk-UA"/>
        </w:rPr>
        <w:t xml:space="preserve">2.2. Основні етапи проведення </w:t>
      </w:r>
      <w:r>
        <w:rPr>
          <w:color w:val="000000"/>
          <w:lang w:val="uk-UA"/>
        </w:rPr>
        <w:t>науково-дослідної роботи.</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Pr>
          <w:b w:val="0"/>
          <w:color w:val="000000"/>
          <w:lang w:val="uk-UA"/>
        </w:rPr>
        <w:t>Науково-дослідна робота (НДР), як і пошукове дослідження, є складовою частиною наукової підготовки виробництва. У порівнянні з пошуковими дослідженнями НДР носить більш конкретний характер і направлена на створення певного виду виробів і технологічних процесів, пошук ресурсів для освоєння результатів пошукових досліджень, перевірку принципово нових технічних рішень на експериментальних зразках, в лабораторних умовах тощо. Конкретний склад етапів і характер робіт, що виконуються, визначаються специфікою НДР. Рекомендуються такі основні етапи проведення НДР ( табл. 2.2):</w:t>
      </w:r>
    </w:p>
    <w:p w:rsidR="00DA1721" w:rsidRDefault="00DA1721" w:rsidP="00DA1721">
      <w:pPr>
        <w:shd w:val="clear" w:color="auto" w:fill="FFFFFF"/>
        <w:autoSpaceDE w:val="0"/>
        <w:autoSpaceDN w:val="0"/>
        <w:adjustRightInd w:val="0"/>
        <w:spacing w:line="288" w:lineRule="auto"/>
        <w:ind w:firstLine="709"/>
        <w:jc w:val="right"/>
        <w:rPr>
          <w:b w:val="0"/>
          <w:color w:val="000000"/>
          <w:lang w:val="uk-UA"/>
        </w:rPr>
      </w:pPr>
      <w:r>
        <w:rPr>
          <w:b w:val="0"/>
          <w:color w:val="000000"/>
          <w:lang w:val="uk-UA"/>
        </w:rPr>
        <w:t>Таблиця 2.2</w:t>
      </w:r>
    </w:p>
    <w:p w:rsidR="00DA1721" w:rsidRDefault="00DA1721" w:rsidP="00DA1721">
      <w:pPr>
        <w:shd w:val="clear" w:color="auto" w:fill="FFFFFF"/>
        <w:autoSpaceDE w:val="0"/>
        <w:autoSpaceDN w:val="0"/>
        <w:adjustRightInd w:val="0"/>
        <w:spacing w:line="288" w:lineRule="auto"/>
        <w:ind w:firstLine="709"/>
        <w:jc w:val="center"/>
        <w:rPr>
          <w:color w:val="000000"/>
          <w:lang w:val="uk-UA"/>
        </w:rPr>
      </w:pPr>
      <w:r w:rsidRPr="00031021">
        <w:rPr>
          <w:color w:val="000000"/>
          <w:lang w:val="uk-UA"/>
        </w:rPr>
        <w:t>Основні етапи проведення нау</w:t>
      </w:r>
      <w:r>
        <w:rPr>
          <w:color w:val="000000"/>
          <w:lang w:val="uk-UA"/>
        </w:rPr>
        <w:t>к</w:t>
      </w:r>
      <w:r w:rsidRPr="00031021">
        <w:rPr>
          <w:color w:val="000000"/>
          <w:lang w:val="uk-UA"/>
        </w:rPr>
        <w:t>о</w:t>
      </w:r>
      <w:r>
        <w:rPr>
          <w:color w:val="000000"/>
          <w:lang w:val="uk-UA"/>
        </w:rPr>
        <w:t>в</w:t>
      </w:r>
      <w:r w:rsidRPr="00031021">
        <w:rPr>
          <w:color w:val="000000"/>
          <w:lang w:val="uk-UA"/>
        </w:rPr>
        <w:t>о-дослідних робіт</w:t>
      </w:r>
    </w:p>
    <w:p w:rsidR="00DA1721" w:rsidRPr="00031021" w:rsidRDefault="00DA1721" w:rsidP="00DA1721">
      <w:pPr>
        <w:shd w:val="clear" w:color="auto" w:fill="FFFFFF"/>
        <w:autoSpaceDE w:val="0"/>
        <w:autoSpaceDN w:val="0"/>
        <w:adjustRightInd w:val="0"/>
        <w:spacing w:line="288" w:lineRule="auto"/>
        <w:ind w:firstLine="709"/>
        <w:jc w:val="center"/>
        <w:rPr>
          <w:color w:val="000000"/>
          <w:lang w:val="uk-UA"/>
        </w:rPr>
      </w:pPr>
    </w:p>
    <w:tbl>
      <w:tblPr>
        <w:tblStyle w:val="a5"/>
        <w:tblW w:w="0" w:type="auto"/>
        <w:tblLook w:val="04A0"/>
      </w:tblPr>
      <w:tblGrid>
        <w:gridCol w:w="2310"/>
        <w:gridCol w:w="7261"/>
      </w:tblGrid>
      <w:tr w:rsidR="00DA1721" w:rsidTr="0064376E">
        <w:tc>
          <w:tcPr>
            <w:tcW w:w="2376" w:type="dxa"/>
          </w:tcPr>
          <w:p w:rsidR="00DA1721" w:rsidRPr="00031021"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Етапи НДР</w:t>
            </w:r>
          </w:p>
        </w:tc>
        <w:tc>
          <w:tcPr>
            <w:tcW w:w="8606" w:type="dxa"/>
          </w:tcPr>
          <w:p w:rsidR="00DA1721" w:rsidRPr="00031021"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Склад робіт</w:t>
            </w:r>
          </w:p>
        </w:tc>
      </w:tr>
      <w:tr w:rsidR="00DA1721" w:rsidTr="0064376E">
        <w:tc>
          <w:tcPr>
            <w:tcW w:w="2376" w:type="dxa"/>
            <w:vAlign w:val="center"/>
          </w:tcPr>
          <w:p w:rsidR="00DA1721" w:rsidRPr="00031021" w:rsidRDefault="00DA1721" w:rsidP="00CD2FCD">
            <w:pPr>
              <w:autoSpaceDE w:val="0"/>
              <w:autoSpaceDN w:val="0"/>
              <w:adjustRightInd w:val="0"/>
              <w:spacing w:line="288" w:lineRule="auto"/>
              <w:jc w:val="center"/>
              <w:rPr>
                <w:b w:val="0"/>
                <w:color w:val="000000"/>
                <w:sz w:val="24"/>
                <w:szCs w:val="24"/>
                <w:lang w:val="uk-UA"/>
              </w:rPr>
            </w:pPr>
            <w:r>
              <w:rPr>
                <w:b w:val="0"/>
                <w:color w:val="000000"/>
                <w:sz w:val="24"/>
                <w:szCs w:val="24"/>
                <w:lang w:val="uk-UA"/>
              </w:rPr>
              <w:t xml:space="preserve">Розробка </w:t>
            </w:r>
            <w:proofErr w:type="spellStart"/>
            <w:r w:rsidR="00CD2FCD">
              <w:rPr>
                <w:b w:val="0"/>
                <w:color w:val="000000"/>
                <w:sz w:val="24"/>
                <w:szCs w:val="24"/>
                <w:lang w:val="uk-UA"/>
              </w:rPr>
              <w:t>тех.завдання</w:t>
            </w:r>
            <w:proofErr w:type="spellEnd"/>
            <w:r>
              <w:rPr>
                <w:b w:val="0"/>
                <w:color w:val="000000"/>
                <w:sz w:val="24"/>
                <w:szCs w:val="24"/>
                <w:lang w:val="uk-UA"/>
              </w:rPr>
              <w:t xml:space="preserve"> на НДР</w:t>
            </w:r>
          </w:p>
        </w:tc>
        <w:tc>
          <w:tcPr>
            <w:tcW w:w="8606" w:type="dxa"/>
          </w:tcPr>
          <w:p w:rsidR="00DA1721" w:rsidRPr="00031021"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Наукове прогнозування; аналіз результатів фундаментальних і пошукових досліджень; вивчення патентної документації; врахування вимог споживача</w:t>
            </w:r>
          </w:p>
        </w:tc>
      </w:tr>
      <w:tr w:rsidR="00DA1721" w:rsidRPr="00497364" w:rsidTr="0064376E">
        <w:tc>
          <w:tcPr>
            <w:tcW w:w="2376" w:type="dxa"/>
            <w:vAlign w:val="center"/>
          </w:tcPr>
          <w:p w:rsidR="00DA1721" w:rsidRPr="00031021"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Вибір напряму досліджень</w:t>
            </w:r>
          </w:p>
        </w:tc>
        <w:tc>
          <w:tcPr>
            <w:tcW w:w="8606" w:type="dxa"/>
          </w:tcPr>
          <w:p w:rsidR="00DA1721" w:rsidRPr="00031021"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Збір і вивчення науково-технічної інформації, складання аналітичного огляду; вибір і обґрунтування прийнятого напряму досліджень; співставлення очікуваних результатів показників нової продукції після впровадження результатів НДР з показниками виробів-аналогів; оцінка приблизної економічної ефективності нової продукції</w:t>
            </w:r>
          </w:p>
        </w:tc>
      </w:tr>
      <w:tr w:rsidR="00DA1721" w:rsidTr="0064376E">
        <w:tc>
          <w:tcPr>
            <w:tcW w:w="2376" w:type="dxa"/>
            <w:vAlign w:val="center"/>
          </w:tcPr>
          <w:p w:rsidR="00DA1721" w:rsidRPr="00031021"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Теоретичні і експериментальні дослідження</w:t>
            </w:r>
          </w:p>
        </w:tc>
        <w:tc>
          <w:tcPr>
            <w:tcW w:w="8606" w:type="dxa"/>
          </w:tcPr>
          <w:p w:rsidR="00DA1721" w:rsidRPr="00031021"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Розробка гіпотез, побудова моделей об’єкту, проведення досліджень, підготовка моделей, макетів, випробувального обладнання; коректування теоретичних моделей об’єкту; проведення при необхідності додаткових досліджень; складання проміжного звіту</w:t>
            </w:r>
          </w:p>
        </w:tc>
      </w:tr>
      <w:tr w:rsidR="00DA1721" w:rsidTr="0064376E">
        <w:tc>
          <w:tcPr>
            <w:tcW w:w="2376" w:type="dxa"/>
            <w:vAlign w:val="center"/>
          </w:tcPr>
          <w:p w:rsidR="00DA1721" w:rsidRPr="00031021"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Узагальнення і оцінка результатів досліджень</w:t>
            </w:r>
          </w:p>
        </w:tc>
        <w:tc>
          <w:tcPr>
            <w:tcW w:w="8606" w:type="dxa"/>
          </w:tcPr>
          <w:p w:rsidR="00DA1721" w:rsidRPr="00031021"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Розробка рекомендацій по подальшим дослідженням і проведенню ДКР; розробка проекту технічного завдання на ДКР; складання звіту; приймання НДР комісією і затвердження замовником</w:t>
            </w:r>
          </w:p>
        </w:tc>
      </w:tr>
    </w:tbl>
    <w:p w:rsidR="00DA1721" w:rsidRPr="00031021" w:rsidRDefault="00DA1721" w:rsidP="00DA1721">
      <w:pPr>
        <w:shd w:val="clear" w:color="auto" w:fill="FFFFFF"/>
        <w:autoSpaceDE w:val="0"/>
        <w:autoSpaceDN w:val="0"/>
        <w:adjustRightInd w:val="0"/>
        <w:spacing w:line="288" w:lineRule="auto"/>
        <w:ind w:firstLine="709"/>
        <w:jc w:val="center"/>
        <w:rPr>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Pr>
          <w:b w:val="0"/>
          <w:color w:val="000000"/>
          <w:lang w:val="uk-UA"/>
        </w:rPr>
        <w:t>На стадії розробки технічного завдання на науково-конструкторську роботу (НКР) використовується така інформація: об’єкт дослідження; вимоги до нього; дані про виробничі та матеріальні ресурси; маркетингові дослідження; дані про очікуваний економічний ефект; різноманітна інформація про ліцензії, ноу-хау тощо.</w:t>
      </w:r>
    </w:p>
    <w:p w:rsidR="00DA1721" w:rsidRDefault="00DA1721" w:rsidP="00DA1721">
      <w:pPr>
        <w:pStyle w:val="a6"/>
        <w:shd w:val="clear" w:color="auto" w:fill="FFFFFF"/>
        <w:autoSpaceDE w:val="0"/>
        <w:autoSpaceDN w:val="0"/>
        <w:adjustRightInd w:val="0"/>
        <w:spacing w:line="288" w:lineRule="auto"/>
        <w:ind w:left="0" w:firstLine="709"/>
        <w:jc w:val="both"/>
        <w:rPr>
          <w:b w:val="0"/>
          <w:color w:val="000000"/>
          <w:lang w:val="uk-UA"/>
        </w:rPr>
      </w:pPr>
      <w:r>
        <w:rPr>
          <w:b w:val="0"/>
          <w:color w:val="000000"/>
          <w:lang w:val="uk-UA"/>
        </w:rPr>
        <w:t>На наступних етапах науково-дослідної роботи, в якості бази, в основному використовується наведена вище інформація.</w:t>
      </w:r>
    </w:p>
    <w:p w:rsidR="00DA1721" w:rsidRPr="009D3312" w:rsidRDefault="00DA1721" w:rsidP="00DA1721">
      <w:pPr>
        <w:pStyle w:val="a6"/>
        <w:shd w:val="clear" w:color="auto" w:fill="FFFFFF"/>
        <w:autoSpaceDE w:val="0"/>
        <w:autoSpaceDN w:val="0"/>
        <w:adjustRightInd w:val="0"/>
        <w:spacing w:line="288" w:lineRule="auto"/>
        <w:ind w:left="0" w:firstLine="709"/>
        <w:jc w:val="both"/>
        <w:rPr>
          <w:color w:val="000000"/>
          <w:lang w:val="uk-UA"/>
        </w:rPr>
      </w:pPr>
      <w:r w:rsidRPr="009D3312">
        <w:rPr>
          <w:color w:val="000000"/>
          <w:lang w:val="uk-UA"/>
        </w:rPr>
        <w:t xml:space="preserve">2.3. Результати проведення </w:t>
      </w:r>
      <w:r>
        <w:rPr>
          <w:color w:val="000000"/>
          <w:lang w:val="uk-UA"/>
        </w:rPr>
        <w:t>науково-дослідних робіт</w:t>
      </w:r>
    </w:p>
    <w:p w:rsidR="00DA1721" w:rsidRDefault="00DA1721" w:rsidP="00DA1721">
      <w:pPr>
        <w:pStyle w:val="a6"/>
        <w:shd w:val="clear" w:color="auto" w:fill="FFFFFF"/>
        <w:autoSpaceDE w:val="0"/>
        <w:autoSpaceDN w:val="0"/>
        <w:adjustRightInd w:val="0"/>
        <w:spacing w:line="288" w:lineRule="auto"/>
        <w:ind w:left="0" w:firstLine="709"/>
        <w:jc w:val="both"/>
        <w:rPr>
          <w:b w:val="0"/>
          <w:color w:val="000000"/>
          <w:lang w:val="uk-UA"/>
        </w:rPr>
      </w:pPr>
      <w:r>
        <w:rPr>
          <w:b w:val="0"/>
          <w:color w:val="000000"/>
          <w:lang w:val="uk-UA"/>
        </w:rPr>
        <w:t xml:space="preserve">Результатом </w:t>
      </w:r>
      <w:r w:rsidRPr="00B76E51">
        <w:rPr>
          <w:b w:val="0"/>
          <w:color w:val="000000"/>
          <w:lang w:val="uk-UA"/>
        </w:rPr>
        <w:t>науково-дослідних робіт</w:t>
      </w:r>
      <w:r>
        <w:rPr>
          <w:b w:val="0"/>
          <w:color w:val="000000"/>
          <w:lang w:val="uk-UA"/>
        </w:rPr>
        <w:t xml:space="preserve"> є досягнення наукового, науково-технічного, економічного і соціального ефектів. </w:t>
      </w:r>
      <w:r w:rsidRPr="00740DB2">
        <w:rPr>
          <w:b w:val="0"/>
          <w:i/>
          <w:color w:val="000000"/>
          <w:lang w:val="uk-UA"/>
        </w:rPr>
        <w:t>Науковий</w:t>
      </w:r>
      <w:r>
        <w:rPr>
          <w:b w:val="0"/>
          <w:color w:val="000000"/>
          <w:lang w:val="uk-UA"/>
        </w:rPr>
        <w:t xml:space="preserve"> ефект характеризується одержанням нових наукових знань; </w:t>
      </w:r>
      <w:r w:rsidRPr="00740DB2">
        <w:rPr>
          <w:b w:val="0"/>
          <w:i/>
          <w:color w:val="000000"/>
          <w:lang w:val="uk-UA"/>
        </w:rPr>
        <w:t>науково-технічний</w:t>
      </w:r>
      <w:r>
        <w:rPr>
          <w:b w:val="0"/>
          <w:color w:val="000000"/>
          <w:lang w:val="uk-UA"/>
        </w:rPr>
        <w:t xml:space="preserve"> ефект характеризується</w:t>
      </w:r>
      <w:r w:rsidR="00CD2FCD">
        <w:rPr>
          <w:b w:val="0"/>
          <w:color w:val="000000"/>
          <w:lang w:val="uk-UA"/>
        </w:rPr>
        <w:t xml:space="preserve"> </w:t>
      </w:r>
      <w:r>
        <w:rPr>
          <w:b w:val="0"/>
          <w:color w:val="000000"/>
          <w:lang w:val="uk-UA"/>
        </w:rPr>
        <w:t>можливістю використання одержаних результатів в інших НДР і ДКР та</w:t>
      </w:r>
      <w:r w:rsidR="00CD2FCD">
        <w:rPr>
          <w:b w:val="0"/>
          <w:color w:val="000000"/>
          <w:lang w:val="uk-UA"/>
        </w:rPr>
        <w:t xml:space="preserve"> </w:t>
      </w:r>
      <w:r>
        <w:rPr>
          <w:b w:val="0"/>
          <w:color w:val="000000"/>
          <w:lang w:val="uk-UA"/>
        </w:rPr>
        <w:t xml:space="preserve">забезпечує одержання інформації необхідної для створення нової продукції. </w:t>
      </w:r>
      <w:r w:rsidRPr="00740DB2">
        <w:rPr>
          <w:b w:val="0"/>
          <w:i/>
          <w:color w:val="000000"/>
          <w:lang w:val="uk-UA"/>
        </w:rPr>
        <w:t>Економічний</w:t>
      </w:r>
      <w:r>
        <w:rPr>
          <w:b w:val="0"/>
          <w:color w:val="000000"/>
          <w:lang w:val="uk-UA"/>
        </w:rPr>
        <w:t xml:space="preserve"> ефект характеризує комерційний ефект, який одержується при використанні результатів прикладних НДР. </w:t>
      </w:r>
      <w:r w:rsidRPr="00740DB2">
        <w:rPr>
          <w:b w:val="0"/>
          <w:i/>
          <w:color w:val="000000"/>
          <w:lang w:val="uk-UA"/>
        </w:rPr>
        <w:t>Соціальний</w:t>
      </w:r>
      <w:r>
        <w:rPr>
          <w:b w:val="0"/>
          <w:color w:val="000000"/>
          <w:lang w:val="uk-UA"/>
        </w:rPr>
        <w:t xml:space="preserve"> ефект проявляється в покращенні умов праці, підвищенні економічних і соціальних характеристик.</w:t>
      </w:r>
    </w:p>
    <w:p w:rsidR="00DA1721" w:rsidRDefault="00DA1721" w:rsidP="00DA1721">
      <w:pPr>
        <w:pStyle w:val="a6"/>
        <w:shd w:val="clear" w:color="auto" w:fill="FFFFFF"/>
        <w:autoSpaceDE w:val="0"/>
        <w:autoSpaceDN w:val="0"/>
        <w:adjustRightInd w:val="0"/>
        <w:spacing w:line="288" w:lineRule="auto"/>
        <w:ind w:left="0" w:firstLine="709"/>
        <w:jc w:val="both"/>
        <w:rPr>
          <w:b w:val="0"/>
          <w:color w:val="000000"/>
          <w:lang w:val="uk-UA"/>
        </w:rPr>
      </w:pPr>
      <w:r>
        <w:rPr>
          <w:b w:val="0"/>
          <w:color w:val="000000"/>
          <w:lang w:val="uk-UA"/>
        </w:rPr>
        <w:t xml:space="preserve">У відповідності до постановки задачі прикладні </w:t>
      </w:r>
      <w:r w:rsidRPr="00B76E51">
        <w:rPr>
          <w:b w:val="0"/>
          <w:color w:val="000000"/>
          <w:lang w:val="uk-UA"/>
        </w:rPr>
        <w:t>науково-дослідн</w:t>
      </w:r>
      <w:r>
        <w:rPr>
          <w:b w:val="0"/>
          <w:color w:val="000000"/>
          <w:lang w:val="uk-UA"/>
        </w:rPr>
        <w:t>і</w:t>
      </w:r>
      <w:r w:rsidRPr="00B76E51">
        <w:rPr>
          <w:b w:val="0"/>
          <w:color w:val="000000"/>
          <w:lang w:val="uk-UA"/>
        </w:rPr>
        <w:t xml:space="preserve"> роб</w:t>
      </w:r>
      <w:r>
        <w:rPr>
          <w:b w:val="0"/>
          <w:color w:val="000000"/>
          <w:lang w:val="uk-UA"/>
        </w:rPr>
        <w:t>о</w:t>
      </w:r>
      <w:r w:rsidRPr="00B76E51">
        <w:rPr>
          <w:b w:val="0"/>
          <w:color w:val="000000"/>
          <w:lang w:val="uk-UA"/>
        </w:rPr>
        <w:t>т</w:t>
      </w:r>
      <w:r>
        <w:rPr>
          <w:b w:val="0"/>
          <w:color w:val="000000"/>
          <w:lang w:val="uk-UA"/>
        </w:rPr>
        <w:t>и можуть мати такі результати:</w:t>
      </w:r>
    </w:p>
    <w:p w:rsidR="00DA1721" w:rsidRDefault="00DA1721" w:rsidP="00DA1721">
      <w:pPr>
        <w:pStyle w:val="a6"/>
        <w:numPr>
          <w:ilvl w:val="0"/>
          <w:numId w:val="1"/>
        </w:numPr>
        <w:shd w:val="clear" w:color="auto" w:fill="FFFFFF"/>
        <w:autoSpaceDE w:val="0"/>
        <w:autoSpaceDN w:val="0"/>
        <w:adjustRightInd w:val="0"/>
        <w:spacing w:line="288" w:lineRule="auto"/>
        <w:jc w:val="both"/>
        <w:rPr>
          <w:b w:val="0"/>
          <w:color w:val="000000"/>
          <w:lang w:val="uk-UA"/>
        </w:rPr>
      </w:pPr>
      <w:r w:rsidRPr="00B76E51">
        <w:rPr>
          <w:b w:val="0"/>
          <w:i/>
          <w:color w:val="000000"/>
          <w:lang w:val="uk-UA"/>
        </w:rPr>
        <w:t>від’ємні</w:t>
      </w:r>
      <w:r>
        <w:rPr>
          <w:b w:val="0"/>
          <w:color w:val="000000"/>
          <w:lang w:val="uk-UA"/>
        </w:rPr>
        <w:t xml:space="preserve"> – на основі проведення досліджень нема можливості створити нову техніку чи матеріал;</w:t>
      </w:r>
    </w:p>
    <w:p w:rsidR="00DA1721" w:rsidRDefault="00DA1721" w:rsidP="00DA1721">
      <w:pPr>
        <w:pStyle w:val="a6"/>
        <w:numPr>
          <w:ilvl w:val="0"/>
          <w:numId w:val="1"/>
        </w:numPr>
        <w:shd w:val="clear" w:color="auto" w:fill="FFFFFF"/>
        <w:autoSpaceDE w:val="0"/>
        <w:autoSpaceDN w:val="0"/>
        <w:adjustRightInd w:val="0"/>
        <w:spacing w:line="288" w:lineRule="auto"/>
        <w:jc w:val="both"/>
        <w:rPr>
          <w:b w:val="0"/>
          <w:color w:val="000000"/>
          <w:lang w:val="uk-UA"/>
        </w:rPr>
      </w:pPr>
      <w:r w:rsidRPr="00B76E51">
        <w:rPr>
          <w:b w:val="0"/>
          <w:i/>
          <w:color w:val="000000"/>
          <w:lang w:val="uk-UA"/>
        </w:rPr>
        <w:t>проміжні</w:t>
      </w:r>
      <w:r>
        <w:rPr>
          <w:b w:val="0"/>
          <w:color w:val="000000"/>
          <w:lang w:val="uk-UA"/>
        </w:rPr>
        <w:t xml:space="preserve"> – необхідно продовжувати дослідження;</w:t>
      </w:r>
    </w:p>
    <w:p w:rsidR="00DA1721" w:rsidRDefault="00DA1721" w:rsidP="00DA1721">
      <w:pPr>
        <w:pStyle w:val="a6"/>
        <w:numPr>
          <w:ilvl w:val="0"/>
          <w:numId w:val="1"/>
        </w:numPr>
        <w:shd w:val="clear" w:color="auto" w:fill="FFFFFF"/>
        <w:autoSpaceDE w:val="0"/>
        <w:autoSpaceDN w:val="0"/>
        <w:adjustRightInd w:val="0"/>
        <w:spacing w:line="288" w:lineRule="auto"/>
        <w:jc w:val="both"/>
        <w:rPr>
          <w:b w:val="0"/>
          <w:color w:val="000000"/>
          <w:lang w:val="uk-UA"/>
        </w:rPr>
      </w:pPr>
      <w:r w:rsidRPr="00B76E51">
        <w:rPr>
          <w:b w:val="0"/>
          <w:i/>
          <w:color w:val="000000"/>
          <w:lang w:val="uk-UA"/>
        </w:rPr>
        <w:t xml:space="preserve">позитивні </w:t>
      </w:r>
      <w:r>
        <w:rPr>
          <w:b w:val="0"/>
          <w:color w:val="000000"/>
          <w:lang w:val="uk-UA"/>
        </w:rPr>
        <w:t>– на основі НДР можна приступати до ДКР.</w:t>
      </w:r>
    </w:p>
    <w:p w:rsidR="00DA1721" w:rsidRDefault="00DA1721" w:rsidP="00DA1721">
      <w:pPr>
        <w:pStyle w:val="a6"/>
        <w:shd w:val="clear" w:color="auto" w:fill="FFFFFF"/>
        <w:autoSpaceDE w:val="0"/>
        <w:autoSpaceDN w:val="0"/>
        <w:adjustRightInd w:val="0"/>
        <w:spacing w:line="288" w:lineRule="auto"/>
        <w:ind w:left="0" w:firstLine="709"/>
        <w:jc w:val="both"/>
        <w:rPr>
          <w:b w:val="0"/>
          <w:color w:val="000000"/>
          <w:lang w:val="uk-UA"/>
        </w:rPr>
      </w:pPr>
      <w:r w:rsidRPr="00A63C76">
        <w:rPr>
          <w:b w:val="0"/>
          <w:i/>
          <w:color w:val="000000"/>
          <w:lang w:val="uk-UA"/>
        </w:rPr>
        <w:t>Для фундаментальних НДР</w:t>
      </w:r>
      <w:r>
        <w:rPr>
          <w:b w:val="0"/>
          <w:color w:val="000000"/>
          <w:lang w:val="uk-UA"/>
        </w:rPr>
        <w:t xml:space="preserve"> розраховується тільки коефіцієнт наукової результативності. Він характеризує новизну одержаних результатів, глибину наукового опрацювання та ступінь ймовірності успіху.</w:t>
      </w:r>
    </w:p>
    <w:p w:rsidR="00DA1721" w:rsidRDefault="00DA1721" w:rsidP="00DA1721">
      <w:pPr>
        <w:pStyle w:val="a6"/>
        <w:shd w:val="clear" w:color="auto" w:fill="FFFFFF"/>
        <w:autoSpaceDE w:val="0"/>
        <w:autoSpaceDN w:val="0"/>
        <w:adjustRightInd w:val="0"/>
        <w:spacing w:line="288" w:lineRule="auto"/>
        <w:ind w:left="0" w:firstLine="709"/>
        <w:jc w:val="both"/>
        <w:rPr>
          <w:b w:val="0"/>
          <w:color w:val="000000"/>
          <w:lang w:val="uk-UA"/>
        </w:rPr>
      </w:pPr>
      <w:r w:rsidRPr="00A63C76">
        <w:rPr>
          <w:b w:val="0"/>
          <w:i/>
          <w:color w:val="000000"/>
          <w:lang w:val="uk-UA"/>
        </w:rPr>
        <w:t>Для пошукових НДР</w:t>
      </w:r>
      <w:r>
        <w:rPr>
          <w:b w:val="0"/>
          <w:color w:val="000000"/>
          <w:lang w:val="uk-UA"/>
        </w:rPr>
        <w:t xml:space="preserve"> – коефіцієнт науково-технічної результативності Найціннішим результатом наукової діяльності є </w:t>
      </w:r>
      <w:r w:rsidRPr="00B76E51">
        <w:rPr>
          <w:b w:val="0"/>
          <w:i/>
          <w:color w:val="000000"/>
          <w:lang w:val="uk-UA"/>
        </w:rPr>
        <w:t xml:space="preserve">відкриття </w:t>
      </w:r>
      <w:r>
        <w:rPr>
          <w:b w:val="0"/>
          <w:color w:val="000000"/>
          <w:lang w:val="uk-UA"/>
        </w:rPr>
        <w:t xml:space="preserve">– виявлення раніше невідомих об’єктивно існуючих закономірностей, властивостей і явищ матеріального світу. Відкриття, як правило, є результатом багаторічних наукових досліджень та основою винаходів. Винаходи стають результатами проведення прикладних досліджень, сприяють прискоренню науково-технічного прогресу і підвищенню продуктивності. До винаходів відносять нові пристрої, способи виробництва і речовини. Новий пристрій повинен базуватись на нових схемах, процесах, нових комбінаціях конструктивних елементів. Новий спосіб має визначати новий перелік чи порядок дій, що виконуються людиною, машиною чи апаратом і сприяють досягненню поставленої мети. </w:t>
      </w:r>
    </w:p>
    <w:p w:rsidR="00DA1721" w:rsidRDefault="00DA1721" w:rsidP="00DA1721">
      <w:pPr>
        <w:pStyle w:val="a6"/>
        <w:shd w:val="clear" w:color="auto" w:fill="FFFFFF"/>
        <w:autoSpaceDE w:val="0"/>
        <w:autoSpaceDN w:val="0"/>
        <w:adjustRightInd w:val="0"/>
        <w:spacing w:line="288" w:lineRule="auto"/>
        <w:ind w:left="0" w:firstLine="709"/>
        <w:jc w:val="both"/>
        <w:rPr>
          <w:b w:val="0"/>
          <w:color w:val="000000"/>
          <w:lang w:val="uk-UA"/>
        </w:rPr>
      </w:pPr>
      <w:r>
        <w:rPr>
          <w:b w:val="0"/>
          <w:color w:val="000000"/>
          <w:lang w:val="uk-UA"/>
        </w:rPr>
        <w:t>До винаходів не належать результати творчості, які пов’язані з прийняттям організаційних чи управлінських рішень. Найбільш масовою формою технічної творчості є раціоналізаторська робота, в результаті якої формується раціоналізаторська пропозиція – нове і корисне для конкретного підприємства чи організації технічне рішення, що передбачає зміну конструкції виробу, технології тощо.</w:t>
      </w:r>
    </w:p>
    <w:p w:rsidR="00DA1721" w:rsidRDefault="00DA1721" w:rsidP="00DA1721">
      <w:pPr>
        <w:pStyle w:val="a6"/>
        <w:shd w:val="clear" w:color="auto" w:fill="FFFFFF"/>
        <w:autoSpaceDE w:val="0"/>
        <w:autoSpaceDN w:val="0"/>
        <w:adjustRightInd w:val="0"/>
        <w:spacing w:line="288" w:lineRule="auto"/>
        <w:ind w:left="0" w:firstLine="709"/>
        <w:jc w:val="both"/>
        <w:rPr>
          <w:b w:val="0"/>
          <w:color w:val="000000"/>
          <w:lang w:val="uk-UA"/>
        </w:rPr>
      </w:pPr>
      <w:r>
        <w:rPr>
          <w:b w:val="0"/>
          <w:color w:val="000000"/>
          <w:lang w:val="uk-UA"/>
        </w:rPr>
        <w:t xml:space="preserve">Відкриття, винаходи і рацпропозиції оформлюються згідно з існуючим положенням. Автором відкриття є той, хто першим опублікував чи сформулював його під час виступу або провів науково-дослідну роботу, що дала результати. Відкриття оформлюються заявкою чи підтверджуються дипломом про відкриття. На винаходи видається авторське свідоцтво чи патент. </w:t>
      </w:r>
    </w:p>
    <w:p w:rsidR="00DA1721" w:rsidRPr="009D3312" w:rsidRDefault="00DA1721" w:rsidP="00DA1721">
      <w:pPr>
        <w:pStyle w:val="a6"/>
        <w:shd w:val="clear" w:color="auto" w:fill="FFFFFF"/>
        <w:autoSpaceDE w:val="0"/>
        <w:autoSpaceDN w:val="0"/>
        <w:adjustRightInd w:val="0"/>
        <w:spacing w:line="288" w:lineRule="auto"/>
        <w:ind w:left="0" w:firstLine="709"/>
        <w:jc w:val="both"/>
        <w:rPr>
          <w:color w:val="000000"/>
          <w:lang w:val="uk-UA"/>
        </w:rPr>
      </w:pPr>
      <w:r w:rsidRPr="009D3312">
        <w:rPr>
          <w:color w:val="000000"/>
          <w:lang w:val="uk-UA"/>
        </w:rPr>
        <w:t xml:space="preserve">2.4. Організація проведення </w:t>
      </w:r>
      <w:r>
        <w:rPr>
          <w:color w:val="000000"/>
          <w:lang w:val="uk-UA"/>
        </w:rPr>
        <w:t>науково-дослідних робіт</w:t>
      </w:r>
    </w:p>
    <w:p w:rsidR="00DA1721" w:rsidRDefault="00DA1721" w:rsidP="00DA1721">
      <w:pPr>
        <w:pStyle w:val="a6"/>
        <w:shd w:val="clear" w:color="auto" w:fill="FFFFFF"/>
        <w:autoSpaceDE w:val="0"/>
        <w:autoSpaceDN w:val="0"/>
        <w:adjustRightInd w:val="0"/>
        <w:spacing w:line="288" w:lineRule="auto"/>
        <w:ind w:left="0" w:firstLine="709"/>
        <w:jc w:val="both"/>
        <w:rPr>
          <w:b w:val="0"/>
          <w:color w:val="000000"/>
          <w:lang w:val="uk-UA"/>
        </w:rPr>
      </w:pPr>
      <w:r>
        <w:rPr>
          <w:b w:val="0"/>
          <w:color w:val="000000"/>
          <w:lang w:val="uk-UA"/>
        </w:rPr>
        <w:t>Виконання будь-якої з названих форм науково-технічної творчості підтримується і заохочується як підприємством, так і державою.</w:t>
      </w:r>
    </w:p>
    <w:p w:rsidR="00DA1721" w:rsidRDefault="00DA1721" w:rsidP="00DA1721">
      <w:pPr>
        <w:pStyle w:val="a6"/>
        <w:shd w:val="clear" w:color="auto" w:fill="FFFFFF"/>
        <w:autoSpaceDE w:val="0"/>
        <w:autoSpaceDN w:val="0"/>
        <w:adjustRightInd w:val="0"/>
        <w:spacing w:line="288" w:lineRule="auto"/>
        <w:ind w:left="0" w:firstLine="709"/>
        <w:jc w:val="both"/>
        <w:rPr>
          <w:b w:val="0"/>
          <w:color w:val="000000"/>
          <w:lang w:val="uk-UA"/>
        </w:rPr>
      </w:pPr>
      <w:r>
        <w:rPr>
          <w:b w:val="0"/>
          <w:color w:val="000000"/>
          <w:lang w:val="uk-UA"/>
        </w:rPr>
        <w:t>Наукові організації можуть бути загальнодержавними, галузевими, самостійними недержавними чи належати відповідним підприємствам. Останнім часом науковою діяльністю займається також багато малих підприємств, що утворились внаслідок виходу з науково-дослідних установ учених, які мають перспективні для комерціалізації наукові дослідження і хочуть впровадити їх у життя.</w:t>
      </w:r>
    </w:p>
    <w:p w:rsidR="00DA1721" w:rsidRPr="0060535F" w:rsidRDefault="00DA1721" w:rsidP="00DA1721">
      <w:pPr>
        <w:spacing w:line="288" w:lineRule="auto"/>
        <w:ind w:firstLine="709"/>
        <w:jc w:val="both"/>
        <w:rPr>
          <w:b w:val="0"/>
          <w:color w:val="000000"/>
          <w:lang w:val="uk-UA"/>
        </w:rPr>
      </w:pPr>
      <w:r w:rsidRPr="0060535F">
        <w:rPr>
          <w:b w:val="0"/>
          <w:color w:val="000000"/>
          <w:lang w:val="uk-UA"/>
        </w:rPr>
        <w:t xml:space="preserve">В галузі </w:t>
      </w:r>
      <w:r>
        <w:rPr>
          <w:b w:val="0"/>
          <w:color w:val="000000"/>
          <w:lang w:val="uk-UA"/>
        </w:rPr>
        <w:t>бу</w:t>
      </w:r>
      <w:r w:rsidRPr="0060535F">
        <w:rPr>
          <w:b w:val="0"/>
          <w:color w:val="000000"/>
          <w:lang w:val="uk-UA"/>
        </w:rPr>
        <w:t>дівництва діє</w:t>
      </w:r>
      <w:r w:rsidR="00E11C7B">
        <w:rPr>
          <w:b w:val="0"/>
          <w:color w:val="000000"/>
          <w:lang w:val="uk-UA"/>
        </w:rPr>
        <w:t xml:space="preserve"> </w:t>
      </w:r>
      <w:r w:rsidRPr="0060535F">
        <w:rPr>
          <w:b w:val="0"/>
          <w:color w:val="000000"/>
          <w:lang w:val="uk-UA"/>
        </w:rPr>
        <w:t xml:space="preserve">розвинута мережа </w:t>
      </w:r>
      <w:r>
        <w:rPr>
          <w:b w:val="0"/>
          <w:color w:val="000000"/>
          <w:lang w:val="uk-UA"/>
        </w:rPr>
        <w:t>науково-</w:t>
      </w:r>
      <w:r w:rsidRPr="0060535F">
        <w:rPr>
          <w:b w:val="0"/>
          <w:color w:val="000000"/>
          <w:lang w:val="uk-UA"/>
        </w:rPr>
        <w:t>д</w:t>
      </w:r>
      <w:r>
        <w:rPr>
          <w:b w:val="0"/>
          <w:color w:val="000000"/>
          <w:lang w:val="uk-UA"/>
        </w:rPr>
        <w:t xml:space="preserve">ослідних організацій, що включає </w:t>
      </w:r>
      <w:r w:rsidR="00E11C7B">
        <w:rPr>
          <w:b w:val="0"/>
          <w:color w:val="000000"/>
          <w:lang w:val="uk-UA"/>
        </w:rPr>
        <w:t>науково-дослідні інститути, проблемні та галузеві лабораторії</w:t>
      </w:r>
      <w:r>
        <w:rPr>
          <w:b w:val="0"/>
          <w:color w:val="000000"/>
          <w:lang w:val="uk-UA"/>
        </w:rPr>
        <w:t>.</w:t>
      </w:r>
    </w:p>
    <w:p w:rsidR="00DA1721" w:rsidRPr="00EB603B" w:rsidRDefault="00DA1721" w:rsidP="00DA1721">
      <w:pPr>
        <w:shd w:val="clear" w:color="auto" w:fill="FFFFFF"/>
        <w:autoSpaceDE w:val="0"/>
        <w:autoSpaceDN w:val="0"/>
        <w:adjustRightInd w:val="0"/>
        <w:spacing w:line="288" w:lineRule="auto"/>
        <w:ind w:firstLine="709"/>
        <w:jc w:val="both"/>
        <w:rPr>
          <w:b w:val="0"/>
          <w:lang w:val="uk-UA"/>
        </w:rPr>
      </w:pPr>
      <w:r w:rsidRPr="0060535F">
        <w:rPr>
          <w:b w:val="0"/>
          <w:color w:val="000000"/>
          <w:lang w:val="uk-UA"/>
        </w:rPr>
        <w:t>Рішення найважливіших виробничих проблем, опрацювання тех</w:t>
      </w:r>
      <w:r>
        <w:rPr>
          <w:b w:val="0"/>
          <w:color w:val="000000"/>
          <w:lang w:val="uk-UA"/>
        </w:rPr>
        <w:t xml:space="preserve">нічної політики на перспективу, </w:t>
      </w:r>
      <w:r w:rsidRPr="0060535F">
        <w:rPr>
          <w:b w:val="0"/>
          <w:color w:val="000000"/>
          <w:lang w:val="uk-UA"/>
        </w:rPr>
        <w:t>координацію наукових досліджень здійснюють на основі програм, що затверджую</w:t>
      </w:r>
      <w:r>
        <w:rPr>
          <w:b w:val="0"/>
          <w:color w:val="000000"/>
          <w:lang w:val="uk-UA"/>
        </w:rPr>
        <w:t>ться керівними організаціями. Їх</w:t>
      </w:r>
      <w:r w:rsidRPr="0060535F">
        <w:rPr>
          <w:b w:val="0"/>
          <w:color w:val="000000"/>
          <w:lang w:val="uk-UA"/>
        </w:rPr>
        <w:t xml:space="preserve"> розроблюють головні науково-дослідні інститути загально</w:t>
      </w:r>
      <w:r>
        <w:rPr>
          <w:b w:val="0"/>
          <w:color w:val="000000"/>
          <w:lang w:val="uk-UA"/>
        </w:rPr>
        <w:t>-будівельного профілю, наприклад:</w:t>
      </w:r>
      <w:r w:rsidR="00E11C7B">
        <w:rPr>
          <w:b w:val="0"/>
          <w:color w:val="000000"/>
          <w:lang w:val="uk-UA"/>
        </w:rPr>
        <w:t xml:space="preserve"> </w:t>
      </w:r>
      <w:r>
        <w:rPr>
          <w:b w:val="0"/>
          <w:color w:val="000000"/>
          <w:lang w:val="uk-UA"/>
        </w:rPr>
        <w:t>Науково-дослідний інститут будівельних конструкцій (</w:t>
      </w:r>
      <w:r w:rsidRPr="0060535F">
        <w:rPr>
          <w:b w:val="0"/>
          <w:color w:val="000000"/>
          <w:lang w:val="uk-UA"/>
        </w:rPr>
        <w:t>НДІБК</w:t>
      </w:r>
      <w:r>
        <w:rPr>
          <w:b w:val="0"/>
          <w:color w:val="000000"/>
          <w:lang w:val="uk-UA"/>
        </w:rPr>
        <w:t>), Науково-дослідний інститут будівельних матеріалів і виробів (НДІБМВ),</w:t>
      </w:r>
      <w:r w:rsidR="00E11C7B">
        <w:rPr>
          <w:b w:val="0"/>
          <w:color w:val="000000"/>
          <w:lang w:val="uk-UA"/>
        </w:rPr>
        <w:t xml:space="preserve"> </w:t>
      </w:r>
      <w:r>
        <w:rPr>
          <w:b w:val="0"/>
          <w:color w:val="000000"/>
          <w:lang w:val="uk-UA"/>
        </w:rPr>
        <w:t>Науково-дослідний інститут будівельного виробництва (</w:t>
      </w:r>
      <w:r w:rsidRPr="0060535F">
        <w:rPr>
          <w:b w:val="0"/>
          <w:color w:val="000000"/>
          <w:lang w:val="uk-UA"/>
        </w:rPr>
        <w:t>НДІБВ</w:t>
      </w:r>
      <w:r>
        <w:rPr>
          <w:b w:val="0"/>
          <w:color w:val="000000"/>
          <w:lang w:val="uk-UA"/>
        </w:rPr>
        <w:t>)</w:t>
      </w:r>
      <w:r w:rsidRPr="0060535F">
        <w:rPr>
          <w:b w:val="0"/>
          <w:color w:val="000000"/>
          <w:lang w:val="uk-UA"/>
        </w:rPr>
        <w:t>.</w:t>
      </w:r>
    </w:p>
    <w:p w:rsidR="00DA1721" w:rsidRPr="006B62D2" w:rsidRDefault="00DA1721" w:rsidP="00DA1721">
      <w:pPr>
        <w:shd w:val="clear" w:color="auto" w:fill="FFFFFF"/>
        <w:autoSpaceDE w:val="0"/>
        <w:autoSpaceDN w:val="0"/>
        <w:adjustRightInd w:val="0"/>
        <w:spacing w:line="288" w:lineRule="auto"/>
        <w:ind w:firstLine="709"/>
        <w:jc w:val="both"/>
        <w:rPr>
          <w:b w:val="0"/>
          <w:lang w:val="uk-UA"/>
        </w:rPr>
      </w:pPr>
      <w:r w:rsidRPr="0060535F">
        <w:rPr>
          <w:b w:val="0"/>
          <w:color w:val="000000"/>
          <w:lang w:val="uk-UA"/>
        </w:rPr>
        <w:t>З метою скорочення термінів розробки та впровадження результатів досліджень на базі науково-дослідних та конструкторсько-технол</w:t>
      </w:r>
      <w:r>
        <w:rPr>
          <w:b w:val="0"/>
          <w:color w:val="000000"/>
          <w:lang w:val="uk-UA"/>
        </w:rPr>
        <w:t>о</w:t>
      </w:r>
      <w:r w:rsidRPr="0060535F">
        <w:rPr>
          <w:b w:val="0"/>
          <w:color w:val="000000"/>
          <w:lang w:val="uk-UA"/>
        </w:rPr>
        <w:t>гічних інститутів створюються галузеві науково-технічні комплекси (ГНТК).Вони об'єднують в єдину господарську організацію наукові, проектні, конструкторсько-технологічні та дослідно-конструкторські підрозділи.</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60535F">
        <w:rPr>
          <w:b w:val="0"/>
          <w:color w:val="000000"/>
          <w:lang w:val="uk-UA"/>
        </w:rPr>
        <w:t xml:space="preserve">Завершальне відпрацювання технологічних процесів, конструкцій нових виробів та обладнання звичайно виконується на підприємстві. </w:t>
      </w:r>
      <w:r>
        <w:rPr>
          <w:b w:val="0"/>
          <w:color w:val="000000"/>
          <w:lang w:val="uk-UA"/>
        </w:rPr>
        <w:t xml:space="preserve">Сучасне підприємство може власними силами розробляти нові вироби, а також здійснювати </w:t>
      </w:r>
      <w:proofErr w:type="spellStart"/>
      <w:r>
        <w:rPr>
          <w:b w:val="0"/>
          <w:color w:val="000000"/>
          <w:lang w:val="uk-UA"/>
        </w:rPr>
        <w:t>НДіДКР</w:t>
      </w:r>
      <w:proofErr w:type="spellEnd"/>
      <w:r>
        <w:rPr>
          <w:b w:val="0"/>
          <w:color w:val="000000"/>
          <w:lang w:val="uk-UA"/>
        </w:rPr>
        <w:t xml:space="preserve">, якщо вони відносно нескладні. </w:t>
      </w:r>
      <w:r w:rsidRPr="0060535F">
        <w:rPr>
          <w:b w:val="0"/>
          <w:color w:val="000000"/>
          <w:lang w:val="uk-UA"/>
        </w:rPr>
        <w:t>Безпосереднє виконання робіт з науково-дослідної підготовки виробництва ведуть відділи головного технолога, гол</w:t>
      </w:r>
      <w:r>
        <w:rPr>
          <w:b w:val="0"/>
          <w:color w:val="000000"/>
          <w:lang w:val="uk-UA"/>
        </w:rPr>
        <w:t>овного</w:t>
      </w:r>
      <w:r w:rsidR="00E11C7B">
        <w:rPr>
          <w:b w:val="0"/>
          <w:color w:val="000000"/>
          <w:lang w:val="uk-UA"/>
        </w:rPr>
        <w:t xml:space="preserve"> </w:t>
      </w:r>
      <w:r w:rsidRPr="0060535F">
        <w:rPr>
          <w:b w:val="0"/>
          <w:color w:val="000000"/>
          <w:lang w:val="uk-UA"/>
        </w:rPr>
        <w:t>механіка, гол</w:t>
      </w:r>
      <w:r>
        <w:rPr>
          <w:b w:val="0"/>
          <w:color w:val="000000"/>
          <w:lang w:val="uk-UA"/>
        </w:rPr>
        <w:t xml:space="preserve">овного </w:t>
      </w:r>
      <w:r w:rsidRPr="0060535F">
        <w:rPr>
          <w:b w:val="0"/>
          <w:color w:val="000000"/>
          <w:lang w:val="uk-UA"/>
        </w:rPr>
        <w:t>енергетика тощо. Для проведення робіт, що мають важливе галузеве значення, на підприємствах створюють спеціальні наукові підрозділи чи підприємства об'єднуються з науково-дослідними та проектними підрозділами в науково-виробничі об’єднання.</w:t>
      </w:r>
    </w:p>
    <w:p w:rsidR="00DA1721" w:rsidRPr="0060535F" w:rsidRDefault="00DA1721" w:rsidP="00DA1721">
      <w:pPr>
        <w:shd w:val="clear" w:color="auto" w:fill="FFFFFF"/>
        <w:autoSpaceDE w:val="0"/>
        <w:autoSpaceDN w:val="0"/>
        <w:adjustRightInd w:val="0"/>
        <w:spacing w:line="288" w:lineRule="auto"/>
        <w:ind w:firstLine="709"/>
        <w:jc w:val="both"/>
        <w:rPr>
          <w:b w:val="0"/>
          <w:lang w:val="uk-UA"/>
        </w:rPr>
      </w:pPr>
      <w:r>
        <w:rPr>
          <w:b w:val="0"/>
          <w:color w:val="000000"/>
          <w:lang w:val="uk-UA"/>
        </w:rPr>
        <w:t xml:space="preserve">Для розробки складних виробів, проведення </w:t>
      </w:r>
      <w:proofErr w:type="spellStart"/>
      <w:r>
        <w:rPr>
          <w:b w:val="0"/>
          <w:color w:val="000000"/>
          <w:lang w:val="uk-UA"/>
        </w:rPr>
        <w:t>великозатратних</w:t>
      </w:r>
      <w:proofErr w:type="spellEnd"/>
      <w:r>
        <w:rPr>
          <w:b w:val="0"/>
          <w:color w:val="000000"/>
          <w:lang w:val="uk-UA"/>
        </w:rPr>
        <w:t xml:space="preserve"> НДР та ДКР крім вже названих спеціалізованих організацій залучаються венчурні фірми. Вони можуть бути впроваджувальними, дослідницькими, сервісними</w:t>
      </w:r>
      <w:r w:rsidR="00D75C04">
        <w:rPr>
          <w:b w:val="0"/>
          <w:color w:val="000000"/>
          <w:lang w:val="uk-UA"/>
        </w:rPr>
        <w:t xml:space="preserve"> </w:t>
      </w:r>
      <w:r>
        <w:rPr>
          <w:b w:val="0"/>
          <w:color w:val="000000"/>
          <w:lang w:val="uk-UA"/>
        </w:rPr>
        <w:t>(спеціалізуються на сервісному обслуговуванні новинок), експертні (аналітичні, консультативні).</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60535F">
        <w:rPr>
          <w:b w:val="0"/>
          <w:color w:val="000000"/>
          <w:lang w:val="uk-UA"/>
        </w:rPr>
        <w:t>Важливе місце в науково-технічній підготовці займає також діяльність новаторів виробництва та винахідників. Раціоналізаторську роботу на підприємстві організують бюро по раціоналізації та винахідництву разом з організаціями науково-технічного товариства.</w:t>
      </w:r>
    </w:p>
    <w:p w:rsidR="00DA1721" w:rsidRPr="0060535F" w:rsidRDefault="00DA1721" w:rsidP="00DA1721">
      <w:pPr>
        <w:shd w:val="clear" w:color="auto" w:fill="FFFFFF"/>
        <w:autoSpaceDE w:val="0"/>
        <w:autoSpaceDN w:val="0"/>
        <w:adjustRightInd w:val="0"/>
        <w:spacing w:line="288" w:lineRule="auto"/>
        <w:ind w:firstLine="709"/>
        <w:jc w:val="both"/>
        <w:rPr>
          <w:b w:val="0"/>
          <w:lang w:val="uk-UA"/>
        </w:rPr>
      </w:pPr>
      <w:r w:rsidRPr="0060535F">
        <w:rPr>
          <w:b w:val="0"/>
          <w:color w:val="000000"/>
          <w:lang w:val="uk-UA"/>
        </w:rPr>
        <w:t xml:space="preserve">Підготовка виробництва заснована на використанні різноманітної інформації, що є в авторських свідоцтвах, патентах, матеріалах конференцій, спеціальних збірках інформації, анотаціях літератури, статистичних збірках, а також в </w:t>
      </w:r>
      <w:proofErr w:type="spellStart"/>
      <w:r>
        <w:rPr>
          <w:b w:val="0"/>
          <w:color w:val="000000"/>
          <w:lang w:val="uk-UA"/>
        </w:rPr>
        <w:t>і</w:t>
      </w:r>
      <w:r w:rsidRPr="0060535F">
        <w:rPr>
          <w:b w:val="0"/>
          <w:color w:val="000000"/>
          <w:lang w:val="uk-UA"/>
        </w:rPr>
        <w:t>нтернеті</w:t>
      </w:r>
      <w:proofErr w:type="spellEnd"/>
      <w:r w:rsidRPr="0060535F">
        <w:rPr>
          <w:b w:val="0"/>
          <w:color w:val="000000"/>
          <w:lang w:val="uk-UA"/>
        </w:rPr>
        <w:t>. Інформаційний ресурс виробництва, що його має підприємство</w:t>
      </w:r>
      <w:r>
        <w:rPr>
          <w:b w:val="0"/>
          <w:color w:val="000000"/>
          <w:lang w:val="uk-UA"/>
        </w:rPr>
        <w:t xml:space="preserve"> – </w:t>
      </w:r>
      <w:r w:rsidRPr="0060535F">
        <w:rPr>
          <w:b w:val="0"/>
          <w:color w:val="000000"/>
          <w:lang w:val="uk-UA"/>
        </w:rPr>
        <w:t>це обсяг інформації</w:t>
      </w:r>
      <w:r>
        <w:rPr>
          <w:b w:val="0"/>
          <w:color w:val="000000"/>
          <w:lang w:val="uk-UA"/>
        </w:rPr>
        <w:t xml:space="preserve"> про</w:t>
      </w:r>
      <w:r w:rsidRPr="0060535F">
        <w:rPr>
          <w:b w:val="0"/>
          <w:color w:val="000000"/>
          <w:lang w:val="uk-UA"/>
        </w:rPr>
        <w:t xml:space="preserve"> обладнанн</w:t>
      </w:r>
      <w:r>
        <w:rPr>
          <w:b w:val="0"/>
          <w:color w:val="000000"/>
          <w:lang w:val="uk-UA"/>
        </w:rPr>
        <w:t>я</w:t>
      </w:r>
      <w:r w:rsidRPr="0060535F">
        <w:rPr>
          <w:b w:val="0"/>
          <w:color w:val="000000"/>
          <w:lang w:val="uk-UA"/>
        </w:rPr>
        <w:t>, пристро</w:t>
      </w:r>
      <w:r>
        <w:rPr>
          <w:b w:val="0"/>
          <w:color w:val="000000"/>
          <w:lang w:val="uk-UA"/>
        </w:rPr>
        <w:t>ї</w:t>
      </w:r>
      <w:r w:rsidRPr="0060535F">
        <w:rPr>
          <w:b w:val="0"/>
          <w:color w:val="000000"/>
          <w:lang w:val="uk-UA"/>
        </w:rPr>
        <w:t>,</w:t>
      </w:r>
      <w:r>
        <w:rPr>
          <w:b w:val="0"/>
          <w:color w:val="000000"/>
          <w:lang w:val="uk-UA"/>
        </w:rPr>
        <w:t xml:space="preserve"> а також данні у вигляді</w:t>
      </w:r>
      <w:r w:rsidRPr="0060535F">
        <w:rPr>
          <w:b w:val="0"/>
          <w:color w:val="000000"/>
          <w:lang w:val="uk-UA"/>
        </w:rPr>
        <w:t xml:space="preserve"> закономірност</w:t>
      </w:r>
      <w:r>
        <w:rPr>
          <w:b w:val="0"/>
          <w:color w:val="000000"/>
          <w:lang w:val="uk-UA"/>
        </w:rPr>
        <w:t>ей і</w:t>
      </w:r>
      <w:r w:rsidRPr="0060535F">
        <w:rPr>
          <w:b w:val="0"/>
          <w:color w:val="000000"/>
          <w:lang w:val="uk-UA"/>
        </w:rPr>
        <w:t xml:space="preserve"> алгоритм</w:t>
      </w:r>
      <w:r>
        <w:rPr>
          <w:b w:val="0"/>
          <w:color w:val="000000"/>
          <w:lang w:val="uk-UA"/>
        </w:rPr>
        <w:t xml:space="preserve">ів та </w:t>
      </w:r>
      <w:r w:rsidRPr="0060535F">
        <w:rPr>
          <w:b w:val="0"/>
          <w:color w:val="000000"/>
          <w:lang w:val="uk-UA"/>
        </w:rPr>
        <w:t xml:space="preserve"> винаход</w:t>
      </w:r>
      <w:r>
        <w:rPr>
          <w:b w:val="0"/>
          <w:color w:val="000000"/>
          <w:lang w:val="uk-UA"/>
        </w:rPr>
        <w:t>и</w:t>
      </w:r>
      <w:r w:rsidRPr="0060535F">
        <w:rPr>
          <w:b w:val="0"/>
          <w:color w:val="000000"/>
          <w:lang w:val="uk-UA"/>
        </w:rPr>
        <w:t>.</w:t>
      </w:r>
    </w:p>
    <w:p w:rsidR="00DA1721" w:rsidRDefault="00DA1721" w:rsidP="00DA1721">
      <w:pPr>
        <w:spacing w:line="288" w:lineRule="auto"/>
        <w:ind w:firstLine="709"/>
        <w:jc w:val="both"/>
        <w:rPr>
          <w:b w:val="0"/>
          <w:color w:val="000000"/>
          <w:lang w:val="uk-UA"/>
        </w:rPr>
      </w:pPr>
      <w:r w:rsidRPr="0060535F">
        <w:rPr>
          <w:b w:val="0"/>
          <w:color w:val="000000"/>
          <w:lang w:val="uk-UA"/>
        </w:rPr>
        <w:t xml:space="preserve">Для ознайомлення з напрямами </w:t>
      </w:r>
      <w:r>
        <w:rPr>
          <w:b w:val="0"/>
          <w:color w:val="000000"/>
          <w:lang w:val="uk-UA"/>
        </w:rPr>
        <w:t>науково-технічного прогресу</w:t>
      </w:r>
      <w:r w:rsidRPr="0060535F">
        <w:rPr>
          <w:b w:val="0"/>
          <w:color w:val="000000"/>
          <w:lang w:val="uk-UA"/>
        </w:rPr>
        <w:t xml:space="preserve"> в різних країнах </w:t>
      </w:r>
      <w:r>
        <w:rPr>
          <w:b w:val="0"/>
          <w:color w:val="000000"/>
          <w:lang w:val="uk-UA"/>
        </w:rPr>
        <w:t>використовуються патентні фонди, що містять</w:t>
      </w:r>
      <w:r w:rsidRPr="0060535F">
        <w:rPr>
          <w:b w:val="0"/>
          <w:color w:val="000000"/>
          <w:lang w:val="uk-UA"/>
        </w:rPr>
        <w:t xml:space="preserve"> реферати, анотації, опис всіх винаходів, на які видані патенти та авторські свідоцтва. Збір, класифікацію, обробку, та пошук патентної інформації проводить інститут патентної інформації</w:t>
      </w:r>
      <w:r>
        <w:rPr>
          <w:b w:val="0"/>
          <w:color w:val="000000"/>
          <w:lang w:val="uk-UA"/>
        </w:rPr>
        <w:t>.</w:t>
      </w:r>
    </w:p>
    <w:p w:rsidR="00D75C04" w:rsidRPr="00C808A1" w:rsidRDefault="00D75C04" w:rsidP="00D75C04">
      <w:pPr>
        <w:spacing w:line="288" w:lineRule="auto"/>
        <w:ind w:left="709"/>
        <w:jc w:val="both"/>
        <w:rPr>
          <w:b w:val="0"/>
          <w:color w:val="000000"/>
          <w:lang w:val="uk-UA"/>
        </w:rPr>
      </w:pPr>
      <w:r w:rsidRPr="00C808A1">
        <w:rPr>
          <w:color w:val="000000"/>
          <w:lang w:val="uk-UA"/>
        </w:rPr>
        <w:t>Контрольні запитання для самоперевірки</w:t>
      </w:r>
    </w:p>
    <w:p w:rsidR="00D75C04" w:rsidRPr="00947ED9" w:rsidRDefault="00D75C04" w:rsidP="00D75C04">
      <w:pPr>
        <w:pStyle w:val="a6"/>
        <w:numPr>
          <w:ilvl w:val="0"/>
          <w:numId w:val="24"/>
        </w:numPr>
        <w:ind w:left="0" w:firstLine="0"/>
        <w:jc w:val="both"/>
        <w:rPr>
          <w:b w:val="0"/>
          <w:lang w:val="uk-UA"/>
        </w:rPr>
      </w:pPr>
      <w:r w:rsidRPr="00947ED9">
        <w:rPr>
          <w:b w:val="0"/>
          <w:lang w:val="uk-UA"/>
        </w:rPr>
        <w:t>Дати визначення «наукове дослідження» та навести його види.</w:t>
      </w:r>
    </w:p>
    <w:p w:rsidR="00D75C04" w:rsidRPr="00947ED9" w:rsidRDefault="00D75C04" w:rsidP="00D75C04">
      <w:pPr>
        <w:pStyle w:val="a6"/>
        <w:numPr>
          <w:ilvl w:val="0"/>
          <w:numId w:val="24"/>
        </w:numPr>
        <w:ind w:left="0" w:firstLine="0"/>
        <w:jc w:val="both"/>
        <w:rPr>
          <w:b w:val="0"/>
          <w:lang w:val="uk-UA"/>
        </w:rPr>
      </w:pPr>
      <w:r w:rsidRPr="00947ED9">
        <w:rPr>
          <w:b w:val="0"/>
          <w:lang w:val="uk-UA"/>
        </w:rPr>
        <w:t>Назвіть основні етапи науково-дослідних робіт і розкрийте зміст етапу «теоретичні і фундаментальні дослідження».</w:t>
      </w:r>
    </w:p>
    <w:p w:rsidR="00D75C04" w:rsidRPr="00947ED9" w:rsidRDefault="00D75C04" w:rsidP="00D75C04">
      <w:pPr>
        <w:pStyle w:val="a6"/>
        <w:numPr>
          <w:ilvl w:val="0"/>
          <w:numId w:val="24"/>
        </w:numPr>
        <w:ind w:left="0" w:firstLine="0"/>
        <w:jc w:val="both"/>
        <w:rPr>
          <w:b w:val="0"/>
          <w:lang w:val="uk-UA"/>
        </w:rPr>
      </w:pPr>
      <w:r w:rsidRPr="00947ED9">
        <w:rPr>
          <w:b w:val="0"/>
          <w:lang w:val="uk-UA"/>
        </w:rPr>
        <w:t>Що є результатом науково-дослідних робіт? Розкрийте поняття.</w:t>
      </w:r>
    </w:p>
    <w:p w:rsidR="00D75C04" w:rsidRPr="00947ED9" w:rsidRDefault="00D75C04" w:rsidP="00D75C04">
      <w:pPr>
        <w:pStyle w:val="a6"/>
        <w:numPr>
          <w:ilvl w:val="0"/>
          <w:numId w:val="24"/>
        </w:numPr>
        <w:ind w:left="0" w:firstLine="0"/>
        <w:jc w:val="both"/>
        <w:rPr>
          <w:b w:val="0"/>
          <w:lang w:val="uk-UA"/>
        </w:rPr>
      </w:pPr>
      <w:r w:rsidRPr="00947ED9">
        <w:rPr>
          <w:b w:val="0"/>
          <w:lang w:val="uk-UA"/>
        </w:rPr>
        <w:t>Назвіть, як оцінюється результативність фундаментальних і пошукових науково-дослідних робіт.</w:t>
      </w:r>
    </w:p>
    <w:p w:rsidR="00D75C04" w:rsidRPr="00947ED9" w:rsidRDefault="00D75C04" w:rsidP="00D75C04">
      <w:pPr>
        <w:pStyle w:val="a6"/>
        <w:numPr>
          <w:ilvl w:val="0"/>
          <w:numId w:val="24"/>
        </w:numPr>
        <w:ind w:left="0" w:firstLine="0"/>
        <w:jc w:val="both"/>
        <w:rPr>
          <w:b w:val="0"/>
          <w:lang w:val="uk-UA"/>
        </w:rPr>
      </w:pPr>
      <w:r w:rsidRPr="00947ED9">
        <w:rPr>
          <w:b w:val="0"/>
          <w:lang w:val="uk-UA"/>
        </w:rPr>
        <w:t>Назвіть приклади організацій, що займаються науково-дослідною роботою.</w:t>
      </w:r>
    </w:p>
    <w:p w:rsidR="00D75C04" w:rsidRPr="00947ED9" w:rsidRDefault="00D75C04" w:rsidP="00D75C04">
      <w:pPr>
        <w:pStyle w:val="a6"/>
        <w:numPr>
          <w:ilvl w:val="0"/>
          <w:numId w:val="24"/>
        </w:numPr>
        <w:ind w:left="0" w:firstLine="0"/>
        <w:jc w:val="both"/>
        <w:rPr>
          <w:b w:val="0"/>
          <w:lang w:val="uk-UA"/>
        </w:rPr>
      </w:pPr>
      <w:r w:rsidRPr="00947ED9">
        <w:rPr>
          <w:b w:val="0"/>
          <w:lang w:val="uk-UA"/>
        </w:rPr>
        <w:t>Де відбувається завершальне відпрацювання технологічних процесів?</w:t>
      </w:r>
    </w:p>
    <w:p w:rsidR="00DA1721" w:rsidRDefault="00DA1721" w:rsidP="00DA1721">
      <w:pPr>
        <w:spacing w:line="288" w:lineRule="auto"/>
        <w:ind w:firstLine="709"/>
        <w:jc w:val="both"/>
        <w:rPr>
          <w:b w:val="0"/>
          <w:color w:val="000000"/>
          <w:lang w:val="uk-UA"/>
        </w:rPr>
      </w:pPr>
    </w:p>
    <w:p w:rsidR="00D75C04" w:rsidRDefault="00D75C04" w:rsidP="00DA1721">
      <w:pPr>
        <w:spacing w:line="288" w:lineRule="auto"/>
        <w:ind w:firstLine="709"/>
        <w:jc w:val="both"/>
        <w:rPr>
          <w:b w:val="0"/>
          <w:color w:val="000000"/>
          <w:lang w:val="uk-UA"/>
        </w:rPr>
        <w:sectPr w:rsidR="00D75C04" w:rsidSect="0064376E">
          <w:pgSz w:w="11906" w:h="16838"/>
          <w:pgMar w:top="1134" w:right="850" w:bottom="1134" w:left="1701" w:header="708" w:footer="708" w:gutter="0"/>
          <w:cols w:space="708"/>
          <w:docGrid w:linePitch="360"/>
        </w:sectPr>
      </w:pPr>
    </w:p>
    <w:p w:rsidR="00DA1721" w:rsidRDefault="00D75C04" w:rsidP="00DA1721">
      <w:pPr>
        <w:spacing w:line="360" w:lineRule="auto"/>
        <w:ind w:firstLine="709"/>
        <w:jc w:val="both"/>
        <w:rPr>
          <w:lang w:val="uk-UA"/>
        </w:rPr>
      </w:pPr>
      <w:r>
        <w:rPr>
          <w:lang w:val="uk-UA"/>
        </w:rPr>
        <w:t xml:space="preserve">Тема </w:t>
      </w:r>
      <w:r w:rsidR="00DA1721">
        <w:rPr>
          <w:lang w:val="uk-UA"/>
        </w:rPr>
        <w:t xml:space="preserve">3. </w:t>
      </w:r>
      <w:r w:rsidR="00DA1721" w:rsidRPr="00620D94">
        <w:rPr>
          <w:lang w:val="uk-UA"/>
        </w:rPr>
        <w:t>Проектно-конструкторська підготовка виробництва</w:t>
      </w:r>
      <w:r w:rsidR="00DA1721">
        <w:rPr>
          <w:lang w:val="uk-UA"/>
        </w:rPr>
        <w:t xml:space="preserve">( </w:t>
      </w:r>
      <w:proofErr w:type="spellStart"/>
      <w:r w:rsidR="00DA1721">
        <w:rPr>
          <w:lang w:val="uk-UA"/>
        </w:rPr>
        <w:t>год</w:t>
      </w:r>
      <w:proofErr w:type="spellEnd"/>
      <w:r w:rsidR="00DA1721">
        <w:rPr>
          <w:lang w:val="uk-UA"/>
        </w:rPr>
        <w:t>)</w:t>
      </w:r>
    </w:p>
    <w:p w:rsidR="00CD7DC8" w:rsidRPr="00620D94" w:rsidRDefault="00CD7DC8" w:rsidP="00CD7DC8">
      <w:pPr>
        <w:spacing w:line="360" w:lineRule="auto"/>
        <w:ind w:firstLine="709"/>
        <w:jc w:val="center"/>
        <w:rPr>
          <w:lang w:val="uk-UA"/>
        </w:rPr>
      </w:pPr>
      <w:r>
        <w:rPr>
          <w:lang w:val="uk-UA"/>
        </w:rPr>
        <w:t>План викладення</w:t>
      </w:r>
    </w:p>
    <w:p w:rsidR="00DA1721" w:rsidRDefault="00DA1721" w:rsidP="00CD7DC8">
      <w:pPr>
        <w:pStyle w:val="a6"/>
        <w:ind w:left="0"/>
        <w:jc w:val="both"/>
        <w:rPr>
          <w:b w:val="0"/>
          <w:lang w:val="uk-UA"/>
        </w:rPr>
      </w:pPr>
      <w:r w:rsidRPr="00CD7DC8">
        <w:rPr>
          <w:b w:val="0"/>
          <w:lang w:val="uk-UA"/>
        </w:rPr>
        <w:t>3.1.Процес проектування як система. Класифікація об`єктів і задач проектування.</w:t>
      </w:r>
    </w:p>
    <w:p w:rsidR="00CD7DC8" w:rsidRPr="00CD7DC8" w:rsidRDefault="00CD7DC8" w:rsidP="00CD7DC8">
      <w:pPr>
        <w:spacing w:line="288" w:lineRule="auto"/>
        <w:jc w:val="both"/>
        <w:rPr>
          <w:b w:val="0"/>
          <w:lang w:val="uk-UA"/>
        </w:rPr>
      </w:pPr>
      <w:r>
        <w:rPr>
          <w:b w:val="0"/>
          <w:lang w:val="uk-UA"/>
        </w:rPr>
        <w:t xml:space="preserve">3.2. </w:t>
      </w:r>
      <w:r w:rsidRPr="00CD7DC8">
        <w:rPr>
          <w:b w:val="0"/>
          <w:lang w:val="uk-UA"/>
        </w:rPr>
        <w:t>Схеми послідовності розробки проектного рішення</w:t>
      </w:r>
    </w:p>
    <w:p w:rsidR="00CD7DC8" w:rsidRPr="00604B53" w:rsidRDefault="00CD7DC8" w:rsidP="00CD7DC8">
      <w:pPr>
        <w:rPr>
          <w:b w:val="0"/>
          <w:lang w:val="uk-UA"/>
        </w:rPr>
      </w:pPr>
      <w:r w:rsidRPr="00604B53">
        <w:rPr>
          <w:b w:val="0"/>
          <w:lang w:val="uk-UA"/>
        </w:rPr>
        <w:t>3.3.  Функціонально-вартісний підхід до проектування виробів і виробничих процесів</w:t>
      </w:r>
    </w:p>
    <w:p w:rsidR="00CD7DC8" w:rsidRPr="00604B53" w:rsidRDefault="00CD7DC8" w:rsidP="00CD7DC8">
      <w:pPr>
        <w:ind w:right="-1"/>
        <w:rPr>
          <w:b w:val="0"/>
          <w:lang w:val="uk-UA"/>
        </w:rPr>
      </w:pPr>
      <w:r w:rsidRPr="00604B53">
        <w:rPr>
          <w:b w:val="0"/>
          <w:lang w:val="uk-UA"/>
        </w:rPr>
        <w:t>3.4. Основні етапи дослідно-конструкторських робіт</w:t>
      </w:r>
    </w:p>
    <w:p w:rsidR="00CD7DC8" w:rsidRDefault="00CD7DC8" w:rsidP="00CD7DC8">
      <w:pPr>
        <w:jc w:val="both"/>
        <w:rPr>
          <w:b w:val="0"/>
          <w:lang w:val="uk-UA"/>
        </w:rPr>
      </w:pPr>
      <w:r>
        <w:rPr>
          <w:b w:val="0"/>
          <w:lang w:val="uk-UA"/>
        </w:rPr>
        <w:t>3.5.</w:t>
      </w:r>
      <w:r>
        <w:rPr>
          <w:lang w:val="uk-UA"/>
        </w:rPr>
        <w:t xml:space="preserve">  </w:t>
      </w:r>
      <w:r w:rsidRPr="00892F1C">
        <w:rPr>
          <w:b w:val="0"/>
          <w:lang w:val="uk-UA"/>
        </w:rPr>
        <w:t>Загальні відомості про проект промислового підприємства</w:t>
      </w:r>
    </w:p>
    <w:p w:rsidR="00CD7DC8" w:rsidRDefault="00CD7DC8" w:rsidP="00CD7DC8">
      <w:pPr>
        <w:jc w:val="both"/>
        <w:rPr>
          <w:b w:val="0"/>
          <w:lang w:val="uk-UA"/>
        </w:rPr>
      </w:pPr>
      <w:r w:rsidRPr="00892F1C">
        <w:rPr>
          <w:b w:val="0"/>
          <w:lang w:val="uk-UA"/>
        </w:rPr>
        <w:t>3.6. Склад та послідовність розробки і узгодження проектно-кошторисної документації</w:t>
      </w:r>
    </w:p>
    <w:p w:rsidR="00CD7DC8" w:rsidRDefault="00CD7DC8" w:rsidP="00CD7DC8">
      <w:pPr>
        <w:pStyle w:val="a6"/>
        <w:ind w:left="0"/>
        <w:rPr>
          <w:b w:val="0"/>
          <w:lang w:val="uk-UA"/>
        </w:rPr>
      </w:pPr>
      <w:r>
        <w:rPr>
          <w:b w:val="0"/>
          <w:lang w:val="uk-UA"/>
        </w:rPr>
        <w:t xml:space="preserve">3.7. </w:t>
      </w:r>
      <w:r w:rsidRPr="005D6F00">
        <w:rPr>
          <w:b w:val="0"/>
          <w:lang w:val="uk-UA"/>
        </w:rPr>
        <w:t>Задачі, права і обов’язки проектної організації</w:t>
      </w:r>
    </w:p>
    <w:p w:rsidR="00CD7DC8" w:rsidRDefault="00CD7DC8" w:rsidP="00CD7DC8">
      <w:pPr>
        <w:pStyle w:val="a6"/>
        <w:ind w:left="0"/>
        <w:jc w:val="both"/>
        <w:rPr>
          <w:b w:val="0"/>
          <w:lang w:val="uk-UA"/>
        </w:rPr>
      </w:pPr>
    </w:p>
    <w:p w:rsidR="00CD7DC8" w:rsidRPr="00CD7DC8" w:rsidRDefault="00CD7DC8" w:rsidP="00CD7DC8">
      <w:pPr>
        <w:pStyle w:val="a6"/>
        <w:ind w:left="0"/>
        <w:jc w:val="both"/>
        <w:rPr>
          <w:lang w:val="uk-UA"/>
        </w:rPr>
      </w:pPr>
      <w:r w:rsidRPr="00CD7DC8">
        <w:rPr>
          <w:lang w:val="uk-UA"/>
        </w:rPr>
        <w:t>3.1. Процес проектування як система. Класифікація об`єктів і задач проектування</w:t>
      </w:r>
    </w:p>
    <w:p w:rsidR="00DA1721" w:rsidRDefault="00DA1721" w:rsidP="00DA1721">
      <w:pPr>
        <w:spacing w:line="288" w:lineRule="auto"/>
        <w:ind w:firstLine="709"/>
        <w:jc w:val="both"/>
        <w:rPr>
          <w:b w:val="0"/>
          <w:lang w:val="uk-UA"/>
        </w:rPr>
      </w:pPr>
      <w:r w:rsidRPr="00AC67E7">
        <w:rPr>
          <w:b w:val="0"/>
          <w:lang w:val="uk-UA"/>
        </w:rPr>
        <w:t xml:space="preserve">Після завершення прикладних </w:t>
      </w:r>
      <w:r>
        <w:rPr>
          <w:b w:val="0"/>
          <w:lang w:val="uk-UA"/>
        </w:rPr>
        <w:t>науково-дослідних робіт, при умові позитивних результатів економічного аналізу, які задовольняють підприємство з точки зору його цілей, ресурсів і ринкових умов, приступають до виконання дослідно-конструкторських робіт(ДКР). ДКР є складним процесом, який поєднує конструкторські розробки з експериментальними дослідженнями.</w:t>
      </w:r>
    </w:p>
    <w:p w:rsidR="00DA1721" w:rsidRDefault="00DA1721" w:rsidP="00DA1721">
      <w:pPr>
        <w:spacing w:line="288" w:lineRule="auto"/>
        <w:ind w:firstLine="709"/>
        <w:jc w:val="both"/>
        <w:rPr>
          <w:b w:val="0"/>
          <w:lang w:val="uk-UA"/>
        </w:rPr>
      </w:pPr>
      <w:r>
        <w:rPr>
          <w:b w:val="0"/>
          <w:lang w:val="uk-UA"/>
        </w:rPr>
        <w:t>Для здійснення проектування необхідно мати знання в галузі маркетингу, економіки, фізики та багатьох технічних дисциплін, також умови експлуатації виробу та вимоги стандартів і іншої технічної документації.</w:t>
      </w:r>
    </w:p>
    <w:p w:rsidR="00DA1721" w:rsidRDefault="00DA1721" w:rsidP="00DA1721">
      <w:pPr>
        <w:spacing w:line="288" w:lineRule="auto"/>
        <w:ind w:firstLine="709"/>
        <w:jc w:val="both"/>
        <w:rPr>
          <w:b w:val="0"/>
          <w:lang w:val="uk-UA"/>
        </w:rPr>
      </w:pPr>
      <w:r w:rsidRPr="00E31EB0">
        <w:rPr>
          <w:b w:val="0"/>
          <w:i/>
          <w:lang w:val="uk-UA"/>
        </w:rPr>
        <w:t>Проектування</w:t>
      </w:r>
      <w:r>
        <w:rPr>
          <w:b w:val="0"/>
          <w:lang w:val="uk-UA"/>
        </w:rPr>
        <w:t xml:space="preserve"> – процес складання опису, необхідного для створення ще неіснуючого об</w:t>
      </w:r>
      <w:r w:rsidRPr="00826E0E">
        <w:rPr>
          <w:b w:val="0"/>
        </w:rPr>
        <w:t>`</w:t>
      </w:r>
      <w:proofErr w:type="spellStart"/>
      <w:r>
        <w:rPr>
          <w:b w:val="0"/>
          <w:lang w:val="uk-UA"/>
        </w:rPr>
        <w:t>єкта</w:t>
      </w:r>
      <w:proofErr w:type="spellEnd"/>
      <w:r>
        <w:rPr>
          <w:b w:val="0"/>
          <w:lang w:val="uk-UA"/>
        </w:rPr>
        <w:t xml:space="preserve"> (матеріалу, предмету, процесу, системи), на основі перетворення первинного опису та оптимізації заданих характеристик об</w:t>
      </w:r>
      <w:r w:rsidRPr="00826E0E">
        <w:rPr>
          <w:b w:val="0"/>
        </w:rPr>
        <w:t>`</w:t>
      </w:r>
      <w:proofErr w:type="spellStart"/>
      <w:r>
        <w:rPr>
          <w:b w:val="0"/>
          <w:lang w:val="uk-UA"/>
        </w:rPr>
        <w:t>єкту</w:t>
      </w:r>
      <w:proofErr w:type="spellEnd"/>
      <w:r>
        <w:rPr>
          <w:b w:val="0"/>
          <w:lang w:val="uk-UA"/>
        </w:rPr>
        <w:t xml:space="preserve">. Тобто </w:t>
      </w:r>
      <w:r w:rsidRPr="00E31EB0">
        <w:rPr>
          <w:b w:val="0"/>
          <w:lang w:val="uk-UA"/>
        </w:rPr>
        <w:t>проектування</w:t>
      </w:r>
      <w:r>
        <w:rPr>
          <w:b w:val="0"/>
          <w:lang w:val="uk-UA"/>
        </w:rPr>
        <w:t>, є</w:t>
      </w:r>
      <w:r w:rsidR="00CD7DC8">
        <w:rPr>
          <w:b w:val="0"/>
          <w:lang w:val="uk-UA"/>
        </w:rPr>
        <w:t xml:space="preserve"> </w:t>
      </w:r>
      <w:r>
        <w:rPr>
          <w:b w:val="0"/>
          <w:lang w:val="uk-UA"/>
        </w:rPr>
        <w:t>сферою інженерної діяльності, котра пов’язує наукові дослідження і практичну реалізацію. Отже,це комплекс заходів, які забезпечують пошук технічних рішень, що задовольняють заданим вимогам, їх оптимізація</w:t>
      </w:r>
      <w:r w:rsidR="00CD7DC8">
        <w:rPr>
          <w:b w:val="0"/>
          <w:lang w:val="uk-UA"/>
        </w:rPr>
        <w:t xml:space="preserve"> </w:t>
      </w:r>
      <w:r>
        <w:rPr>
          <w:b w:val="0"/>
          <w:lang w:val="uk-UA"/>
        </w:rPr>
        <w:t>і реалізація у вигляді комплекту конструкторських документів та дослідного зразка, що підлягає комплексу випробувань на відповідність вимогам технічного завдання.</w:t>
      </w:r>
    </w:p>
    <w:p w:rsidR="00DA1721" w:rsidRDefault="00DA1721" w:rsidP="00DA1721">
      <w:pPr>
        <w:spacing w:line="288" w:lineRule="auto"/>
        <w:ind w:firstLine="709"/>
        <w:jc w:val="both"/>
        <w:rPr>
          <w:b w:val="0"/>
          <w:lang w:val="uk-UA"/>
        </w:rPr>
      </w:pPr>
      <w:r>
        <w:rPr>
          <w:b w:val="0"/>
          <w:lang w:val="uk-UA"/>
        </w:rPr>
        <w:t>Створення об</w:t>
      </w:r>
      <w:r w:rsidRPr="00826E0E">
        <w:rPr>
          <w:b w:val="0"/>
        </w:rPr>
        <w:t>`</w:t>
      </w:r>
      <w:proofErr w:type="spellStart"/>
      <w:r>
        <w:rPr>
          <w:b w:val="0"/>
          <w:lang w:val="uk-UA"/>
        </w:rPr>
        <w:t>єкту</w:t>
      </w:r>
      <w:proofErr w:type="spellEnd"/>
      <w:r>
        <w:rPr>
          <w:b w:val="0"/>
          <w:lang w:val="uk-UA"/>
        </w:rPr>
        <w:t xml:space="preserve"> типу матеріал чи предмет – це виготовлення об</w:t>
      </w:r>
      <w:r w:rsidRPr="00826E0E">
        <w:rPr>
          <w:b w:val="0"/>
        </w:rPr>
        <w:t>`</w:t>
      </w:r>
      <w:proofErr w:type="spellStart"/>
      <w:r>
        <w:rPr>
          <w:b w:val="0"/>
          <w:lang w:val="uk-UA"/>
        </w:rPr>
        <w:t>єкта</w:t>
      </w:r>
      <w:proofErr w:type="spellEnd"/>
      <w:r>
        <w:rPr>
          <w:b w:val="0"/>
          <w:lang w:val="uk-UA"/>
        </w:rPr>
        <w:t xml:space="preserve"> і надання йому заданих властивостей і характеристик. </w:t>
      </w:r>
    </w:p>
    <w:p w:rsidR="00DA1721" w:rsidRDefault="00DA1721" w:rsidP="00DA1721">
      <w:pPr>
        <w:spacing w:line="288" w:lineRule="auto"/>
        <w:ind w:firstLine="709"/>
        <w:jc w:val="both"/>
        <w:rPr>
          <w:b w:val="0"/>
          <w:lang w:val="uk-UA"/>
        </w:rPr>
      </w:pPr>
      <w:r>
        <w:rPr>
          <w:b w:val="0"/>
          <w:lang w:val="uk-UA"/>
        </w:rPr>
        <w:t>Створення об</w:t>
      </w:r>
      <w:r w:rsidRPr="00826E0E">
        <w:rPr>
          <w:b w:val="0"/>
        </w:rPr>
        <w:t>`</w:t>
      </w:r>
      <w:proofErr w:type="spellStart"/>
      <w:r>
        <w:rPr>
          <w:b w:val="0"/>
          <w:lang w:val="uk-UA"/>
        </w:rPr>
        <w:t>єкту</w:t>
      </w:r>
      <w:proofErr w:type="spellEnd"/>
      <w:r>
        <w:rPr>
          <w:b w:val="0"/>
          <w:lang w:val="uk-UA"/>
        </w:rPr>
        <w:t xml:space="preserve"> типу процес полягає в його здійсненні у відповідності з заданим алгоритмом.</w:t>
      </w:r>
    </w:p>
    <w:p w:rsidR="00DA1721" w:rsidRDefault="00DA1721" w:rsidP="00DA1721">
      <w:pPr>
        <w:spacing w:line="288" w:lineRule="auto"/>
        <w:ind w:firstLine="709"/>
        <w:jc w:val="both"/>
        <w:rPr>
          <w:b w:val="0"/>
          <w:lang w:val="uk-UA"/>
        </w:rPr>
      </w:pPr>
      <w:r>
        <w:rPr>
          <w:b w:val="0"/>
          <w:lang w:val="uk-UA"/>
        </w:rPr>
        <w:t>Створення системи – це її розміщення у часі просторі і придання їй заданих властивостей, включаючи задане функціонування у відповідності з алгоритмом.</w:t>
      </w:r>
    </w:p>
    <w:p w:rsidR="00DA1721" w:rsidRDefault="00DA1721" w:rsidP="00DA1721">
      <w:pPr>
        <w:spacing w:line="288" w:lineRule="auto"/>
        <w:ind w:firstLine="709"/>
        <w:jc w:val="both"/>
        <w:rPr>
          <w:b w:val="0"/>
          <w:lang w:val="uk-UA"/>
        </w:rPr>
      </w:pPr>
      <w:r>
        <w:rPr>
          <w:b w:val="0"/>
          <w:lang w:val="uk-UA"/>
        </w:rPr>
        <w:t>Системні об</w:t>
      </w:r>
      <w:r w:rsidRPr="00826E0E">
        <w:rPr>
          <w:b w:val="0"/>
        </w:rPr>
        <w:t>`</w:t>
      </w:r>
      <w:proofErr w:type="spellStart"/>
      <w:r>
        <w:rPr>
          <w:b w:val="0"/>
          <w:lang w:val="uk-UA"/>
        </w:rPr>
        <w:t>єкти</w:t>
      </w:r>
      <w:proofErr w:type="spellEnd"/>
      <w:r>
        <w:rPr>
          <w:b w:val="0"/>
          <w:lang w:val="uk-UA"/>
        </w:rPr>
        <w:t xml:space="preserve"> – це такі об</w:t>
      </w:r>
      <w:r w:rsidRPr="00826E0E">
        <w:rPr>
          <w:b w:val="0"/>
        </w:rPr>
        <w:t>`</w:t>
      </w:r>
      <w:proofErr w:type="spellStart"/>
      <w:r>
        <w:rPr>
          <w:b w:val="0"/>
          <w:lang w:val="uk-UA"/>
        </w:rPr>
        <w:t>єкти</w:t>
      </w:r>
      <w:proofErr w:type="spellEnd"/>
      <w:r>
        <w:rPr>
          <w:b w:val="0"/>
          <w:lang w:val="uk-UA"/>
        </w:rPr>
        <w:t>, що можуть бути розділені на підсистеми та елементи</w:t>
      </w:r>
      <w:r w:rsidR="00A11D50">
        <w:rPr>
          <w:b w:val="0"/>
          <w:lang w:val="uk-UA"/>
        </w:rPr>
        <w:t>.</w:t>
      </w:r>
      <w:r>
        <w:rPr>
          <w:b w:val="0"/>
          <w:lang w:val="uk-UA"/>
        </w:rPr>
        <w:t xml:space="preserve"> При проектуванні системних об</w:t>
      </w:r>
      <w:r w:rsidRPr="00826E0E">
        <w:rPr>
          <w:b w:val="0"/>
        </w:rPr>
        <w:t>`</w:t>
      </w:r>
      <w:proofErr w:type="spellStart"/>
      <w:r>
        <w:rPr>
          <w:b w:val="0"/>
          <w:lang w:val="uk-UA"/>
        </w:rPr>
        <w:t>єктів</w:t>
      </w:r>
      <w:proofErr w:type="spellEnd"/>
      <w:r>
        <w:rPr>
          <w:b w:val="0"/>
          <w:lang w:val="uk-UA"/>
        </w:rPr>
        <w:t xml:space="preserve"> можливі такі підходи : функціонально-вартісний, просторової компоновки, кінематичного моделювання та ін.</w:t>
      </w:r>
    </w:p>
    <w:p w:rsidR="00DA1721" w:rsidRDefault="00DA1721" w:rsidP="00A11D50">
      <w:pPr>
        <w:spacing w:line="288" w:lineRule="auto"/>
        <w:jc w:val="both"/>
        <w:rPr>
          <w:b w:val="0"/>
          <w:lang w:val="uk-UA"/>
        </w:rPr>
      </w:pPr>
      <w:r>
        <w:rPr>
          <w:b w:val="0"/>
          <w:lang w:val="uk-UA"/>
        </w:rPr>
        <w:t xml:space="preserve">В числі </w:t>
      </w:r>
      <w:r w:rsidRPr="00B31425">
        <w:rPr>
          <w:b w:val="0"/>
          <w:i/>
          <w:lang w:val="uk-UA"/>
        </w:rPr>
        <w:t>об</w:t>
      </w:r>
      <w:r w:rsidRPr="00B31425">
        <w:rPr>
          <w:b w:val="0"/>
          <w:i/>
        </w:rPr>
        <w:t>`</w:t>
      </w:r>
      <w:proofErr w:type="spellStart"/>
      <w:r w:rsidRPr="00B31425">
        <w:rPr>
          <w:b w:val="0"/>
          <w:i/>
          <w:lang w:val="uk-UA"/>
        </w:rPr>
        <w:t>єктів</w:t>
      </w:r>
      <w:proofErr w:type="spellEnd"/>
      <w:r w:rsidRPr="00B31425">
        <w:rPr>
          <w:b w:val="0"/>
          <w:i/>
          <w:lang w:val="uk-UA"/>
        </w:rPr>
        <w:t xml:space="preserve"> проектування </w:t>
      </w:r>
      <w:r>
        <w:rPr>
          <w:b w:val="0"/>
          <w:lang w:val="uk-UA"/>
        </w:rPr>
        <w:t xml:space="preserve">найбільш часто зустрічаються такі </w:t>
      </w:r>
      <w:r w:rsidRPr="00AC67E7">
        <w:rPr>
          <w:b w:val="0"/>
          <w:i/>
          <w:lang w:val="uk-UA"/>
        </w:rPr>
        <w:t>чотири</w:t>
      </w:r>
      <w:r>
        <w:rPr>
          <w:b w:val="0"/>
          <w:lang w:val="uk-UA"/>
        </w:rPr>
        <w:t>:</w:t>
      </w:r>
    </w:p>
    <w:p w:rsidR="00DA1721" w:rsidRDefault="00DA1721" w:rsidP="00D75C04">
      <w:pPr>
        <w:numPr>
          <w:ilvl w:val="0"/>
          <w:numId w:val="13"/>
        </w:numPr>
        <w:spacing w:line="288" w:lineRule="auto"/>
        <w:jc w:val="both"/>
        <w:rPr>
          <w:b w:val="0"/>
          <w:lang w:val="uk-UA"/>
        </w:rPr>
      </w:pPr>
      <w:r>
        <w:rPr>
          <w:b w:val="0"/>
          <w:lang w:val="uk-UA"/>
        </w:rPr>
        <w:t>об</w:t>
      </w:r>
      <w:r w:rsidRPr="00826E0E">
        <w:rPr>
          <w:b w:val="0"/>
        </w:rPr>
        <w:t>`</w:t>
      </w:r>
      <w:proofErr w:type="spellStart"/>
      <w:r>
        <w:rPr>
          <w:b w:val="0"/>
          <w:lang w:val="uk-UA"/>
        </w:rPr>
        <w:t>єкт</w:t>
      </w:r>
      <w:proofErr w:type="spellEnd"/>
      <w:r>
        <w:rPr>
          <w:b w:val="0"/>
          <w:lang w:val="uk-UA"/>
        </w:rPr>
        <w:t>, що проектується, може бути скомпонований з готових компонентів;</w:t>
      </w:r>
    </w:p>
    <w:p w:rsidR="00DA1721" w:rsidRDefault="00DA1721" w:rsidP="00D75C04">
      <w:pPr>
        <w:numPr>
          <w:ilvl w:val="0"/>
          <w:numId w:val="13"/>
        </w:numPr>
        <w:spacing w:line="288" w:lineRule="auto"/>
        <w:jc w:val="both"/>
        <w:rPr>
          <w:b w:val="0"/>
          <w:lang w:val="uk-UA"/>
        </w:rPr>
      </w:pPr>
      <w:r>
        <w:rPr>
          <w:b w:val="0"/>
          <w:lang w:val="uk-UA"/>
        </w:rPr>
        <w:t>нема повного набору компонентів для об</w:t>
      </w:r>
      <w:r w:rsidRPr="00826E0E">
        <w:rPr>
          <w:b w:val="0"/>
        </w:rPr>
        <w:t>`</w:t>
      </w:r>
      <w:proofErr w:type="spellStart"/>
      <w:r>
        <w:rPr>
          <w:b w:val="0"/>
          <w:lang w:val="uk-UA"/>
        </w:rPr>
        <w:t>єкту</w:t>
      </w:r>
      <w:proofErr w:type="spellEnd"/>
      <w:r>
        <w:rPr>
          <w:b w:val="0"/>
          <w:lang w:val="uk-UA"/>
        </w:rPr>
        <w:t>, але є аналогічні;</w:t>
      </w:r>
    </w:p>
    <w:p w:rsidR="00DA1721" w:rsidRDefault="00DA1721" w:rsidP="00D75C04">
      <w:pPr>
        <w:numPr>
          <w:ilvl w:val="0"/>
          <w:numId w:val="13"/>
        </w:numPr>
        <w:spacing w:line="288" w:lineRule="auto"/>
        <w:jc w:val="both"/>
        <w:rPr>
          <w:b w:val="0"/>
          <w:lang w:val="uk-UA"/>
        </w:rPr>
      </w:pPr>
      <w:r>
        <w:rPr>
          <w:b w:val="0"/>
          <w:lang w:val="uk-UA"/>
        </w:rPr>
        <w:t>нема повного набору компонентів і нема аналогічних, проте відомі принципи їх побудови;</w:t>
      </w:r>
    </w:p>
    <w:p w:rsidR="00DA1721" w:rsidRDefault="00DA1721" w:rsidP="00D75C04">
      <w:pPr>
        <w:numPr>
          <w:ilvl w:val="0"/>
          <w:numId w:val="13"/>
        </w:numPr>
        <w:spacing w:line="288" w:lineRule="auto"/>
        <w:jc w:val="both"/>
        <w:rPr>
          <w:b w:val="0"/>
          <w:lang w:val="uk-UA"/>
        </w:rPr>
      </w:pPr>
      <w:r>
        <w:rPr>
          <w:b w:val="0"/>
          <w:lang w:val="uk-UA"/>
        </w:rPr>
        <w:t>нема повного набору компонентів і невідомі принципи їх побудови.</w:t>
      </w:r>
    </w:p>
    <w:p w:rsidR="00DA1721" w:rsidRDefault="00DA1721" w:rsidP="00DA1721">
      <w:pPr>
        <w:spacing w:line="288" w:lineRule="auto"/>
        <w:ind w:firstLine="709"/>
        <w:jc w:val="both"/>
        <w:rPr>
          <w:b w:val="0"/>
          <w:lang w:val="uk-UA"/>
        </w:rPr>
      </w:pPr>
      <w:r>
        <w:rPr>
          <w:b w:val="0"/>
          <w:lang w:val="uk-UA"/>
        </w:rPr>
        <w:t xml:space="preserve">В залежності від ступеню невизначеності умов прийняття рішень можна виділити три основні </w:t>
      </w:r>
      <w:r w:rsidRPr="00D80B42">
        <w:rPr>
          <w:b w:val="0"/>
          <w:i/>
          <w:lang w:val="uk-UA"/>
        </w:rPr>
        <w:t>задачі проектування</w:t>
      </w:r>
      <w:r>
        <w:rPr>
          <w:b w:val="0"/>
          <w:lang w:val="uk-UA"/>
        </w:rPr>
        <w:t>:</w:t>
      </w:r>
    </w:p>
    <w:p w:rsidR="00DA1721" w:rsidRPr="00ED0DB6" w:rsidRDefault="00DA1721" w:rsidP="00D75C04">
      <w:pPr>
        <w:pStyle w:val="a6"/>
        <w:numPr>
          <w:ilvl w:val="0"/>
          <w:numId w:val="14"/>
        </w:numPr>
        <w:spacing w:line="288" w:lineRule="auto"/>
        <w:jc w:val="both"/>
        <w:rPr>
          <w:b w:val="0"/>
          <w:lang w:val="uk-UA"/>
        </w:rPr>
      </w:pPr>
      <w:r>
        <w:rPr>
          <w:b w:val="0"/>
          <w:lang w:val="uk-UA"/>
        </w:rPr>
        <w:t>п</w:t>
      </w:r>
      <w:r w:rsidRPr="00ED0DB6">
        <w:rPr>
          <w:b w:val="0"/>
          <w:lang w:val="uk-UA"/>
        </w:rPr>
        <w:t>роектні процедури детерміновані і є всі вихідні дані;</w:t>
      </w:r>
    </w:p>
    <w:p w:rsidR="00DA1721" w:rsidRPr="00ED0DB6" w:rsidRDefault="00DA1721" w:rsidP="00D75C04">
      <w:pPr>
        <w:pStyle w:val="a6"/>
        <w:numPr>
          <w:ilvl w:val="0"/>
          <w:numId w:val="14"/>
        </w:numPr>
        <w:spacing w:line="288" w:lineRule="auto"/>
        <w:jc w:val="both"/>
        <w:rPr>
          <w:b w:val="0"/>
          <w:lang w:val="uk-UA"/>
        </w:rPr>
      </w:pPr>
      <w:r>
        <w:rPr>
          <w:b w:val="0"/>
          <w:lang w:val="uk-UA"/>
        </w:rPr>
        <w:t>пр</w:t>
      </w:r>
      <w:r w:rsidRPr="00ED0DB6">
        <w:rPr>
          <w:b w:val="0"/>
          <w:lang w:val="uk-UA"/>
        </w:rPr>
        <w:t>оектні процедури алгоритмічно визначені, але з невизначеними вихідними даними;</w:t>
      </w:r>
    </w:p>
    <w:p w:rsidR="00DA1721" w:rsidRPr="00ED0DB6" w:rsidRDefault="00DA1721" w:rsidP="00D75C04">
      <w:pPr>
        <w:pStyle w:val="a6"/>
        <w:numPr>
          <w:ilvl w:val="0"/>
          <w:numId w:val="14"/>
        </w:numPr>
        <w:spacing w:line="288" w:lineRule="auto"/>
        <w:jc w:val="both"/>
        <w:rPr>
          <w:b w:val="0"/>
          <w:lang w:val="uk-UA"/>
        </w:rPr>
      </w:pPr>
      <w:r>
        <w:rPr>
          <w:b w:val="0"/>
          <w:lang w:val="uk-UA"/>
        </w:rPr>
        <w:t>а</w:t>
      </w:r>
      <w:r w:rsidRPr="00ED0DB6">
        <w:rPr>
          <w:b w:val="0"/>
          <w:lang w:val="uk-UA"/>
        </w:rPr>
        <w:t>лгоритм не визначений, відомі лише деякі евристичні прийоми, що основані на досвіді вирішення аналогічних задач.</w:t>
      </w:r>
    </w:p>
    <w:p w:rsidR="00DA1721" w:rsidRDefault="00DA1721" w:rsidP="00DA1721">
      <w:pPr>
        <w:spacing w:line="288" w:lineRule="auto"/>
        <w:ind w:firstLine="709"/>
        <w:jc w:val="both"/>
        <w:rPr>
          <w:b w:val="0"/>
          <w:lang w:val="uk-UA"/>
        </w:rPr>
      </w:pPr>
      <w:r>
        <w:rPr>
          <w:b w:val="0"/>
          <w:lang w:val="uk-UA"/>
        </w:rPr>
        <w:t>Найбільш складними класами проектування є ті, в яких здійснюється пошук нових рішень.</w:t>
      </w:r>
    </w:p>
    <w:p w:rsidR="00DA1721" w:rsidRDefault="00DA1721" w:rsidP="00DA1721">
      <w:pPr>
        <w:spacing w:line="288" w:lineRule="auto"/>
        <w:ind w:firstLine="709"/>
        <w:jc w:val="both"/>
        <w:rPr>
          <w:b w:val="0"/>
          <w:lang w:val="uk-UA"/>
        </w:rPr>
      </w:pPr>
      <w:r>
        <w:rPr>
          <w:b w:val="0"/>
          <w:lang w:val="uk-UA"/>
        </w:rPr>
        <w:t>Основні принципи побудови процесу проектування:</w:t>
      </w:r>
    </w:p>
    <w:p w:rsidR="00DA1721" w:rsidRDefault="00DA1721" w:rsidP="00D75C04">
      <w:pPr>
        <w:numPr>
          <w:ilvl w:val="0"/>
          <w:numId w:val="15"/>
        </w:numPr>
        <w:tabs>
          <w:tab w:val="clear" w:pos="1609"/>
          <w:tab w:val="num" w:pos="1134"/>
        </w:tabs>
        <w:spacing w:line="288" w:lineRule="auto"/>
        <w:ind w:left="1134" w:hanging="425"/>
        <w:jc w:val="both"/>
        <w:rPr>
          <w:b w:val="0"/>
          <w:lang w:val="uk-UA"/>
        </w:rPr>
      </w:pPr>
      <w:r>
        <w:rPr>
          <w:b w:val="0"/>
          <w:lang w:val="uk-UA"/>
        </w:rPr>
        <w:t>принцип ієрархічності, який потребує, щоб частина цілого проектувалась з точки зору цілого;</w:t>
      </w:r>
    </w:p>
    <w:p w:rsidR="00DA1721" w:rsidRDefault="00DA1721" w:rsidP="00D75C04">
      <w:pPr>
        <w:numPr>
          <w:ilvl w:val="0"/>
          <w:numId w:val="15"/>
        </w:numPr>
        <w:tabs>
          <w:tab w:val="clear" w:pos="1609"/>
          <w:tab w:val="num" w:pos="1134"/>
        </w:tabs>
        <w:spacing w:line="288" w:lineRule="auto"/>
        <w:ind w:left="1134" w:hanging="425"/>
        <w:jc w:val="both"/>
        <w:rPr>
          <w:b w:val="0"/>
          <w:lang w:val="uk-UA"/>
        </w:rPr>
      </w:pPr>
      <w:r>
        <w:rPr>
          <w:b w:val="0"/>
          <w:lang w:val="uk-UA"/>
        </w:rPr>
        <w:t>принцип оптимальної декомпозиції це розділ об’єкта на частини;</w:t>
      </w:r>
    </w:p>
    <w:p w:rsidR="00DA1721" w:rsidRDefault="00DA1721" w:rsidP="00D75C04">
      <w:pPr>
        <w:numPr>
          <w:ilvl w:val="0"/>
          <w:numId w:val="15"/>
        </w:numPr>
        <w:tabs>
          <w:tab w:val="clear" w:pos="1609"/>
          <w:tab w:val="num" w:pos="1134"/>
        </w:tabs>
        <w:spacing w:line="288" w:lineRule="auto"/>
        <w:ind w:left="1134" w:hanging="425"/>
        <w:jc w:val="both"/>
        <w:rPr>
          <w:b w:val="0"/>
          <w:lang w:val="uk-UA"/>
        </w:rPr>
      </w:pPr>
      <w:r>
        <w:rPr>
          <w:b w:val="0"/>
          <w:lang w:val="uk-UA"/>
        </w:rPr>
        <w:t>принцип пріоритетності, що передбачає першочерговий розгляд частин, що визначають максимальну ефективність цілого;</w:t>
      </w:r>
    </w:p>
    <w:p w:rsidR="00DA1721" w:rsidRPr="003E24AA" w:rsidRDefault="00DA1721" w:rsidP="00D75C04">
      <w:pPr>
        <w:numPr>
          <w:ilvl w:val="0"/>
          <w:numId w:val="15"/>
        </w:numPr>
        <w:tabs>
          <w:tab w:val="clear" w:pos="1609"/>
          <w:tab w:val="num" w:pos="1134"/>
        </w:tabs>
        <w:spacing w:line="360" w:lineRule="auto"/>
        <w:ind w:left="1134" w:hanging="425"/>
        <w:jc w:val="both"/>
        <w:rPr>
          <w:b w:val="0"/>
          <w:lang w:val="uk-UA"/>
        </w:rPr>
      </w:pPr>
      <w:r>
        <w:rPr>
          <w:b w:val="0"/>
          <w:lang w:val="uk-UA"/>
        </w:rPr>
        <w:t>принцип функціонально-вартісної оцінки, що встановлює обов’язкове визначення витрат на реалізацію основних і додаткових функцій об’єкту.</w:t>
      </w:r>
    </w:p>
    <w:p w:rsidR="00DA1721" w:rsidRPr="0018059D" w:rsidRDefault="00DA1721" w:rsidP="00DA1721">
      <w:pPr>
        <w:pStyle w:val="a6"/>
        <w:spacing w:line="288" w:lineRule="auto"/>
        <w:ind w:left="0" w:firstLine="709"/>
        <w:jc w:val="both"/>
        <w:rPr>
          <w:b w:val="0"/>
          <w:lang w:val="uk-UA"/>
        </w:rPr>
      </w:pPr>
      <w:r w:rsidRPr="0018059D">
        <w:rPr>
          <w:b w:val="0"/>
          <w:lang w:val="uk-UA"/>
        </w:rPr>
        <w:t>Всі стадії процесу проектування складаються з сукупності проектних процедур і операцій.</w:t>
      </w:r>
    </w:p>
    <w:p w:rsidR="00DA1721" w:rsidRPr="0018059D" w:rsidRDefault="00DA1721" w:rsidP="00DA1721">
      <w:pPr>
        <w:pStyle w:val="a6"/>
        <w:spacing w:line="288" w:lineRule="auto"/>
        <w:ind w:left="0" w:firstLine="709"/>
        <w:jc w:val="both"/>
        <w:rPr>
          <w:b w:val="0"/>
          <w:lang w:val="uk-UA"/>
        </w:rPr>
      </w:pPr>
      <w:r w:rsidRPr="0018059D">
        <w:rPr>
          <w:b w:val="0"/>
          <w:i/>
          <w:lang w:val="uk-UA"/>
        </w:rPr>
        <w:t xml:space="preserve">Проектна процедура – </w:t>
      </w:r>
      <w:r w:rsidRPr="0018059D">
        <w:rPr>
          <w:b w:val="0"/>
          <w:lang w:val="uk-UA"/>
        </w:rPr>
        <w:t>сукупність дій, що приводить до проектного рішення; приклад – прогнозування, перевірка, оптимізація, моделювання тощо</w:t>
      </w:r>
      <w:r w:rsidR="00A11D50">
        <w:rPr>
          <w:b w:val="0"/>
          <w:lang w:val="uk-UA"/>
        </w:rPr>
        <w:t>.</w:t>
      </w:r>
    </w:p>
    <w:p w:rsidR="00DA1721" w:rsidRDefault="00DA1721" w:rsidP="00DA1721">
      <w:pPr>
        <w:pStyle w:val="a6"/>
        <w:spacing w:line="288" w:lineRule="auto"/>
        <w:ind w:left="0" w:firstLine="709"/>
        <w:jc w:val="both"/>
        <w:rPr>
          <w:b w:val="0"/>
          <w:lang w:val="uk-UA"/>
        </w:rPr>
      </w:pPr>
      <w:r w:rsidRPr="0018059D">
        <w:rPr>
          <w:b w:val="0"/>
          <w:lang w:val="uk-UA"/>
        </w:rPr>
        <w:t>Проектна процедура складається з проектних операцій – частин, алгоритми яких є незмінними для ряду про</w:t>
      </w:r>
      <w:r>
        <w:rPr>
          <w:b w:val="0"/>
          <w:lang w:val="uk-UA"/>
        </w:rPr>
        <w:t>ек</w:t>
      </w:r>
      <w:r w:rsidRPr="0018059D">
        <w:rPr>
          <w:b w:val="0"/>
          <w:lang w:val="uk-UA"/>
        </w:rPr>
        <w:t>тних процедур. Це – складання таблиць, креслення, вивід даних.</w:t>
      </w:r>
    </w:p>
    <w:p w:rsidR="00DA1721" w:rsidRDefault="00DA1721" w:rsidP="00DA1721">
      <w:pPr>
        <w:pStyle w:val="a6"/>
        <w:spacing w:line="288" w:lineRule="auto"/>
        <w:ind w:left="0" w:firstLine="709"/>
        <w:jc w:val="both"/>
        <w:rPr>
          <w:b w:val="0"/>
          <w:lang w:val="uk-UA"/>
        </w:rPr>
      </w:pPr>
      <w:r>
        <w:rPr>
          <w:b w:val="0"/>
          <w:lang w:val="uk-UA"/>
        </w:rPr>
        <w:t>Процес технологічного проектування – це вирішення задач, що включають формальні і неформальні (якісні) елементи.</w:t>
      </w:r>
    </w:p>
    <w:p w:rsidR="00DA1721" w:rsidRDefault="00DA1721" w:rsidP="00DA1721">
      <w:pPr>
        <w:pStyle w:val="a6"/>
        <w:spacing w:line="288" w:lineRule="auto"/>
        <w:ind w:left="0" w:firstLine="709"/>
        <w:jc w:val="both"/>
        <w:rPr>
          <w:b w:val="0"/>
          <w:lang w:val="uk-UA"/>
        </w:rPr>
      </w:pPr>
      <w:r>
        <w:rPr>
          <w:b w:val="0"/>
          <w:lang w:val="uk-UA"/>
        </w:rPr>
        <w:t>Всі задачі проектування класифікуються в три групи:</w:t>
      </w:r>
    </w:p>
    <w:p w:rsidR="00DA1721" w:rsidRDefault="00DA1721" w:rsidP="00D45417">
      <w:pPr>
        <w:pStyle w:val="a6"/>
        <w:numPr>
          <w:ilvl w:val="0"/>
          <w:numId w:val="5"/>
        </w:numPr>
        <w:spacing w:line="288" w:lineRule="auto"/>
        <w:ind w:left="0" w:firstLine="0"/>
        <w:jc w:val="both"/>
        <w:rPr>
          <w:b w:val="0"/>
          <w:lang w:val="uk-UA"/>
        </w:rPr>
      </w:pPr>
      <w:r>
        <w:rPr>
          <w:b w:val="0"/>
          <w:lang w:val="uk-UA"/>
        </w:rPr>
        <w:t>добре структуровані – всі елементи можуть бути описані кількісно;</w:t>
      </w:r>
    </w:p>
    <w:p w:rsidR="00DA1721" w:rsidRDefault="00DA1721" w:rsidP="00D45417">
      <w:pPr>
        <w:pStyle w:val="a6"/>
        <w:numPr>
          <w:ilvl w:val="0"/>
          <w:numId w:val="5"/>
        </w:numPr>
        <w:spacing w:line="288" w:lineRule="auto"/>
        <w:ind w:left="0" w:firstLine="0"/>
        <w:jc w:val="both"/>
        <w:rPr>
          <w:b w:val="0"/>
          <w:lang w:val="uk-UA"/>
        </w:rPr>
      </w:pPr>
      <w:r>
        <w:rPr>
          <w:b w:val="0"/>
          <w:lang w:val="uk-UA"/>
        </w:rPr>
        <w:t>неструктуровані – елементи описуються тільки якісно, кількісні залежності зовсім невідомі;</w:t>
      </w:r>
    </w:p>
    <w:p w:rsidR="00DA1721" w:rsidRDefault="00DA1721" w:rsidP="00D45417">
      <w:pPr>
        <w:pStyle w:val="a6"/>
        <w:numPr>
          <w:ilvl w:val="0"/>
          <w:numId w:val="5"/>
        </w:numPr>
        <w:spacing w:line="288" w:lineRule="auto"/>
        <w:ind w:left="0" w:firstLine="0"/>
        <w:jc w:val="both"/>
        <w:rPr>
          <w:b w:val="0"/>
          <w:lang w:val="uk-UA"/>
        </w:rPr>
      </w:pPr>
      <w:r>
        <w:rPr>
          <w:b w:val="0"/>
          <w:lang w:val="uk-UA"/>
        </w:rPr>
        <w:t>слабо структуровані – мають кількісні і якісні елементи.</w:t>
      </w:r>
    </w:p>
    <w:p w:rsidR="00DA1721" w:rsidRDefault="00DA1721" w:rsidP="00DA1721">
      <w:pPr>
        <w:pStyle w:val="a6"/>
        <w:spacing w:line="288" w:lineRule="auto"/>
        <w:ind w:left="0" w:firstLine="709"/>
        <w:jc w:val="both"/>
        <w:rPr>
          <w:b w:val="0"/>
          <w:lang w:val="uk-UA"/>
        </w:rPr>
      </w:pPr>
      <w:r>
        <w:rPr>
          <w:b w:val="0"/>
          <w:lang w:val="uk-UA"/>
        </w:rPr>
        <w:t>У відповідності з наведеною класифікацією більша частина задач технологічного проектування є слабо структурованими. Це означає, що при аналізі процесу проектування, з метою її автоматизації, повинні бути виявлені не тільки такі елементи задачі, що можуть бути описані формально, але і елементи, що важко піддаються формалізації.</w:t>
      </w:r>
    </w:p>
    <w:p w:rsidR="00DA1721" w:rsidRDefault="00DA1721" w:rsidP="00DA1721">
      <w:pPr>
        <w:pStyle w:val="a6"/>
        <w:spacing w:line="288" w:lineRule="auto"/>
        <w:ind w:left="675"/>
        <w:jc w:val="both"/>
        <w:rPr>
          <w:b w:val="0"/>
          <w:i/>
          <w:lang w:val="uk-UA"/>
        </w:rPr>
      </w:pPr>
      <w:r w:rsidRPr="00E009C8">
        <w:rPr>
          <w:b w:val="0"/>
          <w:i/>
          <w:lang w:val="uk-UA"/>
        </w:rPr>
        <w:t>За характером функцій, що виконуються, проектні операції поділяються на:</w:t>
      </w:r>
    </w:p>
    <w:p w:rsidR="00DA1721" w:rsidRDefault="00DA1721" w:rsidP="00DA1721">
      <w:pPr>
        <w:pStyle w:val="a6"/>
        <w:numPr>
          <w:ilvl w:val="0"/>
          <w:numId w:val="8"/>
        </w:numPr>
        <w:spacing w:line="288" w:lineRule="auto"/>
        <w:jc w:val="both"/>
        <w:rPr>
          <w:b w:val="0"/>
          <w:lang w:val="uk-UA"/>
        </w:rPr>
      </w:pPr>
      <w:r>
        <w:rPr>
          <w:b w:val="0"/>
          <w:lang w:val="uk-UA"/>
        </w:rPr>
        <w:t>операції аналізу – операції, що пов’язані з визначенням мети і умов функціонування об’єкту, підготовкою вихідних даних і вивченням проміжних результатів проектування, встановлення критеріїв оцінки їх пріоритетів. Розгляд різних варіантів проектних рішень;</w:t>
      </w:r>
    </w:p>
    <w:p w:rsidR="00DA1721" w:rsidRDefault="00DA1721" w:rsidP="00DA1721">
      <w:pPr>
        <w:pStyle w:val="a6"/>
        <w:numPr>
          <w:ilvl w:val="0"/>
          <w:numId w:val="8"/>
        </w:numPr>
        <w:spacing w:line="288" w:lineRule="auto"/>
        <w:jc w:val="both"/>
        <w:rPr>
          <w:b w:val="0"/>
          <w:lang w:val="uk-UA"/>
        </w:rPr>
      </w:pPr>
      <w:r>
        <w:rPr>
          <w:b w:val="0"/>
          <w:lang w:val="uk-UA"/>
        </w:rPr>
        <w:t>о</w:t>
      </w:r>
      <w:r w:rsidRPr="00446C9C">
        <w:rPr>
          <w:b w:val="0"/>
          <w:lang w:val="uk-UA"/>
        </w:rPr>
        <w:t xml:space="preserve">перації оцінки – операції по розрахунку техніко-економічних показників, вибору варіантів проектних рішень; </w:t>
      </w:r>
    </w:p>
    <w:p w:rsidR="00DA1721" w:rsidRPr="00446C9C" w:rsidRDefault="00DA1721" w:rsidP="00DA1721">
      <w:pPr>
        <w:pStyle w:val="a6"/>
        <w:spacing w:line="288" w:lineRule="auto"/>
        <w:ind w:left="0" w:firstLine="675"/>
        <w:jc w:val="both"/>
        <w:rPr>
          <w:b w:val="0"/>
          <w:lang w:val="uk-UA"/>
        </w:rPr>
      </w:pPr>
      <w:r w:rsidRPr="00446C9C">
        <w:rPr>
          <w:b w:val="0"/>
          <w:lang w:val="uk-UA"/>
        </w:rPr>
        <w:t>Отже, проектна діяльність може характеризуватись</w:t>
      </w:r>
      <w:r>
        <w:rPr>
          <w:b w:val="0"/>
          <w:lang w:val="uk-UA"/>
        </w:rPr>
        <w:t>,</w:t>
      </w:r>
      <w:r w:rsidRPr="00446C9C">
        <w:rPr>
          <w:b w:val="0"/>
          <w:lang w:val="uk-UA"/>
        </w:rPr>
        <w:t xml:space="preserve"> як </w:t>
      </w:r>
      <w:proofErr w:type="spellStart"/>
      <w:r w:rsidRPr="00446C9C">
        <w:rPr>
          <w:b w:val="0"/>
          <w:lang w:val="uk-UA"/>
        </w:rPr>
        <w:t>багатодисциплінарна</w:t>
      </w:r>
      <w:proofErr w:type="spellEnd"/>
      <w:r w:rsidRPr="00446C9C">
        <w:rPr>
          <w:b w:val="0"/>
          <w:lang w:val="uk-UA"/>
        </w:rPr>
        <w:t>, а проектне рішення як синтез різних вимог.</w:t>
      </w:r>
    </w:p>
    <w:p w:rsidR="00DA1721" w:rsidRDefault="00DA1721" w:rsidP="00DA1721">
      <w:pPr>
        <w:pStyle w:val="a6"/>
        <w:spacing w:line="288" w:lineRule="auto"/>
        <w:ind w:left="675"/>
        <w:jc w:val="both"/>
        <w:rPr>
          <w:b w:val="0"/>
          <w:lang w:val="uk-UA"/>
        </w:rPr>
      </w:pPr>
    </w:p>
    <w:p w:rsidR="00DA1721" w:rsidRPr="00604B53" w:rsidRDefault="00DA1721" w:rsidP="00D45417">
      <w:pPr>
        <w:spacing w:line="288" w:lineRule="auto"/>
        <w:jc w:val="both"/>
        <w:rPr>
          <w:lang w:val="uk-UA"/>
        </w:rPr>
      </w:pPr>
      <w:r>
        <w:rPr>
          <w:lang w:val="uk-UA"/>
        </w:rPr>
        <w:t xml:space="preserve">3.2. </w:t>
      </w:r>
      <w:r w:rsidRPr="00604B53">
        <w:rPr>
          <w:lang w:val="uk-UA"/>
        </w:rPr>
        <w:t>Схеми послідовності розробки проектного рішення</w:t>
      </w:r>
    </w:p>
    <w:p w:rsidR="00DA1721" w:rsidRDefault="00DA1721" w:rsidP="00DA1721">
      <w:pPr>
        <w:spacing w:line="288" w:lineRule="auto"/>
        <w:ind w:firstLine="709"/>
        <w:jc w:val="both"/>
        <w:rPr>
          <w:b w:val="0"/>
          <w:lang w:val="uk-UA"/>
        </w:rPr>
      </w:pPr>
      <w:r>
        <w:rPr>
          <w:b w:val="0"/>
          <w:lang w:val="uk-UA"/>
        </w:rPr>
        <w:t>З точки зору послідовності виконання окремих операцій схему проектного процесу можна класифікувати так (рис.3.1.):</w:t>
      </w:r>
    </w:p>
    <w:p w:rsidR="00DA1721" w:rsidRDefault="00DA1721" w:rsidP="00DA1721">
      <w:pPr>
        <w:spacing w:line="288" w:lineRule="auto"/>
        <w:ind w:firstLine="709"/>
        <w:jc w:val="both"/>
        <w:rPr>
          <w:b w:val="0"/>
          <w:lang w:val="uk-UA"/>
        </w:rPr>
      </w:pPr>
      <w:r>
        <w:rPr>
          <w:b w:val="0"/>
          <w:lang w:val="uk-UA"/>
        </w:rPr>
        <w:t xml:space="preserve">1. Лінійна – складається з низки послідовних дій, в якій для виконання кожної </w:t>
      </w:r>
      <w:r w:rsidR="00D45417">
        <w:rPr>
          <w:b w:val="0"/>
          <w:lang w:val="uk-UA"/>
        </w:rPr>
        <w:t xml:space="preserve">наступної </w:t>
      </w:r>
      <w:r>
        <w:rPr>
          <w:b w:val="0"/>
          <w:lang w:val="uk-UA"/>
        </w:rPr>
        <w:t>дії одержано достатньо інформації в результаті попередньої дії.</w:t>
      </w:r>
    </w:p>
    <w:p w:rsidR="00DA1721" w:rsidRDefault="00DA1721" w:rsidP="00DA1721">
      <w:pPr>
        <w:spacing w:line="288" w:lineRule="auto"/>
        <w:ind w:firstLine="709"/>
        <w:jc w:val="both"/>
        <w:rPr>
          <w:b w:val="0"/>
          <w:lang w:val="uk-UA"/>
        </w:rPr>
      </w:pPr>
      <w:r>
        <w:rPr>
          <w:b w:val="0"/>
          <w:lang w:val="uk-UA"/>
        </w:rPr>
        <w:t>2. Адаптивна – визначеною є тільки перша дія. Напрямок наступної дії залежить від результатів попередніх дій і встановлюється на основі наявної інформації.</w:t>
      </w:r>
    </w:p>
    <w:p w:rsidR="00DA1721" w:rsidRDefault="00DA1721" w:rsidP="00DA1721">
      <w:pPr>
        <w:spacing w:line="288" w:lineRule="auto"/>
        <w:ind w:firstLine="709"/>
        <w:jc w:val="both"/>
        <w:rPr>
          <w:b w:val="0"/>
          <w:lang w:val="uk-UA"/>
        </w:rPr>
      </w:pPr>
      <w:r>
        <w:rPr>
          <w:b w:val="0"/>
          <w:lang w:val="uk-UA"/>
        </w:rPr>
        <w:t>3. Випадкова схема характеризується абсолютною відсутністю плану і використовується тоді, коли треба знайти безліч початкових точок для пошуку рішення. Застосовується як метод рішення складних задач.</w:t>
      </w:r>
    </w:p>
    <w:p w:rsidR="00DA1721" w:rsidRDefault="00DA1721" w:rsidP="00DA1721">
      <w:pPr>
        <w:spacing w:line="288" w:lineRule="auto"/>
        <w:ind w:firstLine="709"/>
        <w:jc w:val="both"/>
        <w:rPr>
          <w:b w:val="0"/>
          <w:lang w:val="uk-UA"/>
        </w:rPr>
      </w:pPr>
      <w:r>
        <w:rPr>
          <w:b w:val="0"/>
          <w:lang w:val="uk-UA"/>
        </w:rPr>
        <w:t>Визначення типів схем послідовності розробки проектного рішення конкретного об’єкту необхідно для складання загальної схеми автоматизованого процесу проектування.</w:t>
      </w:r>
    </w:p>
    <w:p w:rsidR="00DA1721" w:rsidRDefault="00CD294F" w:rsidP="00DA1721">
      <w:pPr>
        <w:spacing w:line="288" w:lineRule="auto"/>
        <w:ind w:left="709" w:hanging="425"/>
        <w:jc w:val="both"/>
        <w:rPr>
          <w:b w:val="0"/>
          <w:lang w:val="uk-UA"/>
        </w:rPr>
      </w:pPr>
      <w:r w:rsidRPr="00CD294F">
        <w:rPr>
          <w:b w:val="0"/>
          <w:lang w:val="uk-UA"/>
        </w:rPr>
      </w:r>
      <w:r>
        <w:rPr>
          <w:b w:val="0"/>
          <w:lang w:val="uk-UA"/>
        </w:rPr>
        <w:pict>
          <v:group id="_x0000_s1026" editas="canvas" style="width:426.45pt;height:258.4pt;mso-position-horizontal-relative:char;mso-position-vertical-relative:line" coordorigin="2229,1924" coordsize="7200,43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9;top:1924;width:7200;height:431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358;top:2603;width:1028;height:508">
              <v:textbox style="mso-next-textbox:#_x0000_s1028" inset="2.1595mm,1.0798mm,2.1595mm,1.0798mm">
                <w:txbxContent>
                  <w:p w:rsidR="0064376E" w:rsidRPr="00AD6730" w:rsidRDefault="0064376E" w:rsidP="00DA1721">
                    <w:pPr>
                      <w:rPr>
                        <w:sz w:val="19"/>
                        <w:lang w:val="uk-UA"/>
                      </w:rPr>
                    </w:pPr>
                    <w:r w:rsidRPr="00AD6730">
                      <w:rPr>
                        <w:sz w:val="19"/>
                        <w:lang w:val="uk-UA"/>
                      </w:rPr>
                      <w:t>1</w:t>
                    </w:r>
                  </w:p>
                </w:txbxContent>
              </v:textbox>
            </v:shape>
            <v:shape id="_x0000_s1029" type="#_x0000_t202" style="position:absolute;left:3772;top:3365;width:1028;height:509">
              <v:textbox style="mso-next-textbox:#_x0000_s1029" inset="2.1595mm,1.0798mm,2.1595mm,1.0798mm">
                <w:txbxContent>
                  <w:p w:rsidR="0064376E" w:rsidRPr="00AD6730" w:rsidRDefault="0064376E" w:rsidP="00DA1721">
                    <w:pPr>
                      <w:rPr>
                        <w:sz w:val="19"/>
                        <w:lang w:val="uk-UA"/>
                      </w:rPr>
                    </w:pPr>
                    <w:r w:rsidRPr="00AD6730">
                      <w:rPr>
                        <w:sz w:val="19"/>
                        <w:lang w:val="uk-UA"/>
                      </w:rPr>
                      <w:t>3</w:t>
                    </w:r>
                  </w:p>
                </w:txbxContent>
              </v:textbox>
            </v:shape>
            <v:shape id="_x0000_s1030" type="#_x0000_t202" style="position:absolute;left:3772;top:2603;width:1028;height:508">
              <v:textbox style="mso-next-textbox:#_x0000_s1030" inset="2.1595mm,1.0798mm,2.1595mm,1.0798mm">
                <w:txbxContent>
                  <w:p w:rsidR="0064376E" w:rsidRPr="00AD6730" w:rsidRDefault="0064376E" w:rsidP="00DA1721">
                    <w:pPr>
                      <w:rPr>
                        <w:sz w:val="19"/>
                        <w:lang w:val="uk-UA"/>
                      </w:rPr>
                    </w:pPr>
                    <w:r w:rsidRPr="00AD6730">
                      <w:rPr>
                        <w:sz w:val="19"/>
                        <w:lang w:val="uk-UA"/>
                      </w:rPr>
                      <w:t>2</w:t>
                    </w:r>
                  </w:p>
                </w:txbxContent>
              </v:textbox>
            </v:shape>
            <v:shape id="_x0000_s1031" type="#_x0000_t202" style="position:absolute;left:6600;top:2857;width:643;height:508">
              <v:textbox style="mso-next-textbox:#_x0000_s1031" inset="2.1595mm,1.0798mm,2.1595mm,1.0798mm">
                <w:txbxContent>
                  <w:p w:rsidR="0064376E" w:rsidRPr="00AD6730" w:rsidRDefault="0064376E" w:rsidP="00DA1721">
                    <w:pPr>
                      <w:rPr>
                        <w:sz w:val="19"/>
                        <w:lang w:val="uk-UA"/>
                      </w:rPr>
                    </w:pPr>
                    <w:r w:rsidRPr="00AD6730">
                      <w:rPr>
                        <w:sz w:val="19"/>
                        <w:lang w:val="uk-UA"/>
                      </w:rPr>
                      <w:t>2.1</w:t>
                    </w:r>
                  </w:p>
                </w:txbxContent>
              </v:textbox>
            </v:shape>
            <v:shape id="_x0000_s1032" type="#_x0000_t202" style="position:absolute;left:5572;top:3620;width:643;height:507">
              <v:textbox style="mso-next-textbox:#_x0000_s1032" inset="2.1595mm,1.0798mm,2.1595mm,1.0798mm">
                <w:txbxContent>
                  <w:p w:rsidR="0064376E" w:rsidRPr="00AD6730" w:rsidRDefault="0064376E" w:rsidP="00DA1721">
                    <w:pPr>
                      <w:rPr>
                        <w:sz w:val="19"/>
                        <w:lang w:val="uk-UA"/>
                      </w:rPr>
                    </w:pPr>
                    <w:r w:rsidRPr="00AD6730">
                      <w:rPr>
                        <w:sz w:val="19"/>
                        <w:lang w:val="uk-UA"/>
                      </w:rPr>
                      <w:t>1</w:t>
                    </w:r>
                  </w:p>
                </w:txbxContent>
              </v:textbox>
            </v:shape>
            <v:shape id="_x0000_s1033" type="#_x0000_t202" style="position:absolute;left:6729;top:3620;width:644;height:506">
              <v:textbox style="mso-next-textbox:#_x0000_s1033" inset="2.1595mm,1.0798mm,2.1595mm,1.0798mm">
                <w:txbxContent>
                  <w:p w:rsidR="0064376E" w:rsidRPr="00AD6730" w:rsidRDefault="0064376E" w:rsidP="00DA1721">
                    <w:pPr>
                      <w:rPr>
                        <w:sz w:val="19"/>
                        <w:lang w:val="uk-UA"/>
                      </w:rPr>
                    </w:pPr>
                    <w:r w:rsidRPr="00AD6730">
                      <w:rPr>
                        <w:sz w:val="19"/>
                        <w:lang w:val="uk-UA"/>
                      </w:rPr>
                      <w:t>2.2</w:t>
                    </w:r>
                  </w:p>
                </w:txbxContent>
              </v:textbox>
            </v:shape>
            <v:shape id="_x0000_s1034" type="#_x0000_t202" style="position:absolute;left:8272;top:3620;width:643;height:506">
              <v:textbox style="mso-next-textbox:#_x0000_s1034" inset="2.1595mm,1.0798mm,2.1595mm,1.0798mm">
                <w:txbxContent>
                  <w:p w:rsidR="0064376E" w:rsidRPr="00AD6730" w:rsidRDefault="0064376E" w:rsidP="00DA1721">
                    <w:pPr>
                      <w:rPr>
                        <w:sz w:val="19"/>
                      </w:rPr>
                    </w:pPr>
                  </w:p>
                </w:txbxContent>
              </v:textbox>
            </v:shape>
            <v:shape id="_x0000_s1035" type="#_x0000_t202" style="position:absolute;left:8272;top:2857;width:643;height:508">
              <v:textbox style="mso-next-textbox:#_x0000_s1035" inset="2.1595mm,1.0798mm,2.1595mm,1.0798mm">
                <w:txbxContent>
                  <w:p w:rsidR="0064376E" w:rsidRPr="00AD6730" w:rsidRDefault="0064376E" w:rsidP="00DA1721">
                    <w:pPr>
                      <w:rPr>
                        <w:sz w:val="19"/>
                      </w:rPr>
                    </w:pPr>
                  </w:p>
                </w:txbxContent>
              </v:textbox>
            </v:shape>
            <v:shape id="_x0000_s1036" type="#_x0000_t202" style="position:absolute;left:6472;top:4509;width:644;height:507">
              <v:textbox style="mso-next-textbox:#_x0000_s1036" inset="2.1595mm,1.0798mm,2.1595mm,1.0798mm">
                <w:txbxContent>
                  <w:p w:rsidR="0064376E" w:rsidRPr="00AD6730" w:rsidRDefault="0064376E" w:rsidP="00DA1721">
                    <w:pPr>
                      <w:rPr>
                        <w:sz w:val="19"/>
                        <w:lang w:val="uk-UA"/>
                      </w:rPr>
                    </w:pPr>
                    <w:r w:rsidRPr="00AD6730">
                      <w:rPr>
                        <w:sz w:val="19"/>
                        <w:lang w:val="uk-UA"/>
                      </w:rPr>
                      <w:t>2.3</w:t>
                    </w:r>
                  </w:p>
                </w:txbxContent>
              </v:textbox>
            </v:shape>
            <v:line id="_x0000_s1037" style="position:absolute" from="3386,2857" to="3772,2857">
              <v:stroke endarrow="block"/>
            </v:line>
            <v:line id="_x0000_s1038" style="position:absolute" from="4286,3111" to="4286,3365">
              <v:stroke endarrow="block"/>
            </v:line>
            <v:line id="_x0000_s1039" style="position:absolute" from="7243,3111" to="7629,3111"/>
            <v:line id="_x0000_s1040" style="position:absolute" from="7629,2984" to="7629,3874"/>
            <v:line id="_x0000_s1041" style="position:absolute" from="7629,2984" to="8272,2984"/>
            <v:line id="_x0000_s1042" style="position:absolute" from="7629,3874" to="8272,3874"/>
            <v:line id="_x0000_s1043" style="position:absolute" from="6472,3111" to="6472,4255"/>
            <v:line id="_x0000_s1044" style="position:absolute" from="6472,3111" to="6600,3111"/>
            <v:line id="_x0000_s1045" style="position:absolute" from="6472,3874" to="6729,3874"/>
            <v:line id="_x0000_s1046" style="position:absolute" from="6472,4255" to="6858,4509"/>
            <v:line id="_x0000_s1047" style="position:absolute" from="6215,3874" to="6600,3874"/>
            <v:shape id="_x0000_s1048" style="position:absolute;left:2858;top:4392;width:2285;height:1630" coordsize="3200,2308" path="m220,596hdc439,486,171,631,360,496v24,-17,56,-22,80,-40c477,427,502,384,540,356,656,269,927,174,1020,136,1350,,836,177,1140,76v144,24,277,75,420,100c1719,204,1823,207,1960,276v110,147,,27,200,140c2223,451,2270,519,2340,536v100,25,54,11,140,40c2507,596,2530,621,2560,636v100,50,352,122,460,140c3200,896,3085,1095,3060,1316v-13,115,-39,137,-80,260c2957,1645,2973,1663,2920,1716v-41,41,-97,62,-140,100c2650,1933,2594,2032,2420,2076v-13,20,-21,45,-40,60c2364,2149,2340,2150,2320,2156v-80,23,-158,44,-240,60c1897,2308,1739,2284,1520,2296v-160,-40,-317,-77,-480,-100c987,2156,941,2102,880,2076,752,2021,675,1993,560,1916v-30,-20,-68,-25,-100,-40c375,1836,165,1746,60,1676,40,1646,,1597,,1556,,1381,44,1184,100,1016,107,903,45,761,120,676v67,-75,204,9,300,-20c443,649,397,613,380,596v-68,-68,-70,-36,-160,xe">
              <v:path arrowok="t"/>
            </v:shape>
            <v:shape id="_x0000_s1049" type="#_x0000_t202" style="position:absolute;left:2969;top:3874;width:417;height:381;v-text-anchor:middle" strokecolor="white [3212]">
              <v:textbox inset="0,0,0,0">
                <w:txbxContent>
                  <w:p w:rsidR="0064376E" w:rsidRPr="00237659" w:rsidRDefault="0064376E" w:rsidP="00DA1721">
                    <w:pPr>
                      <w:jc w:val="center"/>
                      <w:rPr>
                        <w:lang w:val="uk-UA"/>
                      </w:rPr>
                    </w:pPr>
                    <w:r>
                      <w:rPr>
                        <w:lang w:val="uk-UA"/>
                      </w:rPr>
                      <w:t>а</w:t>
                    </w:r>
                  </w:p>
                </w:txbxContent>
              </v:textbox>
            </v:shape>
            <v:shape id="_x0000_s1050" type="#_x0000_t202" style="position:absolute;left:7855;top:4392;width:417;height:381;v-text-anchor:middle" strokecolor="white [3212]">
              <v:textbox inset="0,0,0,0">
                <w:txbxContent>
                  <w:p w:rsidR="0064376E" w:rsidRPr="00237659" w:rsidRDefault="0064376E" w:rsidP="00DA1721">
                    <w:pPr>
                      <w:jc w:val="center"/>
                      <w:rPr>
                        <w:lang w:val="uk-UA"/>
                      </w:rPr>
                    </w:pPr>
                    <w:r>
                      <w:rPr>
                        <w:lang w:val="uk-UA"/>
                      </w:rPr>
                      <w:t>б</w:t>
                    </w:r>
                  </w:p>
                </w:txbxContent>
              </v:textbox>
            </v:shape>
            <v:shape id="_x0000_s1051" type="#_x0000_t202" style="position:absolute;left:5011;top:5768;width:417;height:380;v-text-anchor:middle" strokecolor="white [3212]">
              <v:textbox inset="0,0,0,0">
                <w:txbxContent>
                  <w:p w:rsidR="0064376E" w:rsidRPr="00237659" w:rsidRDefault="0064376E" w:rsidP="00DA1721">
                    <w:pPr>
                      <w:jc w:val="center"/>
                      <w:rPr>
                        <w:lang w:val="uk-UA"/>
                      </w:rPr>
                    </w:pPr>
                    <w:r>
                      <w:rPr>
                        <w:lang w:val="uk-UA"/>
                      </w:rPr>
                      <w:t>в</w:t>
                    </w:r>
                  </w:p>
                </w:txbxContent>
              </v:textbox>
            </v:shape>
            <w10:wrap type="none"/>
            <w10:anchorlock/>
          </v:group>
        </w:pict>
      </w:r>
    </w:p>
    <w:p w:rsidR="00DA1721" w:rsidRPr="000F2B19" w:rsidRDefault="00DA1721" w:rsidP="00DA1721">
      <w:pPr>
        <w:spacing w:line="288" w:lineRule="auto"/>
        <w:ind w:firstLine="142"/>
        <w:jc w:val="both"/>
        <w:rPr>
          <w:b w:val="0"/>
          <w:sz w:val="24"/>
          <w:szCs w:val="24"/>
          <w:lang w:val="uk-UA"/>
        </w:rPr>
      </w:pPr>
      <w:r>
        <w:rPr>
          <w:b w:val="0"/>
          <w:lang w:val="uk-UA"/>
        </w:rPr>
        <w:tab/>
      </w:r>
      <w:r w:rsidRPr="000F2B19">
        <w:rPr>
          <w:b w:val="0"/>
          <w:sz w:val="24"/>
          <w:szCs w:val="24"/>
          <w:lang w:val="uk-UA"/>
        </w:rPr>
        <w:t>Рис.3.1 Схеми проектного процесу:</w:t>
      </w:r>
    </w:p>
    <w:p w:rsidR="00DA1721" w:rsidRPr="000F2B19" w:rsidRDefault="00DA1721" w:rsidP="00DA1721">
      <w:pPr>
        <w:spacing w:line="288" w:lineRule="auto"/>
        <w:ind w:firstLine="709"/>
        <w:jc w:val="both"/>
        <w:rPr>
          <w:b w:val="0"/>
          <w:sz w:val="24"/>
          <w:szCs w:val="24"/>
          <w:lang w:val="uk-UA"/>
        </w:rPr>
      </w:pPr>
      <w:r w:rsidRPr="000F2B19">
        <w:rPr>
          <w:b w:val="0"/>
          <w:sz w:val="24"/>
          <w:szCs w:val="24"/>
          <w:lang w:val="uk-UA"/>
        </w:rPr>
        <w:t>а- лінійна; б- адаптивна; в- випадкова схеми послідовності</w:t>
      </w:r>
    </w:p>
    <w:p w:rsidR="00DA1721" w:rsidRDefault="00DA1721" w:rsidP="00DA1721">
      <w:pPr>
        <w:spacing w:line="288" w:lineRule="auto"/>
        <w:ind w:left="709" w:firstLine="709"/>
        <w:jc w:val="both"/>
        <w:rPr>
          <w:b w:val="0"/>
          <w:lang w:val="uk-UA"/>
        </w:rPr>
      </w:pPr>
    </w:p>
    <w:p w:rsidR="00DA1721" w:rsidRPr="00604B53" w:rsidRDefault="00DA1721" w:rsidP="00DA1721">
      <w:pPr>
        <w:spacing w:line="360" w:lineRule="auto"/>
        <w:jc w:val="both"/>
        <w:rPr>
          <w:lang w:val="uk-UA"/>
        </w:rPr>
      </w:pPr>
      <w:r>
        <w:rPr>
          <w:lang w:val="uk-UA"/>
        </w:rPr>
        <w:t xml:space="preserve">3.3 </w:t>
      </w:r>
      <w:r w:rsidRPr="00604B53">
        <w:rPr>
          <w:lang w:val="uk-UA"/>
        </w:rPr>
        <w:t>Функціонально-вартісний підхід до проектування виробів і виробничих процесів</w:t>
      </w:r>
    </w:p>
    <w:p w:rsidR="00DA1721" w:rsidRDefault="00DA1721" w:rsidP="00DA1721">
      <w:pPr>
        <w:spacing w:line="288" w:lineRule="auto"/>
        <w:ind w:firstLine="709"/>
        <w:jc w:val="both"/>
        <w:rPr>
          <w:b w:val="0"/>
          <w:lang w:val="uk-UA"/>
        </w:rPr>
      </w:pPr>
      <w:r>
        <w:rPr>
          <w:b w:val="0"/>
          <w:lang w:val="uk-UA"/>
        </w:rPr>
        <w:t xml:space="preserve">Особливе місце в конструкторській підготовці виробів займає </w:t>
      </w:r>
      <w:r w:rsidRPr="007C3F62">
        <w:rPr>
          <w:b w:val="0"/>
          <w:i/>
          <w:lang w:val="uk-UA"/>
        </w:rPr>
        <w:t>функціонально-вартісний аналіз (ФВА)</w:t>
      </w:r>
      <w:r>
        <w:rPr>
          <w:b w:val="0"/>
          <w:lang w:val="uk-UA"/>
        </w:rPr>
        <w:t xml:space="preserve"> – це метод системного дослідження об’єкту або процесу, спрямований на підвищення ефективності використання матеріальних і трудових ресурсів при створенні та експлуатації виробів.</w:t>
      </w:r>
    </w:p>
    <w:p w:rsidR="00DA1721" w:rsidRDefault="00DA1721" w:rsidP="00DA1721">
      <w:pPr>
        <w:spacing w:line="288" w:lineRule="auto"/>
        <w:ind w:firstLine="709"/>
        <w:jc w:val="both"/>
        <w:rPr>
          <w:b w:val="0"/>
          <w:lang w:val="uk-UA"/>
        </w:rPr>
      </w:pPr>
      <w:r>
        <w:rPr>
          <w:b w:val="0"/>
          <w:i/>
          <w:lang w:val="uk-UA"/>
        </w:rPr>
        <w:t xml:space="preserve">Завдання ФВА – </w:t>
      </w:r>
      <w:r>
        <w:rPr>
          <w:b w:val="0"/>
          <w:lang w:val="uk-UA"/>
        </w:rPr>
        <w:t>пошук нових, найбільш економічних варіантів рішень для виконання заданих функцій. Це досягається за рахунок встановлення оптимального співвідношення між споживчою вартістю виробу і затратами на його створення.</w:t>
      </w:r>
    </w:p>
    <w:p w:rsidR="00DA1721" w:rsidRPr="007C4358" w:rsidRDefault="00DA1721" w:rsidP="00DA1721">
      <w:pPr>
        <w:spacing w:line="288" w:lineRule="auto"/>
        <w:ind w:firstLine="709"/>
        <w:jc w:val="both"/>
        <w:rPr>
          <w:b w:val="0"/>
          <w:lang w:val="uk-UA"/>
        </w:rPr>
      </w:pPr>
      <w:r w:rsidRPr="007C4358">
        <w:rPr>
          <w:b w:val="0"/>
          <w:lang w:val="uk-UA"/>
        </w:rPr>
        <w:t>Функціонально-вартісний аналіз має за мету:</w:t>
      </w:r>
    </w:p>
    <w:p w:rsidR="00DA1721" w:rsidRDefault="00DA1721" w:rsidP="00DA1721">
      <w:pPr>
        <w:pStyle w:val="a6"/>
        <w:numPr>
          <w:ilvl w:val="0"/>
          <w:numId w:val="5"/>
        </w:numPr>
        <w:spacing w:line="288" w:lineRule="auto"/>
        <w:ind w:left="567" w:hanging="567"/>
        <w:jc w:val="both"/>
        <w:rPr>
          <w:b w:val="0"/>
          <w:lang w:val="uk-UA"/>
        </w:rPr>
      </w:pPr>
      <w:r>
        <w:rPr>
          <w:b w:val="0"/>
          <w:i/>
          <w:lang w:val="uk-UA"/>
        </w:rPr>
        <w:t>н</w:t>
      </w:r>
      <w:r w:rsidRPr="00752D22">
        <w:rPr>
          <w:b w:val="0"/>
          <w:i/>
          <w:lang w:val="uk-UA"/>
        </w:rPr>
        <w:t xml:space="preserve">а стадії проектування </w:t>
      </w:r>
      <w:r>
        <w:rPr>
          <w:b w:val="0"/>
          <w:lang w:val="uk-UA"/>
        </w:rPr>
        <w:t>– вибір оптимального варіанта конструкції та організаційно-економічних рішень, які забезпечують виконання виробом заданих йому функцій з мінімальними затратами;</w:t>
      </w:r>
    </w:p>
    <w:p w:rsidR="00DA1721" w:rsidRDefault="00DA1721" w:rsidP="00DA1721">
      <w:pPr>
        <w:pStyle w:val="a6"/>
        <w:numPr>
          <w:ilvl w:val="0"/>
          <w:numId w:val="5"/>
        </w:numPr>
        <w:spacing w:line="288" w:lineRule="auto"/>
        <w:ind w:left="426" w:hanging="426"/>
        <w:jc w:val="both"/>
        <w:rPr>
          <w:b w:val="0"/>
          <w:lang w:val="uk-UA"/>
        </w:rPr>
      </w:pPr>
      <w:r>
        <w:rPr>
          <w:b w:val="0"/>
          <w:i/>
          <w:lang w:val="uk-UA"/>
        </w:rPr>
        <w:t>н</w:t>
      </w:r>
      <w:r w:rsidRPr="00752D22">
        <w:rPr>
          <w:b w:val="0"/>
          <w:i/>
          <w:lang w:val="uk-UA"/>
        </w:rPr>
        <w:t>а стадії виробництва</w:t>
      </w:r>
      <w:r>
        <w:rPr>
          <w:b w:val="0"/>
          <w:lang w:val="uk-UA"/>
        </w:rPr>
        <w:t xml:space="preserve"> – підвищення споживчих властивостей виробів, визначення економічних способів виконання необхідних функцій.</w:t>
      </w:r>
    </w:p>
    <w:p w:rsidR="00DA1721" w:rsidRDefault="00DA1721" w:rsidP="00DA1721">
      <w:pPr>
        <w:pStyle w:val="a6"/>
        <w:spacing w:line="288" w:lineRule="auto"/>
        <w:ind w:left="0" w:firstLine="426"/>
        <w:jc w:val="both"/>
        <w:rPr>
          <w:b w:val="0"/>
          <w:lang w:val="uk-UA"/>
        </w:rPr>
      </w:pPr>
      <w:r>
        <w:rPr>
          <w:b w:val="0"/>
          <w:lang w:val="uk-UA"/>
        </w:rPr>
        <w:t>ФВА проводять у декілька етапів. Загальна схема і зміст робіт наведені в табл.3.1.</w:t>
      </w:r>
    </w:p>
    <w:p w:rsidR="00DA1721" w:rsidRDefault="00DA1721" w:rsidP="00DA1721">
      <w:pPr>
        <w:pStyle w:val="a6"/>
        <w:spacing w:line="288" w:lineRule="auto"/>
        <w:ind w:left="1609"/>
        <w:jc w:val="right"/>
        <w:rPr>
          <w:b w:val="0"/>
          <w:lang w:val="uk-UA"/>
        </w:rPr>
      </w:pPr>
      <w:r>
        <w:rPr>
          <w:b w:val="0"/>
          <w:lang w:val="uk-UA"/>
        </w:rPr>
        <w:t>Таблиця 3.1.</w:t>
      </w:r>
    </w:p>
    <w:p w:rsidR="00DA1721" w:rsidRDefault="00DA1721" w:rsidP="00DA1721">
      <w:pPr>
        <w:pStyle w:val="a6"/>
        <w:spacing w:line="288" w:lineRule="auto"/>
        <w:ind w:left="0"/>
        <w:jc w:val="center"/>
        <w:rPr>
          <w:lang w:val="uk-UA"/>
        </w:rPr>
      </w:pPr>
      <w:r w:rsidRPr="007778B4">
        <w:rPr>
          <w:lang w:val="uk-UA"/>
        </w:rPr>
        <w:t>Загальна схема проведення ФВА</w:t>
      </w:r>
    </w:p>
    <w:p w:rsidR="00DA1721" w:rsidRDefault="00DA1721" w:rsidP="00DA1721">
      <w:pPr>
        <w:pStyle w:val="a6"/>
        <w:spacing w:line="288" w:lineRule="auto"/>
        <w:ind w:left="0"/>
        <w:jc w:val="center"/>
        <w:rPr>
          <w:lang w:val="uk-UA"/>
        </w:rPr>
      </w:pPr>
    </w:p>
    <w:tbl>
      <w:tblPr>
        <w:tblStyle w:val="a5"/>
        <w:tblW w:w="0" w:type="auto"/>
        <w:tblInd w:w="108" w:type="dxa"/>
        <w:tblLook w:val="04A0"/>
      </w:tblPr>
      <w:tblGrid>
        <w:gridCol w:w="2268"/>
        <w:gridCol w:w="7195"/>
      </w:tblGrid>
      <w:tr w:rsidR="00DA1721" w:rsidTr="0064376E">
        <w:tc>
          <w:tcPr>
            <w:tcW w:w="2268" w:type="dxa"/>
          </w:tcPr>
          <w:p w:rsidR="00DA1721" w:rsidRPr="007778B4" w:rsidRDefault="00DA1721" w:rsidP="0064376E">
            <w:pPr>
              <w:pStyle w:val="a6"/>
              <w:spacing w:line="288" w:lineRule="auto"/>
              <w:ind w:left="0"/>
              <w:jc w:val="center"/>
              <w:rPr>
                <w:b w:val="0"/>
                <w:sz w:val="24"/>
                <w:szCs w:val="24"/>
                <w:lang w:val="uk-UA"/>
              </w:rPr>
            </w:pPr>
            <w:r>
              <w:rPr>
                <w:b w:val="0"/>
                <w:sz w:val="24"/>
                <w:szCs w:val="24"/>
                <w:lang w:val="uk-UA"/>
              </w:rPr>
              <w:t>Етап</w:t>
            </w:r>
          </w:p>
        </w:tc>
        <w:tc>
          <w:tcPr>
            <w:tcW w:w="7195" w:type="dxa"/>
          </w:tcPr>
          <w:p w:rsidR="00DA1721" w:rsidRPr="007778B4" w:rsidRDefault="00DA1721" w:rsidP="0064376E">
            <w:pPr>
              <w:pStyle w:val="a6"/>
              <w:spacing w:line="288" w:lineRule="auto"/>
              <w:ind w:left="0"/>
              <w:jc w:val="center"/>
              <w:rPr>
                <w:b w:val="0"/>
                <w:sz w:val="24"/>
                <w:szCs w:val="24"/>
                <w:lang w:val="uk-UA"/>
              </w:rPr>
            </w:pPr>
            <w:r>
              <w:rPr>
                <w:b w:val="0"/>
                <w:sz w:val="24"/>
                <w:szCs w:val="24"/>
                <w:lang w:val="uk-UA"/>
              </w:rPr>
              <w:t>Зміст роботи</w:t>
            </w:r>
          </w:p>
        </w:tc>
      </w:tr>
      <w:tr w:rsidR="00DA1721" w:rsidTr="0064376E">
        <w:tc>
          <w:tcPr>
            <w:tcW w:w="2268" w:type="dxa"/>
            <w:vAlign w:val="center"/>
          </w:tcPr>
          <w:p w:rsidR="00DA1721" w:rsidRPr="007778B4" w:rsidRDefault="00DA1721" w:rsidP="0064376E">
            <w:pPr>
              <w:pStyle w:val="a6"/>
              <w:ind w:left="0"/>
              <w:jc w:val="center"/>
              <w:rPr>
                <w:b w:val="0"/>
                <w:sz w:val="24"/>
                <w:szCs w:val="24"/>
                <w:lang w:val="uk-UA"/>
              </w:rPr>
            </w:pPr>
            <w:r>
              <w:rPr>
                <w:b w:val="0"/>
                <w:sz w:val="24"/>
                <w:szCs w:val="24"/>
                <w:lang w:val="uk-UA"/>
              </w:rPr>
              <w:t>Підготовчий</w:t>
            </w:r>
          </w:p>
        </w:tc>
        <w:tc>
          <w:tcPr>
            <w:tcW w:w="7195" w:type="dxa"/>
          </w:tcPr>
          <w:p w:rsidR="00DA1721" w:rsidRPr="007778B4" w:rsidRDefault="00DA1721" w:rsidP="0064376E">
            <w:pPr>
              <w:pStyle w:val="a6"/>
              <w:ind w:left="0"/>
              <w:jc w:val="both"/>
              <w:rPr>
                <w:b w:val="0"/>
                <w:sz w:val="24"/>
                <w:szCs w:val="24"/>
                <w:lang w:val="uk-UA"/>
              </w:rPr>
            </w:pPr>
            <w:r>
              <w:rPr>
                <w:b w:val="0"/>
                <w:sz w:val="24"/>
                <w:szCs w:val="24"/>
                <w:lang w:val="uk-UA"/>
              </w:rPr>
              <w:t>Вибір виробу для аналізу. Затвердження завдання на проведення ФВА, складання плану.</w:t>
            </w:r>
          </w:p>
        </w:tc>
      </w:tr>
      <w:tr w:rsidR="00DA1721" w:rsidTr="0064376E">
        <w:tc>
          <w:tcPr>
            <w:tcW w:w="2268" w:type="dxa"/>
            <w:vAlign w:val="center"/>
          </w:tcPr>
          <w:p w:rsidR="00DA1721" w:rsidRPr="007778B4" w:rsidRDefault="00DA1721" w:rsidP="0064376E">
            <w:pPr>
              <w:pStyle w:val="a6"/>
              <w:ind w:left="0"/>
              <w:jc w:val="center"/>
              <w:rPr>
                <w:b w:val="0"/>
                <w:sz w:val="24"/>
                <w:szCs w:val="24"/>
                <w:lang w:val="uk-UA"/>
              </w:rPr>
            </w:pPr>
            <w:r>
              <w:rPr>
                <w:b w:val="0"/>
                <w:sz w:val="24"/>
                <w:szCs w:val="24"/>
                <w:lang w:val="uk-UA"/>
              </w:rPr>
              <w:t>Інформаційний</w:t>
            </w:r>
          </w:p>
        </w:tc>
        <w:tc>
          <w:tcPr>
            <w:tcW w:w="7195" w:type="dxa"/>
          </w:tcPr>
          <w:p w:rsidR="00DA1721" w:rsidRPr="007778B4" w:rsidRDefault="00DA1721" w:rsidP="0064376E">
            <w:pPr>
              <w:pStyle w:val="a6"/>
              <w:ind w:left="0"/>
              <w:jc w:val="both"/>
              <w:rPr>
                <w:b w:val="0"/>
                <w:sz w:val="24"/>
                <w:szCs w:val="24"/>
                <w:lang w:val="uk-UA"/>
              </w:rPr>
            </w:pPr>
            <w:r>
              <w:rPr>
                <w:b w:val="0"/>
                <w:sz w:val="24"/>
                <w:szCs w:val="24"/>
                <w:lang w:val="uk-UA"/>
              </w:rPr>
              <w:t>Збирання, систематизація, аналіз інформації про конструкцію, технологію, експлуатацію, економічні показники виробу і аналогів.</w:t>
            </w:r>
          </w:p>
        </w:tc>
      </w:tr>
      <w:tr w:rsidR="00DA1721" w:rsidTr="0064376E">
        <w:tc>
          <w:tcPr>
            <w:tcW w:w="2268" w:type="dxa"/>
            <w:vAlign w:val="center"/>
          </w:tcPr>
          <w:p w:rsidR="00DA1721" w:rsidRPr="007778B4" w:rsidRDefault="00DA1721" w:rsidP="0064376E">
            <w:pPr>
              <w:pStyle w:val="a6"/>
              <w:ind w:left="0"/>
              <w:jc w:val="center"/>
              <w:rPr>
                <w:b w:val="0"/>
                <w:sz w:val="24"/>
                <w:szCs w:val="24"/>
                <w:lang w:val="uk-UA"/>
              </w:rPr>
            </w:pPr>
            <w:r>
              <w:rPr>
                <w:b w:val="0"/>
                <w:sz w:val="24"/>
                <w:szCs w:val="24"/>
                <w:lang w:val="uk-UA"/>
              </w:rPr>
              <w:t>Аналітичний</w:t>
            </w:r>
          </w:p>
        </w:tc>
        <w:tc>
          <w:tcPr>
            <w:tcW w:w="7195" w:type="dxa"/>
          </w:tcPr>
          <w:p w:rsidR="00DA1721" w:rsidRPr="007778B4" w:rsidRDefault="00DA1721" w:rsidP="0064376E">
            <w:pPr>
              <w:pStyle w:val="a6"/>
              <w:ind w:left="0"/>
              <w:jc w:val="both"/>
              <w:rPr>
                <w:b w:val="0"/>
                <w:sz w:val="24"/>
                <w:szCs w:val="24"/>
                <w:lang w:val="uk-UA"/>
              </w:rPr>
            </w:pPr>
            <w:r>
              <w:rPr>
                <w:b w:val="0"/>
                <w:sz w:val="24"/>
                <w:szCs w:val="24"/>
                <w:lang w:val="uk-UA"/>
              </w:rPr>
              <w:t>Формування, аналіз і класифікація функцій.,їх ранжирування. Визначення функціональних затрат і виявлення функціональних елементів з підвищеними економічними резервами. Постановка завдань до пошуку ідей і варіантів.</w:t>
            </w:r>
          </w:p>
        </w:tc>
      </w:tr>
      <w:tr w:rsidR="00DA1721" w:rsidRPr="00497364" w:rsidTr="0064376E">
        <w:tc>
          <w:tcPr>
            <w:tcW w:w="2268" w:type="dxa"/>
            <w:vAlign w:val="center"/>
          </w:tcPr>
          <w:p w:rsidR="00DA1721" w:rsidRPr="007778B4" w:rsidRDefault="00DA1721" w:rsidP="0064376E">
            <w:pPr>
              <w:pStyle w:val="a6"/>
              <w:ind w:left="0"/>
              <w:jc w:val="center"/>
              <w:rPr>
                <w:b w:val="0"/>
                <w:sz w:val="24"/>
                <w:szCs w:val="24"/>
                <w:lang w:val="uk-UA"/>
              </w:rPr>
            </w:pPr>
            <w:r>
              <w:rPr>
                <w:b w:val="0"/>
                <w:sz w:val="24"/>
                <w:szCs w:val="24"/>
                <w:lang w:val="uk-UA"/>
              </w:rPr>
              <w:t>Творчий</w:t>
            </w:r>
          </w:p>
        </w:tc>
        <w:tc>
          <w:tcPr>
            <w:tcW w:w="7195" w:type="dxa"/>
          </w:tcPr>
          <w:p w:rsidR="00DA1721" w:rsidRPr="007778B4" w:rsidRDefault="00DA1721" w:rsidP="0064376E">
            <w:pPr>
              <w:pStyle w:val="a6"/>
              <w:ind w:left="0"/>
              <w:jc w:val="both"/>
              <w:rPr>
                <w:b w:val="0"/>
                <w:sz w:val="24"/>
                <w:szCs w:val="24"/>
                <w:lang w:val="uk-UA"/>
              </w:rPr>
            </w:pPr>
            <w:r>
              <w:rPr>
                <w:b w:val="0"/>
                <w:sz w:val="24"/>
                <w:szCs w:val="24"/>
                <w:lang w:val="uk-UA"/>
              </w:rPr>
              <w:t xml:space="preserve">З’ясування завдань </w:t>
            </w:r>
            <w:proofErr w:type="spellStart"/>
            <w:r>
              <w:rPr>
                <w:b w:val="0"/>
                <w:sz w:val="24"/>
                <w:szCs w:val="24"/>
                <w:lang w:val="uk-UA"/>
              </w:rPr>
              <w:t>конструювання.Обговорення</w:t>
            </w:r>
            <w:proofErr w:type="spellEnd"/>
            <w:r>
              <w:rPr>
                <w:b w:val="0"/>
                <w:sz w:val="24"/>
                <w:szCs w:val="24"/>
                <w:lang w:val="uk-UA"/>
              </w:rPr>
              <w:t xml:space="preserve"> і відбір ідей. Ескізне опрацювання ідей. Економічна оцінка відібраних варіантів</w:t>
            </w:r>
          </w:p>
        </w:tc>
      </w:tr>
      <w:tr w:rsidR="00DA1721" w:rsidRPr="00497364" w:rsidTr="0064376E">
        <w:tc>
          <w:tcPr>
            <w:tcW w:w="2268" w:type="dxa"/>
            <w:vAlign w:val="center"/>
          </w:tcPr>
          <w:p w:rsidR="00DA1721" w:rsidRPr="007778B4" w:rsidRDefault="00DA1721" w:rsidP="0064376E">
            <w:pPr>
              <w:pStyle w:val="a6"/>
              <w:ind w:left="0"/>
              <w:jc w:val="center"/>
              <w:rPr>
                <w:b w:val="0"/>
                <w:sz w:val="24"/>
                <w:szCs w:val="24"/>
                <w:lang w:val="uk-UA"/>
              </w:rPr>
            </w:pPr>
            <w:r>
              <w:rPr>
                <w:b w:val="0"/>
                <w:sz w:val="24"/>
                <w:szCs w:val="24"/>
                <w:lang w:val="uk-UA"/>
              </w:rPr>
              <w:t>Дослідницький</w:t>
            </w:r>
          </w:p>
        </w:tc>
        <w:tc>
          <w:tcPr>
            <w:tcW w:w="7195" w:type="dxa"/>
          </w:tcPr>
          <w:p w:rsidR="00DA1721" w:rsidRPr="007778B4" w:rsidRDefault="00DA1721" w:rsidP="0064376E">
            <w:pPr>
              <w:pStyle w:val="a6"/>
              <w:ind w:left="0"/>
              <w:jc w:val="both"/>
              <w:rPr>
                <w:b w:val="0"/>
                <w:sz w:val="24"/>
                <w:szCs w:val="24"/>
                <w:lang w:val="uk-UA"/>
              </w:rPr>
            </w:pPr>
            <w:r>
              <w:rPr>
                <w:b w:val="0"/>
                <w:sz w:val="24"/>
                <w:szCs w:val="24"/>
                <w:lang w:val="uk-UA"/>
              </w:rPr>
              <w:t>Продовження творчого етапу: оцінка економічної ефективності і реальності запропонованих варіантів, вибір найкращого варіанту, який відповідає комплексу техніко-економічних вимог.</w:t>
            </w:r>
          </w:p>
        </w:tc>
      </w:tr>
      <w:tr w:rsidR="00DA1721" w:rsidTr="0064376E">
        <w:tc>
          <w:tcPr>
            <w:tcW w:w="2268" w:type="dxa"/>
            <w:vAlign w:val="center"/>
          </w:tcPr>
          <w:p w:rsidR="00DA1721" w:rsidRPr="007778B4" w:rsidRDefault="00DA1721" w:rsidP="0064376E">
            <w:pPr>
              <w:pStyle w:val="a6"/>
              <w:ind w:left="0"/>
              <w:jc w:val="center"/>
              <w:rPr>
                <w:b w:val="0"/>
                <w:sz w:val="24"/>
                <w:szCs w:val="24"/>
                <w:lang w:val="uk-UA"/>
              </w:rPr>
            </w:pPr>
            <w:r>
              <w:rPr>
                <w:b w:val="0"/>
                <w:sz w:val="24"/>
                <w:szCs w:val="24"/>
                <w:lang w:val="uk-UA"/>
              </w:rPr>
              <w:t>Рекомендаційний</w:t>
            </w:r>
          </w:p>
        </w:tc>
        <w:tc>
          <w:tcPr>
            <w:tcW w:w="7195" w:type="dxa"/>
          </w:tcPr>
          <w:p w:rsidR="00DA1721" w:rsidRPr="007778B4" w:rsidRDefault="00DA1721" w:rsidP="0064376E">
            <w:pPr>
              <w:pStyle w:val="a6"/>
              <w:ind w:left="0"/>
              <w:jc w:val="both"/>
              <w:rPr>
                <w:b w:val="0"/>
                <w:sz w:val="24"/>
                <w:szCs w:val="24"/>
                <w:lang w:val="uk-UA"/>
              </w:rPr>
            </w:pPr>
            <w:r>
              <w:rPr>
                <w:b w:val="0"/>
                <w:sz w:val="24"/>
                <w:szCs w:val="24"/>
                <w:lang w:val="uk-UA"/>
              </w:rPr>
              <w:t>Оформлення рекомендацій для обговорення на раді ФВА. Прийняття рішення про впровадження рекомендацій. Переробка конструкторської і технологічної документації на виріб у зв’язку зі змінами конструкції за результатами ФВА.</w:t>
            </w:r>
          </w:p>
        </w:tc>
      </w:tr>
      <w:tr w:rsidR="00DA1721" w:rsidTr="0064376E">
        <w:tc>
          <w:tcPr>
            <w:tcW w:w="2268" w:type="dxa"/>
            <w:vAlign w:val="center"/>
          </w:tcPr>
          <w:p w:rsidR="00DA1721" w:rsidRPr="007778B4" w:rsidRDefault="00DA1721" w:rsidP="0064376E">
            <w:pPr>
              <w:pStyle w:val="a6"/>
              <w:ind w:left="0"/>
              <w:jc w:val="center"/>
              <w:rPr>
                <w:b w:val="0"/>
                <w:sz w:val="24"/>
                <w:szCs w:val="24"/>
                <w:lang w:val="uk-UA"/>
              </w:rPr>
            </w:pPr>
            <w:r>
              <w:rPr>
                <w:b w:val="0"/>
                <w:sz w:val="24"/>
                <w:szCs w:val="24"/>
                <w:lang w:val="uk-UA"/>
              </w:rPr>
              <w:t>Впровадження</w:t>
            </w:r>
          </w:p>
        </w:tc>
        <w:tc>
          <w:tcPr>
            <w:tcW w:w="7195" w:type="dxa"/>
          </w:tcPr>
          <w:p w:rsidR="00DA1721" w:rsidRPr="007778B4" w:rsidRDefault="00DA1721" w:rsidP="0064376E">
            <w:pPr>
              <w:pStyle w:val="a6"/>
              <w:ind w:left="0"/>
              <w:jc w:val="both"/>
              <w:rPr>
                <w:b w:val="0"/>
                <w:sz w:val="24"/>
                <w:szCs w:val="24"/>
                <w:lang w:val="uk-UA"/>
              </w:rPr>
            </w:pPr>
            <w:r>
              <w:rPr>
                <w:b w:val="0"/>
                <w:sz w:val="24"/>
                <w:szCs w:val="24"/>
                <w:lang w:val="uk-UA"/>
              </w:rPr>
              <w:t>Розроблення конструкторської і технологічної документації на необхідне оснащення, інструмент, їх виготовлення. Випробування дослідних зразків. Контроль за реалізацією планів-графіків впровадження рекомендацій ФВА.</w:t>
            </w:r>
          </w:p>
        </w:tc>
      </w:tr>
    </w:tbl>
    <w:p w:rsidR="00DA1721" w:rsidRDefault="00DA1721" w:rsidP="00DA1721">
      <w:pPr>
        <w:spacing w:line="288" w:lineRule="auto"/>
        <w:ind w:firstLine="709"/>
        <w:jc w:val="both"/>
        <w:rPr>
          <w:b w:val="0"/>
          <w:lang w:val="uk-UA"/>
        </w:rPr>
      </w:pPr>
      <w:r>
        <w:rPr>
          <w:b w:val="0"/>
          <w:lang w:val="uk-UA"/>
        </w:rPr>
        <w:t>Основними процедурами функціонально-вартісного підходу до проектування виробничих процесів є: побудова структурної моделі процесу, виявлення і аналіз функцій процесу, побудова функціонально-вартісної моделі процесу, вибір оптимального варіанту.</w:t>
      </w:r>
    </w:p>
    <w:p w:rsidR="00DA1721" w:rsidRDefault="00DA1721" w:rsidP="00DA1721">
      <w:pPr>
        <w:spacing w:line="288" w:lineRule="auto"/>
        <w:ind w:firstLine="709"/>
        <w:jc w:val="both"/>
        <w:rPr>
          <w:b w:val="0"/>
          <w:lang w:val="uk-UA"/>
        </w:rPr>
      </w:pPr>
      <w:r>
        <w:rPr>
          <w:b w:val="0"/>
          <w:lang w:val="uk-UA"/>
        </w:rPr>
        <w:t>З множини допустимих варіантів реалізації виробничого процесу треба вибрати о</w:t>
      </w:r>
      <w:r w:rsidR="00CB4BB1">
        <w:rPr>
          <w:b w:val="0"/>
          <w:lang w:val="uk-UA"/>
        </w:rPr>
        <w:t>птимальний, який</w:t>
      </w:r>
      <w:r>
        <w:rPr>
          <w:b w:val="0"/>
          <w:lang w:val="uk-UA"/>
        </w:rPr>
        <w:t xml:space="preserve"> має мінімальні витрати і забезпечує обмеження по ресурсах.</w:t>
      </w:r>
    </w:p>
    <w:p w:rsidR="00DA1721" w:rsidRDefault="00DA1721" w:rsidP="00DA1721">
      <w:pPr>
        <w:spacing w:line="288" w:lineRule="auto"/>
        <w:ind w:firstLine="709"/>
        <w:jc w:val="both"/>
        <w:rPr>
          <w:lang w:val="uk-UA"/>
        </w:rPr>
      </w:pPr>
      <w:r w:rsidRPr="00D1270B">
        <w:rPr>
          <w:b w:val="0"/>
          <w:lang w:val="uk-UA"/>
        </w:rPr>
        <w:t>В процесі проектування спеціалісти оцінюють проектні рішення на всіх етапах розробки проекту. Термін «Оцінка</w:t>
      </w:r>
      <w:r>
        <w:rPr>
          <w:b w:val="0"/>
          <w:lang w:val="uk-UA"/>
        </w:rPr>
        <w:t>»</w:t>
      </w:r>
      <w:r w:rsidRPr="00D1270B">
        <w:rPr>
          <w:b w:val="0"/>
          <w:lang w:val="uk-UA"/>
        </w:rPr>
        <w:t xml:space="preserve"> вживається в значенні вимірювання рівня якості</w:t>
      </w:r>
      <w:r>
        <w:rPr>
          <w:lang w:val="uk-UA"/>
        </w:rPr>
        <w:t xml:space="preserve">. </w:t>
      </w:r>
      <w:r>
        <w:rPr>
          <w:b w:val="0"/>
          <w:lang w:val="uk-UA"/>
        </w:rPr>
        <w:t xml:space="preserve">Існують різні види оцінок – внутрішні, зовнішні, відносні, абсолютні та ін. Теорією оцінок займається </w:t>
      </w:r>
      <w:r w:rsidRPr="00353398">
        <w:rPr>
          <w:i/>
          <w:lang w:val="uk-UA"/>
        </w:rPr>
        <w:t>кваліметрія.</w:t>
      </w:r>
    </w:p>
    <w:p w:rsidR="00DA1721" w:rsidRPr="00D1270B" w:rsidRDefault="00DA1721" w:rsidP="00DA1721">
      <w:pPr>
        <w:spacing w:line="288" w:lineRule="auto"/>
        <w:ind w:firstLine="709"/>
        <w:jc w:val="both"/>
        <w:rPr>
          <w:b w:val="0"/>
          <w:lang w:val="uk-UA"/>
        </w:rPr>
      </w:pPr>
      <w:r>
        <w:rPr>
          <w:b w:val="0"/>
          <w:lang w:val="uk-UA"/>
        </w:rPr>
        <w:t>Величина, що визначає відповідність якого</w:t>
      </w:r>
      <w:r w:rsidRPr="00D1270B">
        <w:rPr>
          <w:b w:val="0"/>
          <w:lang w:val="uk-UA"/>
        </w:rPr>
        <w:t xml:space="preserve">-небудь процесу, явища або предмету заданим умовам, зветься </w:t>
      </w:r>
      <w:r w:rsidRPr="00353398">
        <w:rPr>
          <w:b w:val="0"/>
          <w:i/>
          <w:lang w:val="uk-UA"/>
        </w:rPr>
        <w:t>критерієм</w:t>
      </w:r>
      <w:r w:rsidRPr="00D1270B">
        <w:rPr>
          <w:b w:val="0"/>
          <w:lang w:val="uk-UA"/>
        </w:rPr>
        <w:t>.</w:t>
      </w:r>
    </w:p>
    <w:p w:rsidR="00DA1721" w:rsidRDefault="00DA1721" w:rsidP="00DA1721">
      <w:pPr>
        <w:spacing w:line="288" w:lineRule="auto"/>
        <w:ind w:firstLine="709"/>
        <w:jc w:val="both"/>
        <w:rPr>
          <w:b w:val="0"/>
          <w:lang w:val="uk-UA"/>
        </w:rPr>
      </w:pPr>
      <w:r w:rsidRPr="00D1270B">
        <w:rPr>
          <w:b w:val="0"/>
          <w:lang w:val="uk-UA"/>
        </w:rPr>
        <w:t>Прав</w:t>
      </w:r>
      <w:r>
        <w:rPr>
          <w:b w:val="0"/>
          <w:lang w:val="uk-UA"/>
        </w:rPr>
        <w:t>ильний вибір критерію дозволяє достовірно оцінити якість виконаної проектної роботи і вибрати найбільш ефективне рішення.</w:t>
      </w:r>
    </w:p>
    <w:p w:rsidR="00DA1721" w:rsidRDefault="00DA1721" w:rsidP="00DA1721">
      <w:pPr>
        <w:spacing w:line="288" w:lineRule="auto"/>
        <w:ind w:firstLine="709"/>
        <w:jc w:val="both"/>
        <w:rPr>
          <w:b w:val="0"/>
          <w:lang w:val="uk-UA"/>
        </w:rPr>
      </w:pPr>
      <w:r>
        <w:rPr>
          <w:b w:val="0"/>
          <w:lang w:val="uk-UA"/>
        </w:rPr>
        <w:t>В наш час номенклатура і зміст критеріїв оцінки об</w:t>
      </w:r>
      <w:r w:rsidRPr="004D1B02">
        <w:rPr>
          <w:b w:val="0"/>
        </w:rPr>
        <w:t>`</w:t>
      </w:r>
      <w:proofErr w:type="spellStart"/>
      <w:r>
        <w:rPr>
          <w:b w:val="0"/>
          <w:lang w:val="uk-UA"/>
        </w:rPr>
        <w:t>єктів</w:t>
      </w:r>
      <w:proofErr w:type="spellEnd"/>
      <w:r>
        <w:rPr>
          <w:b w:val="0"/>
          <w:lang w:val="uk-UA"/>
        </w:rPr>
        <w:t xml:space="preserve"> в галузі будівництва не знайшли повного відображення в нормативних документах і літературних джерелах. В той же час виділяють  критерії, які можна об</w:t>
      </w:r>
      <w:r w:rsidRPr="004D1B02">
        <w:rPr>
          <w:b w:val="0"/>
        </w:rPr>
        <w:t>`</w:t>
      </w:r>
      <w:r>
        <w:rPr>
          <w:b w:val="0"/>
          <w:lang w:val="uk-UA"/>
        </w:rPr>
        <w:t>єднати в дві групи:</w:t>
      </w:r>
    </w:p>
    <w:p w:rsidR="00DA1721" w:rsidRDefault="00DA1721" w:rsidP="00DA1721">
      <w:pPr>
        <w:spacing w:line="288" w:lineRule="auto"/>
        <w:ind w:firstLine="709"/>
        <w:jc w:val="both"/>
        <w:rPr>
          <w:b w:val="0"/>
          <w:lang w:val="uk-UA"/>
        </w:rPr>
      </w:pPr>
      <w:r>
        <w:rPr>
          <w:b w:val="0"/>
          <w:lang w:val="uk-UA"/>
        </w:rPr>
        <w:t xml:space="preserve">- </w:t>
      </w:r>
      <w:proofErr w:type="spellStart"/>
      <w:r>
        <w:rPr>
          <w:b w:val="0"/>
          <w:lang w:val="uk-UA"/>
        </w:rPr>
        <w:t>перща</w:t>
      </w:r>
      <w:proofErr w:type="spellEnd"/>
      <w:r>
        <w:rPr>
          <w:b w:val="0"/>
          <w:lang w:val="uk-UA"/>
        </w:rPr>
        <w:t xml:space="preserve"> група (критерії витрат) – повні або часткові, одноразові, експлуатаційні витрати, витрати матеріалів, вартість транспортних і інженерних комунікацій, обладнання та ін.;</w:t>
      </w:r>
    </w:p>
    <w:p w:rsidR="00DA1721" w:rsidRPr="001A626E" w:rsidRDefault="00DA1721" w:rsidP="00DA1721">
      <w:pPr>
        <w:spacing w:line="288" w:lineRule="auto"/>
        <w:ind w:firstLine="709"/>
        <w:jc w:val="both"/>
        <w:rPr>
          <w:b w:val="0"/>
        </w:rPr>
      </w:pPr>
      <w:r>
        <w:rPr>
          <w:b w:val="0"/>
          <w:lang w:val="uk-UA"/>
        </w:rPr>
        <w:t>- друга група – площа та</w:t>
      </w:r>
      <w:r w:rsidR="00CB4BB1">
        <w:rPr>
          <w:b w:val="0"/>
          <w:lang w:val="uk-UA"/>
        </w:rPr>
        <w:t xml:space="preserve"> </w:t>
      </w:r>
      <w:r>
        <w:rPr>
          <w:b w:val="0"/>
          <w:lang w:val="uk-UA"/>
        </w:rPr>
        <w:t>об</w:t>
      </w:r>
      <w:r w:rsidRPr="004D1B02">
        <w:rPr>
          <w:b w:val="0"/>
        </w:rPr>
        <w:t>`</w:t>
      </w:r>
      <w:proofErr w:type="spellStart"/>
      <w:r>
        <w:rPr>
          <w:b w:val="0"/>
          <w:lang w:val="uk-UA"/>
        </w:rPr>
        <w:t>єм</w:t>
      </w:r>
      <w:proofErr w:type="spellEnd"/>
      <w:r>
        <w:rPr>
          <w:b w:val="0"/>
          <w:lang w:val="uk-UA"/>
        </w:rPr>
        <w:t xml:space="preserve"> будинку, об</w:t>
      </w:r>
      <w:r w:rsidRPr="004D1B02">
        <w:rPr>
          <w:b w:val="0"/>
        </w:rPr>
        <w:t>`</w:t>
      </w:r>
      <w:proofErr w:type="spellStart"/>
      <w:r>
        <w:rPr>
          <w:b w:val="0"/>
          <w:lang w:val="uk-UA"/>
        </w:rPr>
        <w:t>єм</w:t>
      </w:r>
      <w:proofErr w:type="spellEnd"/>
      <w:r>
        <w:rPr>
          <w:b w:val="0"/>
          <w:lang w:val="uk-UA"/>
        </w:rPr>
        <w:t xml:space="preserve"> продукції з 1м</w:t>
      </w:r>
      <w:r w:rsidRPr="00353398">
        <w:rPr>
          <w:b w:val="0"/>
          <w:vertAlign w:val="superscript"/>
          <w:lang w:val="uk-UA"/>
        </w:rPr>
        <w:t>3</w:t>
      </w:r>
      <w:r>
        <w:rPr>
          <w:b w:val="0"/>
          <w:lang w:val="uk-UA"/>
        </w:rPr>
        <w:t xml:space="preserve"> камер тепло-вологої обробки (ТВО),</w:t>
      </w:r>
      <w:r w:rsidR="00CB4BB1">
        <w:rPr>
          <w:b w:val="0"/>
          <w:lang w:val="uk-UA"/>
        </w:rPr>
        <w:t xml:space="preserve"> виробіток на одного працівника</w:t>
      </w:r>
      <w:r>
        <w:rPr>
          <w:b w:val="0"/>
          <w:lang w:val="uk-UA"/>
        </w:rPr>
        <w:t xml:space="preserve"> тощо.</w:t>
      </w:r>
    </w:p>
    <w:p w:rsidR="00DA1721" w:rsidRPr="00604B53" w:rsidRDefault="00DA1721" w:rsidP="00DA1721">
      <w:pPr>
        <w:spacing w:line="288" w:lineRule="auto"/>
        <w:ind w:firstLine="709"/>
        <w:jc w:val="both"/>
        <w:rPr>
          <w:b w:val="0"/>
        </w:rPr>
      </w:pPr>
    </w:p>
    <w:p w:rsidR="00DA1721" w:rsidRPr="00A04B1C" w:rsidRDefault="00DA1721" w:rsidP="00D75C04">
      <w:pPr>
        <w:pStyle w:val="a6"/>
        <w:numPr>
          <w:ilvl w:val="1"/>
          <w:numId w:val="11"/>
        </w:numPr>
        <w:spacing w:line="288" w:lineRule="auto"/>
        <w:ind w:left="0" w:right="-1" w:firstLine="0"/>
        <w:jc w:val="center"/>
        <w:rPr>
          <w:lang w:val="uk-UA"/>
        </w:rPr>
      </w:pPr>
      <w:r w:rsidRPr="00A04B1C">
        <w:rPr>
          <w:lang w:val="uk-UA"/>
        </w:rPr>
        <w:t xml:space="preserve">Основні етапи </w:t>
      </w:r>
      <w:r>
        <w:rPr>
          <w:lang w:val="uk-UA"/>
        </w:rPr>
        <w:t>дослідно-конструкторських робіт</w:t>
      </w:r>
    </w:p>
    <w:p w:rsidR="00DA1721" w:rsidRDefault="00DA1721" w:rsidP="00DA1721">
      <w:pPr>
        <w:pStyle w:val="a6"/>
        <w:spacing w:line="288" w:lineRule="auto"/>
        <w:ind w:left="0" w:firstLine="709"/>
        <w:jc w:val="both"/>
        <w:rPr>
          <w:b w:val="0"/>
          <w:lang w:val="uk-UA"/>
        </w:rPr>
      </w:pPr>
      <w:r w:rsidRPr="00826E0E">
        <w:rPr>
          <w:b w:val="0"/>
          <w:lang w:val="uk-UA"/>
        </w:rPr>
        <w:t xml:space="preserve">Зміст </w:t>
      </w:r>
      <w:r>
        <w:rPr>
          <w:b w:val="0"/>
          <w:lang w:val="uk-UA"/>
        </w:rPr>
        <w:t>дослідно-конструкторських робіт зумовлюється характером об’єкта розроб</w:t>
      </w:r>
      <w:r w:rsidR="00CB4BB1">
        <w:rPr>
          <w:b w:val="0"/>
          <w:lang w:val="uk-UA"/>
        </w:rPr>
        <w:t>ки</w:t>
      </w:r>
      <w:r>
        <w:rPr>
          <w:b w:val="0"/>
          <w:lang w:val="uk-UA"/>
        </w:rPr>
        <w:t>, його призначенням, способом виготовлення. Для узагальненого об’єкта проектування можна виділити кілька типових етапів, на яких створюється певний перелік технічної документації – результат праці конструкторів. Ці етапи регламентуються єдиною системою конструкторської документації (ЄСКД), що діє в усіх галузях промисловості з врахуванням певної специфіки.</w:t>
      </w:r>
    </w:p>
    <w:p w:rsidR="00DA1721" w:rsidRPr="00826E0E" w:rsidRDefault="00DA1721" w:rsidP="00DA1721">
      <w:pPr>
        <w:pStyle w:val="a6"/>
        <w:spacing w:line="288" w:lineRule="auto"/>
        <w:ind w:left="0" w:firstLine="709"/>
        <w:jc w:val="both"/>
        <w:rPr>
          <w:b w:val="0"/>
          <w:lang w:val="uk-UA"/>
        </w:rPr>
      </w:pPr>
      <w:r>
        <w:rPr>
          <w:b w:val="0"/>
          <w:lang w:val="uk-UA"/>
        </w:rPr>
        <w:t>Склад і зміст дослідно-конструкторських робіт  наведено в табл.3.2.</w:t>
      </w:r>
    </w:p>
    <w:p w:rsidR="00DA1721" w:rsidRDefault="00DA1721" w:rsidP="00DA1721">
      <w:pPr>
        <w:spacing w:line="360" w:lineRule="auto"/>
        <w:ind w:left="709"/>
        <w:jc w:val="right"/>
        <w:rPr>
          <w:b w:val="0"/>
          <w:lang w:val="uk-UA"/>
        </w:rPr>
      </w:pPr>
      <w:r>
        <w:rPr>
          <w:b w:val="0"/>
          <w:lang w:val="uk-UA"/>
        </w:rPr>
        <w:t>Таблиця 3.2.</w:t>
      </w:r>
    </w:p>
    <w:p w:rsidR="00DA1721" w:rsidRDefault="00DA1721" w:rsidP="00DA1721">
      <w:pPr>
        <w:spacing w:line="360" w:lineRule="auto"/>
        <w:ind w:left="709"/>
        <w:jc w:val="center"/>
        <w:rPr>
          <w:lang w:val="uk-UA"/>
        </w:rPr>
      </w:pPr>
      <w:r w:rsidRPr="00365F01">
        <w:rPr>
          <w:lang w:val="uk-UA"/>
        </w:rPr>
        <w:t>Основні етапи дослідно-конструкторських робіт</w:t>
      </w:r>
    </w:p>
    <w:p w:rsidR="00DA1721" w:rsidRPr="00365F01" w:rsidRDefault="00DA1721" w:rsidP="00DA1721">
      <w:pPr>
        <w:spacing w:line="360" w:lineRule="auto"/>
        <w:ind w:left="709"/>
        <w:jc w:val="center"/>
        <w:rPr>
          <w:lang w:val="uk-UA"/>
        </w:rPr>
      </w:pPr>
    </w:p>
    <w:tbl>
      <w:tblPr>
        <w:tblStyle w:val="a5"/>
        <w:tblW w:w="0" w:type="auto"/>
        <w:tblInd w:w="108" w:type="dxa"/>
        <w:tblLook w:val="04A0"/>
      </w:tblPr>
      <w:tblGrid>
        <w:gridCol w:w="2554"/>
        <w:gridCol w:w="6802"/>
      </w:tblGrid>
      <w:tr w:rsidR="00DA1721" w:rsidTr="0064376E">
        <w:tc>
          <w:tcPr>
            <w:tcW w:w="2554" w:type="dxa"/>
          </w:tcPr>
          <w:p w:rsidR="00DA1721" w:rsidRDefault="00DA1721" w:rsidP="0064376E">
            <w:pPr>
              <w:spacing w:line="360" w:lineRule="auto"/>
              <w:jc w:val="center"/>
              <w:rPr>
                <w:b w:val="0"/>
                <w:lang w:val="uk-UA"/>
              </w:rPr>
            </w:pPr>
            <w:r>
              <w:rPr>
                <w:b w:val="0"/>
                <w:lang w:val="uk-UA"/>
              </w:rPr>
              <w:t>Етап ДКР</w:t>
            </w:r>
          </w:p>
        </w:tc>
        <w:tc>
          <w:tcPr>
            <w:tcW w:w="6802" w:type="dxa"/>
          </w:tcPr>
          <w:p w:rsidR="00DA1721" w:rsidRDefault="00DA1721" w:rsidP="0064376E">
            <w:pPr>
              <w:spacing w:line="360" w:lineRule="auto"/>
              <w:jc w:val="center"/>
              <w:rPr>
                <w:b w:val="0"/>
                <w:lang w:val="uk-UA"/>
              </w:rPr>
            </w:pPr>
            <w:r>
              <w:rPr>
                <w:b w:val="0"/>
                <w:lang w:val="uk-UA"/>
              </w:rPr>
              <w:t>Зміст роботи</w:t>
            </w:r>
          </w:p>
        </w:tc>
      </w:tr>
      <w:tr w:rsidR="00DA1721" w:rsidTr="0064376E">
        <w:tc>
          <w:tcPr>
            <w:tcW w:w="2554" w:type="dxa"/>
            <w:vAlign w:val="center"/>
          </w:tcPr>
          <w:p w:rsidR="00DA1721" w:rsidRPr="00365F01" w:rsidRDefault="00DA1721" w:rsidP="0064376E">
            <w:pPr>
              <w:jc w:val="center"/>
              <w:rPr>
                <w:b w:val="0"/>
                <w:sz w:val="24"/>
                <w:szCs w:val="24"/>
                <w:lang w:val="uk-UA"/>
              </w:rPr>
            </w:pPr>
            <w:r>
              <w:rPr>
                <w:b w:val="0"/>
                <w:sz w:val="24"/>
                <w:szCs w:val="24"/>
                <w:lang w:val="uk-UA"/>
              </w:rPr>
              <w:t>Технічне завдання (ТЗ)</w:t>
            </w:r>
          </w:p>
        </w:tc>
        <w:tc>
          <w:tcPr>
            <w:tcW w:w="6802" w:type="dxa"/>
          </w:tcPr>
          <w:p w:rsidR="00DA1721" w:rsidRPr="00365F01" w:rsidRDefault="00DA1721" w:rsidP="00CB4BB1">
            <w:pPr>
              <w:jc w:val="both"/>
              <w:rPr>
                <w:b w:val="0"/>
                <w:sz w:val="24"/>
                <w:szCs w:val="24"/>
                <w:lang w:val="uk-UA"/>
              </w:rPr>
            </w:pPr>
            <w:r>
              <w:rPr>
                <w:b w:val="0"/>
                <w:sz w:val="24"/>
                <w:szCs w:val="24"/>
                <w:lang w:val="uk-UA"/>
              </w:rPr>
              <w:t>Вивчення літератури, інструкцій та інших матеріалів  до теми. Розробка і погодження із зацікавленими організаціями ТЗ до проектування виробу; складання плану-графіку і калькуляцій теми. Т</w:t>
            </w:r>
            <w:r w:rsidR="00CB4BB1">
              <w:rPr>
                <w:b w:val="0"/>
                <w:sz w:val="24"/>
                <w:szCs w:val="24"/>
                <w:lang w:val="uk-UA"/>
              </w:rPr>
              <w:t>ехніко-економічне обґрунтування (ТЕО)</w:t>
            </w:r>
            <w:r>
              <w:rPr>
                <w:b w:val="0"/>
                <w:sz w:val="24"/>
                <w:szCs w:val="24"/>
                <w:lang w:val="uk-UA"/>
              </w:rPr>
              <w:t xml:space="preserve"> доцільності створення виробу</w:t>
            </w:r>
          </w:p>
        </w:tc>
      </w:tr>
      <w:tr w:rsidR="00DA1721" w:rsidRPr="00497364" w:rsidTr="0064376E">
        <w:tc>
          <w:tcPr>
            <w:tcW w:w="2554" w:type="dxa"/>
            <w:vAlign w:val="center"/>
          </w:tcPr>
          <w:p w:rsidR="00DA1721" w:rsidRPr="00365F01" w:rsidRDefault="00DA1721" w:rsidP="0064376E">
            <w:pPr>
              <w:jc w:val="center"/>
              <w:rPr>
                <w:b w:val="0"/>
                <w:sz w:val="24"/>
                <w:szCs w:val="24"/>
                <w:lang w:val="uk-UA"/>
              </w:rPr>
            </w:pPr>
            <w:r>
              <w:rPr>
                <w:b w:val="0"/>
                <w:sz w:val="24"/>
                <w:szCs w:val="24"/>
                <w:lang w:val="uk-UA"/>
              </w:rPr>
              <w:t>Технічна пропозиція</w:t>
            </w:r>
          </w:p>
        </w:tc>
        <w:tc>
          <w:tcPr>
            <w:tcW w:w="6802" w:type="dxa"/>
          </w:tcPr>
          <w:p w:rsidR="00DA1721" w:rsidRPr="00365F01" w:rsidRDefault="00DA1721" w:rsidP="0064376E">
            <w:pPr>
              <w:jc w:val="both"/>
              <w:rPr>
                <w:b w:val="0"/>
                <w:sz w:val="24"/>
                <w:szCs w:val="24"/>
                <w:lang w:val="uk-UA"/>
              </w:rPr>
            </w:pPr>
            <w:r>
              <w:rPr>
                <w:b w:val="0"/>
                <w:sz w:val="24"/>
                <w:szCs w:val="24"/>
                <w:lang w:val="uk-UA"/>
              </w:rPr>
              <w:t>Уточнення техніко-економічного обґрунтування, з’ясування принципових шляхів створення виробу; уточнення загального обсягу робіт, термінів виконання і затрат.</w:t>
            </w:r>
          </w:p>
        </w:tc>
      </w:tr>
      <w:tr w:rsidR="00DA1721" w:rsidTr="0064376E">
        <w:tc>
          <w:tcPr>
            <w:tcW w:w="2554" w:type="dxa"/>
            <w:vAlign w:val="center"/>
          </w:tcPr>
          <w:p w:rsidR="00DA1721" w:rsidRPr="00365F01" w:rsidRDefault="00DA1721" w:rsidP="0064376E">
            <w:pPr>
              <w:jc w:val="center"/>
              <w:rPr>
                <w:b w:val="0"/>
                <w:sz w:val="24"/>
                <w:szCs w:val="24"/>
                <w:lang w:val="uk-UA"/>
              </w:rPr>
            </w:pPr>
            <w:r>
              <w:rPr>
                <w:b w:val="0"/>
                <w:sz w:val="24"/>
                <w:szCs w:val="24"/>
                <w:lang w:val="uk-UA"/>
              </w:rPr>
              <w:t>Ескізне проектування (</w:t>
            </w:r>
            <w:proofErr w:type="spellStart"/>
            <w:r>
              <w:rPr>
                <w:b w:val="0"/>
                <w:sz w:val="24"/>
                <w:szCs w:val="24"/>
                <w:lang w:val="uk-UA"/>
              </w:rPr>
              <w:t>Епр</w:t>
            </w:r>
            <w:proofErr w:type="spellEnd"/>
            <w:r>
              <w:rPr>
                <w:b w:val="0"/>
                <w:sz w:val="24"/>
                <w:szCs w:val="24"/>
                <w:lang w:val="uk-UA"/>
              </w:rPr>
              <w:t>)</w:t>
            </w:r>
          </w:p>
        </w:tc>
        <w:tc>
          <w:tcPr>
            <w:tcW w:w="6802" w:type="dxa"/>
          </w:tcPr>
          <w:p w:rsidR="00DA1721" w:rsidRPr="00365F01" w:rsidRDefault="00DA1721" w:rsidP="0064376E">
            <w:pPr>
              <w:jc w:val="both"/>
              <w:rPr>
                <w:b w:val="0"/>
                <w:sz w:val="24"/>
                <w:szCs w:val="24"/>
                <w:lang w:val="uk-UA"/>
              </w:rPr>
            </w:pPr>
            <w:r>
              <w:rPr>
                <w:b w:val="0"/>
                <w:sz w:val="24"/>
                <w:szCs w:val="24"/>
                <w:lang w:val="uk-UA"/>
              </w:rPr>
              <w:t>Складання принципової схеми, проведення основних розрахунків, вибір загальних конструктивних і технологічних рішень, розроблення керівних вказівок і конструювання, розроблення креслень загального виду.</w:t>
            </w:r>
            <w:r w:rsidR="00CB4BB1">
              <w:rPr>
                <w:b w:val="0"/>
                <w:sz w:val="24"/>
                <w:szCs w:val="24"/>
                <w:lang w:val="uk-UA"/>
              </w:rPr>
              <w:t xml:space="preserve"> </w:t>
            </w:r>
            <w:r>
              <w:rPr>
                <w:b w:val="0"/>
                <w:sz w:val="24"/>
                <w:szCs w:val="24"/>
                <w:lang w:val="uk-UA"/>
              </w:rPr>
              <w:t>Проектування і виготовлення макету і найбільш складних функціональних частин пристрою, їх випробування. Уточнення техніко-економічної ефективності виробу. Підготовка документації для ескізного проектування захист його на науково-технічній раді.</w:t>
            </w:r>
          </w:p>
        </w:tc>
      </w:tr>
      <w:tr w:rsidR="00DA1721" w:rsidTr="0064376E">
        <w:tc>
          <w:tcPr>
            <w:tcW w:w="2554" w:type="dxa"/>
            <w:vAlign w:val="center"/>
          </w:tcPr>
          <w:p w:rsidR="00DA1721" w:rsidRPr="00365F01" w:rsidRDefault="00DA1721" w:rsidP="0064376E">
            <w:pPr>
              <w:jc w:val="center"/>
              <w:rPr>
                <w:b w:val="0"/>
                <w:sz w:val="24"/>
                <w:szCs w:val="24"/>
                <w:lang w:val="uk-UA"/>
              </w:rPr>
            </w:pPr>
            <w:r>
              <w:rPr>
                <w:b w:val="0"/>
                <w:sz w:val="24"/>
                <w:szCs w:val="24"/>
                <w:lang w:val="uk-UA"/>
              </w:rPr>
              <w:t>Технічний проект</w:t>
            </w:r>
          </w:p>
        </w:tc>
        <w:tc>
          <w:tcPr>
            <w:tcW w:w="6802" w:type="dxa"/>
          </w:tcPr>
          <w:p w:rsidR="00DA1721" w:rsidRPr="00365F01" w:rsidRDefault="00DA1721" w:rsidP="0064376E">
            <w:pPr>
              <w:jc w:val="both"/>
              <w:rPr>
                <w:b w:val="0"/>
                <w:sz w:val="24"/>
                <w:szCs w:val="24"/>
                <w:lang w:val="uk-UA"/>
              </w:rPr>
            </w:pPr>
            <w:r>
              <w:rPr>
                <w:b w:val="0"/>
                <w:sz w:val="24"/>
                <w:szCs w:val="24"/>
                <w:lang w:val="uk-UA"/>
              </w:rPr>
              <w:t>Доопрацювання креслень і схем за результатами захисту ескізного проектування. Додаткові дослідження окремих складових частин та схем виробу. Підготовка креслень загального виду виробу та в разі необхідності загальних видів окремих частин. Конструктивне розроблення макетів. Технологічне відпрацювання деталей. Проведення конструктивної компоновки виробу та видача даних про його розміщення на об’єкті. Виготовлення документації технічного проекту, уточнення розрахунків техніко-економічної ефективності. Експертиза проекту на відповідність сучасному рівню стандартизації. Розгляд технічного проекту на науково-технічній раді, його захист за участю зацікавлених організацій і затвердження.</w:t>
            </w:r>
          </w:p>
        </w:tc>
      </w:tr>
      <w:tr w:rsidR="00DA1721" w:rsidTr="0064376E">
        <w:tc>
          <w:tcPr>
            <w:tcW w:w="2554" w:type="dxa"/>
            <w:vAlign w:val="center"/>
          </w:tcPr>
          <w:p w:rsidR="00DA1721" w:rsidRPr="00365F01" w:rsidRDefault="00DA1721" w:rsidP="0064376E">
            <w:pPr>
              <w:jc w:val="center"/>
              <w:rPr>
                <w:b w:val="0"/>
                <w:sz w:val="24"/>
                <w:szCs w:val="24"/>
                <w:lang w:val="uk-UA"/>
              </w:rPr>
            </w:pPr>
            <w:r>
              <w:rPr>
                <w:b w:val="0"/>
                <w:sz w:val="24"/>
                <w:szCs w:val="24"/>
                <w:lang w:val="uk-UA"/>
              </w:rPr>
              <w:t>Розробка робочої документації</w:t>
            </w:r>
          </w:p>
        </w:tc>
        <w:tc>
          <w:tcPr>
            <w:tcW w:w="6802" w:type="dxa"/>
          </w:tcPr>
          <w:p w:rsidR="00DA1721" w:rsidRPr="00365F01" w:rsidRDefault="00DA1721" w:rsidP="0064376E">
            <w:pPr>
              <w:jc w:val="both"/>
              <w:rPr>
                <w:b w:val="0"/>
                <w:sz w:val="24"/>
                <w:szCs w:val="24"/>
                <w:lang w:val="uk-UA"/>
              </w:rPr>
            </w:pPr>
            <w:r>
              <w:rPr>
                <w:b w:val="0"/>
                <w:sz w:val="24"/>
                <w:szCs w:val="24"/>
                <w:lang w:val="uk-UA"/>
              </w:rPr>
              <w:t>Доопрацювання конструктивних рішень за результатами захисту технічного проекту.</w:t>
            </w:r>
            <w:r w:rsidR="00CB4BB1">
              <w:rPr>
                <w:b w:val="0"/>
                <w:sz w:val="24"/>
                <w:szCs w:val="24"/>
                <w:lang w:val="uk-UA"/>
              </w:rPr>
              <w:t xml:space="preserve"> </w:t>
            </w:r>
            <w:r>
              <w:rPr>
                <w:b w:val="0"/>
                <w:sz w:val="24"/>
                <w:szCs w:val="24"/>
                <w:lang w:val="uk-UA"/>
              </w:rPr>
              <w:t>Оформлення і передача документації у дослідне виробництво. Технологічна і матеріальна підготовка виробництва. Підготовка документації до заводських випробувань. Попередні випробування. Внесення змін до зразків, коригування документації за результатами випробувань. Проведення експертизи на патентну чистоту, складання патентного формуляра. Експертиза виробу на відповідність сучасному рівню стандартизації. Державні випробування. Передача документації заводу – виробнику (при подальшому серійному випуску).</w:t>
            </w:r>
          </w:p>
        </w:tc>
      </w:tr>
    </w:tbl>
    <w:p w:rsidR="00DA1721" w:rsidRDefault="00DA1721" w:rsidP="00DA1721">
      <w:pPr>
        <w:spacing w:line="360" w:lineRule="auto"/>
        <w:ind w:left="709"/>
        <w:jc w:val="both"/>
        <w:rPr>
          <w:b w:val="0"/>
          <w:lang w:val="uk-UA"/>
        </w:rPr>
      </w:pPr>
    </w:p>
    <w:p w:rsidR="00DA1721" w:rsidRDefault="00DA1721" w:rsidP="00CB4BB1">
      <w:pPr>
        <w:jc w:val="both"/>
        <w:rPr>
          <w:lang w:val="uk-UA"/>
        </w:rPr>
      </w:pPr>
      <w:r>
        <w:rPr>
          <w:lang w:val="uk-UA"/>
        </w:rPr>
        <w:t xml:space="preserve">3.5.  </w:t>
      </w:r>
      <w:r w:rsidRPr="00892F1C">
        <w:rPr>
          <w:lang w:val="uk-UA"/>
        </w:rPr>
        <w:t>Загальні відомості про проект промислового підприємства</w:t>
      </w:r>
      <w:r>
        <w:rPr>
          <w:lang w:val="uk-UA"/>
        </w:rPr>
        <w:t xml:space="preserve">. </w:t>
      </w:r>
      <w:proofErr w:type="spellStart"/>
      <w:r>
        <w:rPr>
          <w:lang w:val="uk-UA"/>
        </w:rPr>
        <w:t>Передпроектні</w:t>
      </w:r>
      <w:proofErr w:type="spellEnd"/>
      <w:r>
        <w:rPr>
          <w:lang w:val="uk-UA"/>
        </w:rPr>
        <w:t xml:space="preserve"> роботи</w:t>
      </w:r>
    </w:p>
    <w:p w:rsidR="00CB4BB1" w:rsidRPr="00892F1C" w:rsidRDefault="00CB4BB1" w:rsidP="00CB4BB1">
      <w:pPr>
        <w:jc w:val="both"/>
        <w:rPr>
          <w:lang w:val="uk-UA"/>
        </w:rPr>
      </w:pPr>
    </w:p>
    <w:p w:rsidR="00DA1721" w:rsidRPr="005059D2" w:rsidRDefault="00DA1721" w:rsidP="00DA1721">
      <w:pPr>
        <w:pStyle w:val="a6"/>
        <w:spacing w:line="288" w:lineRule="auto"/>
        <w:ind w:left="0" w:firstLine="709"/>
        <w:jc w:val="both"/>
        <w:rPr>
          <w:b w:val="0"/>
          <w:lang w:val="uk-UA"/>
        </w:rPr>
      </w:pPr>
      <w:r w:rsidRPr="005059D2">
        <w:rPr>
          <w:b w:val="0"/>
          <w:lang w:val="uk-UA"/>
        </w:rPr>
        <w:t xml:space="preserve">Проектування здійснюється згідно </w:t>
      </w:r>
      <w:r w:rsidRPr="00A61A32">
        <w:rPr>
          <w:b w:val="0"/>
          <w:color w:val="FF0000"/>
          <w:lang w:val="uk-UA"/>
        </w:rPr>
        <w:t>БНП 1.02.01-85 «Інструкція про склад, порядок розробки, узгодження і затвердження проектно-кошторисної документації на будівництво підприємств, будівель і споруд».</w:t>
      </w:r>
    </w:p>
    <w:p w:rsidR="00DA1721" w:rsidRDefault="00DA1721" w:rsidP="00DA1721">
      <w:pPr>
        <w:spacing w:line="288" w:lineRule="auto"/>
        <w:ind w:firstLine="709"/>
        <w:jc w:val="both"/>
        <w:rPr>
          <w:b w:val="0"/>
          <w:lang w:val="uk-UA"/>
        </w:rPr>
      </w:pPr>
      <w:r w:rsidRPr="005059D2">
        <w:rPr>
          <w:b w:val="0"/>
          <w:i/>
          <w:lang w:val="uk-UA"/>
        </w:rPr>
        <w:t>Процес проектування підприємств буді</w:t>
      </w:r>
      <w:r>
        <w:rPr>
          <w:b w:val="0"/>
          <w:i/>
          <w:lang w:val="uk-UA"/>
        </w:rPr>
        <w:t>вельної ін</w:t>
      </w:r>
      <w:r w:rsidRPr="005059D2">
        <w:rPr>
          <w:b w:val="0"/>
          <w:i/>
          <w:lang w:val="uk-UA"/>
        </w:rPr>
        <w:t>дустрії</w:t>
      </w:r>
      <w:r>
        <w:rPr>
          <w:b w:val="0"/>
          <w:lang w:val="uk-UA"/>
        </w:rPr>
        <w:t xml:space="preserve"> – це початок першого етапу їх будівництва, де визначаються якісні характеристики майбутніх підприємств. На цьому етапі приймаються рішення по технології і організації виробництва, розробляється будівельна частина, а також викладаються рекомендації по будівництву запроектованого заводу.</w:t>
      </w:r>
      <w:r w:rsidR="00CB4BB1">
        <w:rPr>
          <w:b w:val="0"/>
          <w:lang w:val="uk-UA"/>
        </w:rPr>
        <w:t xml:space="preserve"> </w:t>
      </w:r>
      <w:r>
        <w:rPr>
          <w:b w:val="0"/>
          <w:lang w:val="uk-UA"/>
        </w:rPr>
        <w:t xml:space="preserve">Таким чином, </w:t>
      </w:r>
      <w:r w:rsidRPr="00CB4BB1">
        <w:rPr>
          <w:b w:val="0"/>
          <w:i/>
          <w:lang w:val="uk-UA"/>
        </w:rPr>
        <w:t>проект промислового підприємства</w:t>
      </w:r>
      <w:r>
        <w:rPr>
          <w:b w:val="0"/>
          <w:lang w:val="uk-UA"/>
        </w:rPr>
        <w:t xml:space="preserve"> – це комплекс документів, які дозволяють побудувати підприємство в нормативні терміни,забезпечити випуск продукції необхідної якості в умовах даного підприємства та</w:t>
      </w:r>
      <w:r w:rsidR="00CB4BB1">
        <w:rPr>
          <w:b w:val="0"/>
          <w:lang w:val="uk-UA"/>
        </w:rPr>
        <w:t xml:space="preserve"> </w:t>
      </w:r>
      <w:r>
        <w:rPr>
          <w:b w:val="0"/>
          <w:lang w:val="uk-UA"/>
        </w:rPr>
        <w:t>характеризується техніко-економічними показниками, які не перевищують допустимі.</w:t>
      </w:r>
    </w:p>
    <w:p w:rsidR="00DA1721" w:rsidRPr="00B47B1F" w:rsidRDefault="00DA1721" w:rsidP="00DA1721">
      <w:pPr>
        <w:spacing w:line="288" w:lineRule="auto"/>
        <w:ind w:firstLine="709"/>
        <w:jc w:val="both"/>
        <w:rPr>
          <w:b w:val="0"/>
          <w:i/>
          <w:lang w:val="uk-UA"/>
        </w:rPr>
      </w:pPr>
      <w:r w:rsidRPr="00B47B1F">
        <w:rPr>
          <w:b w:val="0"/>
          <w:i/>
          <w:lang w:val="uk-UA"/>
        </w:rPr>
        <w:t xml:space="preserve">Процес проектування промислового підприємства включає </w:t>
      </w:r>
      <w:r>
        <w:rPr>
          <w:b w:val="0"/>
          <w:i/>
          <w:lang w:val="uk-UA"/>
        </w:rPr>
        <w:t>декілька</w:t>
      </w:r>
      <w:r w:rsidRPr="00B47B1F">
        <w:rPr>
          <w:b w:val="0"/>
          <w:i/>
          <w:lang w:val="uk-UA"/>
        </w:rPr>
        <w:t xml:space="preserve"> етап</w:t>
      </w:r>
      <w:r>
        <w:rPr>
          <w:b w:val="0"/>
          <w:i/>
          <w:lang w:val="uk-UA"/>
        </w:rPr>
        <w:t>ів</w:t>
      </w:r>
      <w:r w:rsidRPr="00B47B1F">
        <w:rPr>
          <w:b w:val="0"/>
          <w:i/>
          <w:lang w:val="uk-UA"/>
        </w:rPr>
        <w:t>:</w:t>
      </w:r>
    </w:p>
    <w:p w:rsidR="00DA1721" w:rsidRDefault="00DA1721" w:rsidP="00DA1721">
      <w:pPr>
        <w:numPr>
          <w:ilvl w:val="0"/>
          <w:numId w:val="6"/>
        </w:numPr>
        <w:spacing w:line="288" w:lineRule="auto"/>
        <w:jc w:val="both"/>
        <w:rPr>
          <w:b w:val="0"/>
          <w:lang w:val="uk-UA"/>
        </w:rPr>
      </w:pPr>
      <w:r>
        <w:rPr>
          <w:b w:val="0"/>
          <w:lang w:val="uk-UA"/>
        </w:rPr>
        <w:t>На першому етапі здійснюється техніко-економічне обґрунтування необхідності будівництва нового підприємства, його реконструкції чи розширення;</w:t>
      </w:r>
    </w:p>
    <w:p w:rsidR="00DA1721" w:rsidRPr="005059D2" w:rsidRDefault="00DA1721" w:rsidP="00DA1721">
      <w:pPr>
        <w:pStyle w:val="a6"/>
        <w:numPr>
          <w:ilvl w:val="0"/>
          <w:numId w:val="6"/>
        </w:numPr>
        <w:spacing w:line="288" w:lineRule="auto"/>
        <w:jc w:val="both"/>
        <w:rPr>
          <w:b w:val="0"/>
          <w:lang w:val="uk-UA"/>
        </w:rPr>
      </w:pPr>
      <w:r>
        <w:rPr>
          <w:b w:val="0"/>
          <w:lang w:val="uk-UA"/>
        </w:rPr>
        <w:t>На другому  з</w:t>
      </w:r>
      <w:r w:rsidRPr="005059D2">
        <w:rPr>
          <w:b w:val="0"/>
          <w:lang w:val="uk-UA"/>
        </w:rPr>
        <w:t xml:space="preserve">дійснюється збір вихідних даних, необхідних для проектування </w:t>
      </w:r>
      <w:r>
        <w:rPr>
          <w:b w:val="0"/>
          <w:lang w:val="uk-UA"/>
        </w:rPr>
        <w:t>(</w:t>
      </w:r>
      <w:r w:rsidRPr="005059D2">
        <w:rPr>
          <w:b w:val="0"/>
          <w:lang w:val="uk-UA"/>
        </w:rPr>
        <w:t>включаючи економічні і інженерно-геологічні</w:t>
      </w:r>
      <w:r>
        <w:rPr>
          <w:b w:val="0"/>
          <w:lang w:val="uk-UA"/>
        </w:rPr>
        <w:t>)</w:t>
      </w:r>
      <w:r w:rsidRPr="005059D2">
        <w:rPr>
          <w:b w:val="0"/>
          <w:lang w:val="uk-UA"/>
        </w:rPr>
        <w:t>, що одержу</w:t>
      </w:r>
      <w:r>
        <w:rPr>
          <w:b w:val="0"/>
          <w:lang w:val="uk-UA"/>
        </w:rPr>
        <w:t>ють після інженерних вишукувань.</w:t>
      </w:r>
      <w:r w:rsidRPr="005059D2">
        <w:rPr>
          <w:b w:val="0"/>
          <w:lang w:val="uk-UA"/>
        </w:rPr>
        <w:t xml:space="preserve"> Відбувається </w:t>
      </w:r>
      <w:r>
        <w:rPr>
          <w:b w:val="0"/>
          <w:lang w:val="uk-UA"/>
        </w:rPr>
        <w:t>формулювання і</w:t>
      </w:r>
      <w:r w:rsidRPr="005059D2">
        <w:rPr>
          <w:b w:val="0"/>
          <w:lang w:val="uk-UA"/>
        </w:rPr>
        <w:t xml:space="preserve"> визначення задачі. Орієнтовно вивчають номенклатуру виробів, </w:t>
      </w:r>
      <w:r>
        <w:rPr>
          <w:b w:val="0"/>
          <w:lang w:val="uk-UA"/>
        </w:rPr>
        <w:t>яка</w:t>
      </w:r>
      <w:r w:rsidR="00E8092F">
        <w:rPr>
          <w:b w:val="0"/>
          <w:lang w:val="uk-UA"/>
        </w:rPr>
        <w:t xml:space="preserve"> </w:t>
      </w:r>
      <w:r>
        <w:rPr>
          <w:b w:val="0"/>
          <w:lang w:val="uk-UA"/>
        </w:rPr>
        <w:t>планується до випуску</w:t>
      </w:r>
      <w:r w:rsidRPr="005059D2">
        <w:rPr>
          <w:b w:val="0"/>
          <w:lang w:val="uk-UA"/>
        </w:rPr>
        <w:t>,</w:t>
      </w:r>
      <w:r>
        <w:rPr>
          <w:b w:val="0"/>
          <w:lang w:val="uk-UA"/>
        </w:rPr>
        <w:t xml:space="preserve"> та </w:t>
      </w:r>
      <w:r w:rsidRPr="005059D2">
        <w:rPr>
          <w:b w:val="0"/>
          <w:lang w:val="uk-UA"/>
        </w:rPr>
        <w:t>потужність під</w:t>
      </w:r>
      <w:r>
        <w:rPr>
          <w:b w:val="0"/>
          <w:lang w:val="uk-UA"/>
        </w:rPr>
        <w:t>приємства</w:t>
      </w:r>
      <w:r w:rsidRPr="005059D2">
        <w:rPr>
          <w:b w:val="0"/>
          <w:lang w:val="uk-UA"/>
        </w:rPr>
        <w:t xml:space="preserve">. </w:t>
      </w:r>
      <w:r>
        <w:rPr>
          <w:b w:val="0"/>
          <w:lang w:val="uk-UA"/>
        </w:rPr>
        <w:t>Визначається місце майбутнього розташування підприємства та</w:t>
      </w:r>
      <w:r w:rsidRPr="005059D2">
        <w:rPr>
          <w:b w:val="0"/>
          <w:lang w:val="uk-UA"/>
        </w:rPr>
        <w:t xml:space="preserve"> збирають</w:t>
      </w:r>
      <w:r w:rsidR="00E8092F">
        <w:rPr>
          <w:b w:val="0"/>
          <w:lang w:val="uk-UA"/>
        </w:rPr>
        <w:t>ся</w:t>
      </w:r>
      <w:r w:rsidRPr="005059D2">
        <w:rPr>
          <w:b w:val="0"/>
          <w:lang w:val="uk-UA"/>
        </w:rPr>
        <w:t xml:space="preserve"> дані щодо постачання матеріально-технічними, енергетичними, паливними ресурсами, робочою силою тощо. Встановлю</w:t>
      </w:r>
      <w:r w:rsidR="00E8092F">
        <w:rPr>
          <w:b w:val="0"/>
          <w:lang w:val="uk-UA"/>
        </w:rPr>
        <w:t>ються</w:t>
      </w:r>
      <w:r w:rsidRPr="005059D2">
        <w:rPr>
          <w:b w:val="0"/>
          <w:lang w:val="uk-UA"/>
        </w:rPr>
        <w:t xml:space="preserve"> можливі способи виготовлення виробів. Розроблюють</w:t>
      </w:r>
      <w:r w:rsidR="00E8092F">
        <w:rPr>
          <w:b w:val="0"/>
          <w:lang w:val="uk-UA"/>
        </w:rPr>
        <w:t>ся</w:t>
      </w:r>
      <w:r w:rsidRPr="005059D2">
        <w:rPr>
          <w:b w:val="0"/>
          <w:lang w:val="uk-UA"/>
        </w:rPr>
        <w:t xml:space="preserve"> критерії, </w:t>
      </w:r>
      <w:r>
        <w:rPr>
          <w:b w:val="0"/>
          <w:lang w:val="uk-UA"/>
        </w:rPr>
        <w:t>по яким визначають</w:t>
      </w:r>
      <w:r w:rsidRPr="005059D2">
        <w:rPr>
          <w:b w:val="0"/>
          <w:lang w:val="uk-UA"/>
        </w:rPr>
        <w:t xml:space="preserve"> ефективність прийнятого рішення</w:t>
      </w:r>
      <w:r>
        <w:rPr>
          <w:b w:val="0"/>
          <w:lang w:val="uk-UA"/>
        </w:rPr>
        <w:t xml:space="preserve"> –</w:t>
      </w:r>
      <w:r w:rsidRPr="005059D2">
        <w:rPr>
          <w:b w:val="0"/>
          <w:lang w:val="uk-UA"/>
        </w:rPr>
        <w:t xml:space="preserve"> продуктивність праці, енергоємність, матеріалоємність, віддалення майбутнього п</w:t>
      </w:r>
      <w:r>
        <w:rPr>
          <w:b w:val="0"/>
          <w:lang w:val="uk-UA"/>
        </w:rPr>
        <w:t>ідприємства</w:t>
      </w:r>
      <w:r w:rsidRPr="005059D2">
        <w:rPr>
          <w:b w:val="0"/>
          <w:lang w:val="uk-UA"/>
        </w:rPr>
        <w:t xml:space="preserve"> від </w:t>
      </w:r>
      <w:r>
        <w:rPr>
          <w:b w:val="0"/>
          <w:lang w:val="uk-UA"/>
        </w:rPr>
        <w:t>місць постачання сировиною тощо.</w:t>
      </w:r>
    </w:p>
    <w:p w:rsidR="00DA1721" w:rsidRDefault="00DA1721" w:rsidP="00DA1721">
      <w:pPr>
        <w:numPr>
          <w:ilvl w:val="0"/>
          <w:numId w:val="6"/>
        </w:numPr>
        <w:spacing w:line="288" w:lineRule="auto"/>
        <w:jc w:val="both"/>
        <w:rPr>
          <w:b w:val="0"/>
          <w:lang w:val="uk-UA"/>
        </w:rPr>
      </w:pPr>
      <w:r>
        <w:rPr>
          <w:b w:val="0"/>
          <w:lang w:val="uk-UA"/>
        </w:rPr>
        <w:t>На третьому  замовник, за допомогою проектної організації, розробляє завдання на проектування. Запропонований проект чи проекти підлягають експертній оцінці і затвердженню, у випадку знаходження помилок</w:t>
      </w:r>
      <w:r w:rsidR="00E8092F">
        <w:rPr>
          <w:b w:val="0"/>
          <w:lang w:val="uk-UA"/>
        </w:rPr>
        <w:t xml:space="preserve"> їх виправляє</w:t>
      </w:r>
      <w:r>
        <w:rPr>
          <w:b w:val="0"/>
          <w:lang w:val="uk-UA"/>
        </w:rPr>
        <w:t xml:space="preserve"> проектна організація.</w:t>
      </w:r>
    </w:p>
    <w:p w:rsidR="00DA1721" w:rsidRDefault="00DA1721" w:rsidP="00DA1721">
      <w:pPr>
        <w:numPr>
          <w:ilvl w:val="0"/>
          <w:numId w:val="6"/>
        </w:numPr>
        <w:spacing w:line="288" w:lineRule="auto"/>
        <w:jc w:val="both"/>
        <w:rPr>
          <w:b w:val="0"/>
          <w:lang w:val="uk-UA"/>
        </w:rPr>
      </w:pPr>
      <w:r>
        <w:rPr>
          <w:b w:val="0"/>
          <w:lang w:val="uk-UA"/>
        </w:rPr>
        <w:t>На четвертому етапі починається розробка проектно-кошторисної документації.</w:t>
      </w:r>
    </w:p>
    <w:p w:rsidR="00DA1721" w:rsidRDefault="00DA1721" w:rsidP="00DA1721">
      <w:pPr>
        <w:pStyle w:val="a6"/>
        <w:numPr>
          <w:ilvl w:val="0"/>
          <w:numId w:val="6"/>
        </w:numPr>
        <w:spacing w:line="288" w:lineRule="auto"/>
        <w:jc w:val="both"/>
        <w:rPr>
          <w:b w:val="0"/>
          <w:lang w:val="uk-UA"/>
        </w:rPr>
      </w:pPr>
      <w:r>
        <w:rPr>
          <w:b w:val="0"/>
          <w:lang w:val="uk-UA"/>
        </w:rPr>
        <w:t xml:space="preserve">На  п’ятому </w:t>
      </w:r>
      <w:r w:rsidR="006E1130">
        <w:rPr>
          <w:b w:val="0"/>
          <w:lang w:val="uk-UA"/>
        </w:rPr>
        <w:t>етапі</w:t>
      </w:r>
      <w:r>
        <w:rPr>
          <w:b w:val="0"/>
          <w:lang w:val="uk-UA"/>
        </w:rPr>
        <w:t xml:space="preserve"> з</w:t>
      </w:r>
      <w:r w:rsidRPr="00B47B1F">
        <w:rPr>
          <w:b w:val="0"/>
          <w:lang w:val="uk-UA"/>
        </w:rPr>
        <w:t>дійснюється авторський нагляд за об</w:t>
      </w:r>
      <w:r w:rsidRPr="00EB603B">
        <w:rPr>
          <w:b w:val="0"/>
          <w:lang w:val="uk-UA"/>
        </w:rPr>
        <w:t>`</w:t>
      </w:r>
      <w:r w:rsidRPr="00B47B1F">
        <w:rPr>
          <w:b w:val="0"/>
          <w:lang w:val="uk-UA"/>
        </w:rPr>
        <w:t>єктом, що будується</w:t>
      </w:r>
      <w:r>
        <w:rPr>
          <w:b w:val="0"/>
          <w:lang w:val="uk-UA"/>
        </w:rPr>
        <w:t>, тобто проектна організація</w:t>
      </w:r>
      <w:r w:rsidRPr="00B47B1F">
        <w:rPr>
          <w:b w:val="0"/>
          <w:lang w:val="uk-UA"/>
        </w:rPr>
        <w:t xml:space="preserve"> дає необхідну консультаційну допомогу </w:t>
      </w:r>
      <w:r>
        <w:rPr>
          <w:b w:val="0"/>
          <w:lang w:val="uk-UA"/>
        </w:rPr>
        <w:t xml:space="preserve"> при будівництві і налагодженні виробництва.</w:t>
      </w:r>
    </w:p>
    <w:p w:rsidR="00DA1721" w:rsidRDefault="00DA1721" w:rsidP="00DA1721">
      <w:pPr>
        <w:spacing w:line="288" w:lineRule="auto"/>
        <w:ind w:firstLine="709"/>
        <w:jc w:val="both"/>
        <w:rPr>
          <w:b w:val="0"/>
          <w:lang w:val="uk-UA"/>
        </w:rPr>
      </w:pPr>
      <w:r>
        <w:rPr>
          <w:b w:val="0"/>
          <w:lang w:val="uk-UA"/>
        </w:rPr>
        <w:t>Проектування може бути здійснено в одну (робочий проект) або дві (проект і робоча документація) стадії.</w:t>
      </w:r>
    </w:p>
    <w:p w:rsidR="00DA1721" w:rsidRDefault="00DA1721" w:rsidP="00DA1721">
      <w:pPr>
        <w:spacing w:line="288" w:lineRule="auto"/>
        <w:ind w:firstLine="709"/>
        <w:jc w:val="both"/>
        <w:rPr>
          <w:b w:val="0"/>
          <w:lang w:val="uk-UA"/>
        </w:rPr>
      </w:pPr>
      <w:r>
        <w:rPr>
          <w:b w:val="0"/>
          <w:lang w:val="uk-UA"/>
        </w:rPr>
        <w:t>Стадійність проектування, обсяги і склад проектно-кошторисної документації залежать від складності об</w:t>
      </w:r>
      <w:r w:rsidRPr="005059D2">
        <w:rPr>
          <w:b w:val="0"/>
        </w:rPr>
        <w:t>`</w:t>
      </w:r>
      <w:proofErr w:type="spellStart"/>
      <w:r>
        <w:rPr>
          <w:b w:val="0"/>
          <w:lang w:val="uk-UA"/>
        </w:rPr>
        <w:t>єкту</w:t>
      </w:r>
      <w:proofErr w:type="spellEnd"/>
      <w:r>
        <w:rPr>
          <w:b w:val="0"/>
          <w:lang w:val="uk-UA"/>
        </w:rPr>
        <w:t>.</w:t>
      </w:r>
    </w:p>
    <w:p w:rsidR="00DA1721" w:rsidRDefault="00DA1721" w:rsidP="00DA1721">
      <w:pPr>
        <w:spacing w:line="288" w:lineRule="auto"/>
        <w:ind w:firstLine="709"/>
        <w:jc w:val="both"/>
        <w:rPr>
          <w:b w:val="0"/>
          <w:lang w:val="uk-UA"/>
        </w:rPr>
      </w:pPr>
      <w:r>
        <w:rPr>
          <w:b w:val="0"/>
          <w:lang w:val="uk-UA"/>
        </w:rPr>
        <w:t>В проектах або робочих проектах уточнюються місце розташування підприємства, його проектна потужність, вартість будівництва та інші техніко-економічні показники.</w:t>
      </w:r>
    </w:p>
    <w:p w:rsidR="00DA1721" w:rsidRDefault="00DA1721" w:rsidP="00DA1721">
      <w:pPr>
        <w:spacing w:line="288" w:lineRule="auto"/>
        <w:ind w:firstLine="709"/>
        <w:jc w:val="both"/>
        <w:rPr>
          <w:b w:val="0"/>
          <w:lang w:val="uk-UA"/>
        </w:rPr>
      </w:pPr>
      <w:r>
        <w:rPr>
          <w:b w:val="0"/>
          <w:lang w:val="uk-UA"/>
        </w:rPr>
        <w:t>При складанні робочої документації на окремі, особливо складні об’єкти, проектна організація може здійснювати додаткові розробки, які уточнюють необхідні розділи проекту.</w:t>
      </w:r>
    </w:p>
    <w:p w:rsidR="00DA1721" w:rsidRDefault="00DA1721" w:rsidP="00DA1721">
      <w:pPr>
        <w:spacing w:line="288" w:lineRule="auto"/>
        <w:ind w:firstLine="709"/>
        <w:jc w:val="both"/>
        <w:rPr>
          <w:b w:val="0"/>
          <w:lang w:val="uk-UA"/>
        </w:rPr>
      </w:pPr>
      <w:r>
        <w:rPr>
          <w:b w:val="0"/>
          <w:lang w:val="uk-UA"/>
        </w:rPr>
        <w:t>Типові і індивідуальні проекти можуть розроблятись в кількох варіантах на конкурсній основі.</w:t>
      </w:r>
    </w:p>
    <w:p w:rsidR="00DA1721" w:rsidRDefault="00DA1721" w:rsidP="00DA1721">
      <w:pPr>
        <w:spacing w:line="288" w:lineRule="auto"/>
        <w:ind w:firstLine="709"/>
        <w:jc w:val="both"/>
        <w:rPr>
          <w:b w:val="0"/>
          <w:lang w:val="uk-UA"/>
        </w:rPr>
      </w:pPr>
      <w:r>
        <w:rPr>
          <w:b w:val="0"/>
          <w:lang w:val="uk-UA"/>
        </w:rPr>
        <w:t>Проекти або робочі проекти на будівництво підприємств, при тривалості будівництва більше 2-х років, розробляються не в повному обсязі на підприємство, а на його першу чергу.</w:t>
      </w:r>
      <w:r w:rsidR="006E1130">
        <w:rPr>
          <w:b w:val="0"/>
          <w:lang w:val="uk-UA"/>
        </w:rPr>
        <w:t xml:space="preserve"> </w:t>
      </w:r>
      <w:r>
        <w:rPr>
          <w:b w:val="0"/>
          <w:lang w:val="uk-UA"/>
        </w:rPr>
        <w:t>Оптимальний склад і тривалість черг будівництва визначаються в завданні на проектування і остаточно уточнюються при розробці проекту.</w:t>
      </w:r>
      <w:r w:rsidR="006E1130">
        <w:rPr>
          <w:b w:val="0"/>
          <w:lang w:val="uk-UA"/>
        </w:rPr>
        <w:t xml:space="preserve"> </w:t>
      </w:r>
      <w:r>
        <w:rPr>
          <w:b w:val="0"/>
          <w:lang w:val="uk-UA"/>
        </w:rPr>
        <w:t>Визначена в зведених кошторисних розрахунках вартість будівництва черг не повинна перевищувати вартість, яку встановлено на повний розвиток підприємства.</w:t>
      </w:r>
      <w:r w:rsidR="006E1130">
        <w:rPr>
          <w:b w:val="0"/>
          <w:lang w:val="uk-UA"/>
        </w:rPr>
        <w:t xml:space="preserve"> </w:t>
      </w:r>
      <w:r>
        <w:rPr>
          <w:b w:val="0"/>
          <w:lang w:val="uk-UA"/>
        </w:rPr>
        <w:t>Проектування наступних черг здійснюється одночасно з будівництвом попередньої черги так, щоб необхідна документація була підготовлена до початку будівництва відповідної черги у встановлені терміни.</w:t>
      </w:r>
    </w:p>
    <w:p w:rsidR="00DA1721" w:rsidRDefault="00DA1721" w:rsidP="00DA1721">
      <w:pPr>
        <w:spacing w:line="288" w:lineRule="auto"/>
        <w:ind w:firstLine="709"/>
        <w:jc w:val="both"/>
        <w:rPr>
          <w:b w:val="0"/>
          <w:lang w:val="uk-UA"/>
        </w:rPr>
      </w:pPr>
      <w:r w:rsidRPr="009715E9">
        <w:rPr>
          <w:b w:val="0"/>
          <w:lang w:val="uk-UA"/>
        </w:rPr>
        <w:t>Після</w:t>
      </w:r>
      <w:r>
        <w:rPr>
          <w:b w:val="0"/>
          <w:lang w:val="uk-UA"/>
        </w:rPr>
        <w:t xml:space="preserve"> затвердження переліків, в яких приведені об’єкти для будівництва з розробкою їх техніко-економічного обґрунтування, організація починає виконання </w:t>
      </w:r>
      <w:proofErr w:type="spellStart"/>
      <w:r>
        <w:rPr>
          <w:b w:val="0"/>
          <w:lang w:val="uk-UA"/>
        </w:rPr>
        <w:t>п</w:t>
      </w:r>
      <w:r w:rsidR="006E1130">
        <w:rPr>
          <w:b w:val="0"/>
          <w:lang w:val="uk-UA"/>
        </w:rPr>
        <w:t>е</w:t>
      </w:r>
      <w:r>
        <w:rPr>
          <w:b w:val="0"/>
          <w:lang w:val="uk-UA"/>
        </w:rPr>
        <w:t>редпроектних</w:t>
      </w:r>
      <w:proofErr w:type="spellEnd"/>
      <w:r>
        <w:rPr>
          <w:b w:val="0"/>
          <w:lang w:val="uk-UA"/>
        </w:rPr>
        <w:t xml:space="preserve"> робіт. До них входить: збір вихідних даних для проектування, включаючи вибір майданчика для будівництва, завдання на проектування та ін.</w:t>
      </w:r>
    </w:p>
    <w:p w:rsidR="00DA1721" w:rsidRPr="00862232" w:rsidRDefault="00DA1721" w:rsidP="00DA1721">
      <w:pPr>
        <w:spacing w:line="288" w:lineRule="auto"/>
        <w:ind w:firstLine="709"/>
        <w:jc w:val="both"/>
        <w:rPr>
          <w:b w:val="0"/>
          <w:lang w:val="uk-UA"/>
        </w:rPr>
      </w:pPr>
      <w:r w:rsidRPr="00A718E1">
        <w:rPr>
          <w:i/>
          <w:lang w:val="uk-UA"/>
        </w:rPr>
        <w:t>Вихідні дані для проектування</w:t>
      </w:r>
      <w:r w:rsidRPr="00BE10EB">
        <w:rPr>
          <w:b w:val="0"/>
          <w:lang w:val="uk-UA"/>
        </w:rPr>
        <w:t>.</w:t>
      </w:r>
      <w:r w:rsidR="00BE10EB" w:rsidRPr="00BE10EB">
        <w:rPr>
          <w:b w:val="0"/>
          <w:lang w:val="uk-UA"/>
        </w:rPr>
        <w:t xml:space="preserve"> До них</w:t>
      </w:r>
      <w:r w:rsidR="00BE10EB">
        <w:rPr>
          <w:i/>
          <w:lang w:val="uk-UA"/>
        </w:rPr>
        <w:t xml:space="preserve"> </w:t>
      </w:r>
      <w:r w:rsidR="00BE10EB">
        <w:rPr>
          <w:b w:val="0"/>
          <w:lang w:val="uk-UA"/>
        </w:rPr>
        <w:t>відносять</w:t>
      </w:r>
      <w:r w:rsidRPr="00862232">
        <w:rPr>
          <w:b w:val="0"/>
          <w:lang w:val="uk-UA"/>
        </w:rPr>
        <w:t xml:space="preserve"> такі документи: підписаний і затверджений акт про вибір майданчика, архітектурно-планувальне завдання, затверджене Виконкомом Ради народних депутатів, будівельний паспорт, що має основні технічні дані про обрану земельну ділянку, відомості про існуючу забудову, про наземні і підземні будови, комунікації та інші технічні умови на приєднання підприємства до джерел постачання енергією, інженерних мереж і комунікацій.</w:t>
      </w:r>
    </w:p>
    <w:p w:rsidR="00DA1721" w:rsidRPr="00645A1C" w:rsidRDefault="00DA1721" w:rsidP="00DA1721">
      <w:pPr>
        <w:spacing w:line="288" w:lineRule="auto"/>
        <w:ind w:firstLine="709"/>
        <w:jc w:val="both"/>
        <w:rPr>
          <w:b w:val="0"/>
          <w:color w:val="FF0000"/>
          <w:lang w:val="uk-UA"/>
        </w:rPr>
      </w:pPr>
      <w:r w:rsidRPr="00862232">
        <w:rPr>
          <w:b w:val="0"/>
          <w:lang w:val="uk-UA"/>
        </w:rPr>
        <w:t xml:space="preserve">Об’єм вихідних даних передбачено </w:t>
      </w:r>
      <w:r w:rsidRPr="00645A1C">
        <w:rPr>
          <w:b w:val="0"/>
          <w:color w:val="FF0000"/>
          <w:lang w:val="uk-UA"/>
        </w:rPr>
        <w:t>БНІП 3.01.01.-85.</w:t>
      </w:r>
    </w:p>
    <w:p w:rsidR="00DA1721" w:rsidRDefault="00DA1721" w:rsidP="00DA1721">
      <w:pPr>
        <w:spacing w:line="288" w:lineRule="auto"/>
        <w:ind w:firstLine="709"/>
        <w:jc w:val="both"/>
        <w:rPr>
          <w:i/>
          <w:lang w:val="uk-UA"/>
        </w:rPr>
      </w:pPr>
      <w:r w:rsidRPr="00862232">
        <w:rPr>
          <w:b w:val="0"/>
          <w:lang w:val="uk-UA"/>
        </w:rPr>
        <w:t>Звичайно замовник доручає здійснити збір вихідних даних проектній організації за додаткову плату.</w:t>
      </w:r>
    </w:p>
    <w:p w:rsidR="00DA1721" w:rsidRDefault="00DA1721" w:rsidP="00DA1721">
      <w:pPr>
        <w:spacing w:line="288" w:lineRule="auto"/>
        <w:ind w:firstLine="709"/>
        <w:jc w:val="both"/>
        <w:rPr>
          <w:b w:val="0"/>
          <w:lang w:val="uk-UA"/>
        </w:rPr>
      </w:pPr>
      <w:r w:rsidRPr="00770A05">
        <w:rPr>
          <w:b w:val="0"/>
          <w:lang w:val="uk-UA"/>
        </w:rPr>
        <w:t>Ма</w:t>
      </w:r>
      <w:r>
        <w:rPr>
          <w:b w:val="0"/>
          <w:lang w:val="uk-UA"/>
        </w:rPr>
        <w:t xml:space="preserve">йданчик для будівництва повинен відповідати вимогам </w:t>
      </w:r>
      <w:r w:rsidRPr="00645A1C">
        <w:rPr>
          <w:b w:val="0"/>
          <w:color w:val="FF0000"/>
          <w:lang w:val="uk-UA"/>
        </w:rPr>
        <w:t xml:space="preserve">БНІП П-М.1-71,п.2.26, </w:t>
      </w:r>
      <w:r>
        <w:rPr>
          <w:b w:val="0"/>
          <w:lang w:val="uk-UA"/>
        </w:rPr>
        <w:t>при цьому він не повинен розташовуватись на землях, що придатні для сільського господарства.</w:t>
      </w:r>
    </w:p>
    <w:p w:rsidR="00DA1721" w:rsidRDefault="00DA1721" w:rsidP="00DA1721">
      <w:pPr>
        <w:spacing w:line="288" w:lineRule="auto"/>
        <w:ind w:firstLine="709"/>
        <w:jc w:val="both"/>
        <w:rPr>
          <w:b w:val="0"/>
          <w:lang w:val="uk-UA"/>
        </w:rPr>
      </w:pPr>
      <w:r>
        <w:rPr>
          <w:b w:val="0"/>
          <w:lang w:val="uk-UA"/>
        </w:rPr>
        <w:t>Вибір майданчика для будівництва здійснюється з урахуванням специфічних умов (гідрологічні, сейсмічні та ін.), а також для вірного визначення розрахункової вартості будівництва. Майданчик обирає комісія, в яку входять зацікавлені особи – представники від замовника, проектної організації, виконкому місцевої ради, органів державного нагляду та ін. Відповідальність за вибір майданчика для будівництва несе замовник проекту.</w:t>
      </w:r>
    </w:p>
    <w:p w:rsidR="00DA1721" w:rsidRDefault="00DA1721" w:rsidP="00DA1721">
      <w:pPr>
        <w:spacing w:line="288" w:lineRule="auto"/>
        <w:ind w:firstLine="709"/>
        <w:jc w:val="both"/>
        <w:rPr>
          <w:b w:val="0"/>
          <w:lang w:val="uk-UA"/>
        </w:rPr>
      </w:pPr>
      <w:r>
        <w:rPr>
          <w:b w:val="0"/>
          <w:lang w:val="uk-UA"/>
        </w:rPr>
        <w:t>До початку робіт комісії проектна організація готує необхідні дані, а саме: розміри майданчика, потреби в питній і технічній воді (м</w:t>
      </w:r>
      <w:r w:rsidRPr="00645A1C">
        <w:rPr>
          <w:b w:val="0"/>
          <w:vertAlign w:val="superscript"/>
          <w:lang w:val="uk-UA"/>
        </w:rPr>
        <w:t>3</w:t>
      </w:r>
      <w:r>
        <w:rPr>
          <w:b w:val="0"/>
          <w:lang w:val="uk-UA"/>
        </w:rPr>
        <w:t>/год.,м</w:t>
      </w:r>
      <w:r w:rsidRPr="00645A1C">
        <w:rPr>
          <w:b w:val="0"/>
          <w:vertAlign w:val="superscript"/>
          <w:lang w:val="uk-UA"/>
        </w:rPr>
        <w:t>3</w:t>
      </w:r>
      <w:r>
        <w:rPr>
          <w:b w:val="0"/>
          <w:lang w:val="uk-UA"/>
        </w:rPr>
        <w:t>/доба), потреби в енергоносіях, воді, кількість виробничих і побутових скидань, розміри вантажопотоків,кількість працюючих, розміри санітарно-захисної зони (для заводів ЗБК – 100м від житлової забудови) перелік будівель і споруд, що проектуються. При необхідності проводяться інженерні вишукування.</w:t>
      </w:r>
    </w:p>
    <w:p w:rsidR="00DA1721" w:rsidRDefault="00DA1721" w:rsidP="00DA1721">
      <w:pPr>
        <w:spacing w:line="288" w:lineRule="auto"/>
        <w:ind w:firstLine="709"/>
        <w:jc w:val="both"/>
        <w:rPr>
          <w:b w:val="0"/>
          <w:lang w:val="uk-UA"/>
        </w:rPr>
      </w:pPr>
      <w:r>
        <w:rPr>
          <w:b w:val="0"/>
          <w:lang w:val="uk-UA"/>
        </w:rPr>
        <w:t>Після узгодження проектна організація повинна здійснити техніко-економічну оцінку варіантів майданчиків і передати їх комісії для прийняття кінцевого рішення і складання акту про вибір майданчика.</w:t>
      </w:r>
    </w:p>
    <w:p w:rsidR="00DA1721" w:rsidRDefault="00DA1721" w:rsidP="00DA1721">
      <w:pPr>
        <w:spacing w:line="288" w:lineRule="auto"/>
        <w:ind w:firstLine="709"/>
        <w:jc w:val="both"/>
        <w:rPr>
          <w:b w:val="0"/>
          <w:lang w:val="uk-UA"/>
        </w:rPr>
      </w:pPr>
      <w:r>
        <w:rPr>
          <w:b w:val="0"/>
          <w:lang w:val="uk-UA"/>
        </w:rPr>
        <w:t>В акті вказується на яких землях розташований майданчик для будівництва, площа, кордони, рельєф, товща родючого шару, місця примикання автодоріг</w:t>
      </w:r>
      <w:r w:rsidR="006F0327">
        <w:rPr>
          <w:b w:val="0"/>
          <w:lang w:val="uk-UA"/>
        </w:rPr>
        <w:t xml:space="preserve"> та залізниці</w:t>
      </w:r>
      <w:r>
        <w:rPr>
          <w:b w:val="0"/>
          <w:lang w:val="uk-UA"/>
        </w:rPr>
        <w:t>.</w:t>
      </w:r>
    </w:p>
    <w:p w:rsidR="00DA1721" w:rsidRDefault="00DA1721" w:rsidP="00DA1721">
      <w:pPr>
        <w:spacing w:line="288" w:lineRule="auto"/>
        <w:ind w:firstLine="709"/>
        <w:jc w:val="both"/>
        <w:rPr>
          <w:b w:val="0"/>
          <w:lang w:val="uk-UA"/>
        </w:rPr>
      </w:pPr>
      <w:r>
        <w:rPr>
          <w:b w:val="0"/>
          <w:lang w:val="uk-UA"/>
        </w:rPr>
        <w:t xml:space="preserve">Підписаний всіма членами </w:t>
      </w:r>
      <w:r w:rsidR="006F0327">
        <w:rPr>
          <w:b w:val="0"/>
          <w:lang w:val="uk-UA"/>
        </w:rPr>
        <w:t xml:space="preserve">комісії </w:t>
      </w:r>
      <w:r>
        <w:rPr>
          <w:b w:val="0"/>
          <w:lang w:val="uk-UA"/>
        </w:rPr>
        <w:t>акт про вибір майданчика для будівництва затверджується міністерством чи відомством замовника.</w:t>
      </w:r>
    </w:p>
    <w:p w:rsidR="00DA1721" w:rsidRDefault="00DA1721" w:rsidP="00DA1721">
      <w:pPr>
        <w:spacing w:line="288" w:lineRule="auto"/>
        <w:ind w:firstLine="709"/>
        <w:jc w:val="both"/>
        <w:rPr>
          <w:b w:val="0"/>
          <w:lang w:val="uk-UA"/>
        </w:rPr>
      </w:pPr>
      <w:r>
        <w:rPr>
          <w:b w:val="0"/>
          <w:lang w:val="uk-UA"/>
        </w:rPr>
        <w:t>При складанні проектів реконструкції або технічного переозброєння діючих підприємств замовник проекту узгоджує з органами державного нагляду і зацікавленими організаціями рішення, що плануються, у випадку зміни умов транспортних зв’язків, електропостачання, засобів зв’язку, вимог до охорони навколишнього середовища.</w:t>
      </w:r>
    </w:p>
    <w:p w:rsidR="00DA1721" w:rsidRDefault="00DA1721" w:rsidP="00DA1721">
      <w:pPr>
        <w:spacing w:line="288" w:lineRule="auto"/>
        <w:ind w:firstLine="709"/>
        <w:jc w:val="both"/>
        <w:rPr>
          <w:b w:val="0"/>
          <w:lang w:val="uk-UA"/>
        </w:rPr>
      </w:pPr>
      <w:r>
        <w:rPr>
          <w:b w:val="0"/>
          <w:lang w:val="uk-UA"/>
        </w:rPr>
        <w:t xml:space="preserve">В разі </w:t>
      </w:r>
      <w:proofErr w:type="spellStart"/>
      <w:r>
        <w:rPr>
          <w:b w:val="0"/>
          <w:lang w:val="uk-UA"/>
        </w:rPr>
        <w:t>неосвоєння</w:t>
      </w:r>
      <w:proofErr w:type="spellEnd"/>
      <w:r>
        <w:rPr>
          <w:b w:val="0"/>
          <w:lang w:val="uk-UA"/>
        </w:rPr>
        <w:t xml:space="preserve"> земельної ділянки на протязі 2 років чи використання його не за призначенням, право підприємств на використання цієї землі може бути скасовано.</w:t>
      </w:r>
    </w:p>
    <w:p w:rsidR="00DA1721" w:rsidRDefault="00DA1721" w:rsidP="006F0327">
      <w:pPr>
        <w:ind w:firstLine="709"/>
        <w:jc w:val="both"/>
        <w:rPr>
          <w:lang w:val="uk-UA"/>
        </w:rPr>
      </w:pPr>
      <w:r>
        <w:rPr>
          <w:lang w:val="uk-UA"/>
        </w:rPr>
        <w:t>3.7</w:t>
      </w:r>
      <w:r w:rsidRPr="00D56FB0">
        <w:rPr>
          <w:lang w:val="uk-UA"/>
        </w:rPr>
        <w:t xml:space="preserve"> Склад та послідовність розробки</w:t>
      </w:r>
      <w:r>
        <w:rPr>
          <w:lang w:val="uk-UA"/>
        </w:rPr>
        <w:t xml:space="preserve"> і узгодження</w:t>
      </w:r>
      <w:r w:rsidRPr="00D56FB0">
        <w:rPr>
          <w:lang w:val="uk-UA"/>
        </w:rPr>
        <w:t xml:space="preserve"> проектно-кошторисної документації</w:t>
      </w:r>
    </w:p>
    <w:p w:rsidR="006F0327" w:rsidRDefault="006F0327" w:rsidP="006F0327">
      <w:pPr>
        <w:ind w:firstLine="709"/>
        <w:jc w:val="both"/>
        <w:rPr>
          <w:lang w:val="uk-UA"/>
        </w:rPr>
      </w:pPr>
    </w:p>
    <w:p w:rsidR="00DA1721" w:rsidRDefault="00DA1721" w:rsidP="00DA1721">
      <w:pPr>
        <w:spacing w:line="288" w:lineRule="auto"/>
        <w:ind w:firstLine="709"/>
        <w:jc w:val="both"/>
        <w:rPr>
          <w:b w:val="0"/>
          <w:lang w:val="uk-UA"/>
        </w:rPr>
      </w:pPr>
      <w:r>
        <w:rPr>
          <w:b w:val="0"/>
          <w:lang w:val="uk-UA"/>
        </w:rPr>
        <w:t>Перед керівниками і менеджерами проектних організацій виникають питання узгодження і затвердження проектної документації для будівництва. В Україні введені будівельні</w:t>
      </w:r>
      <w:r w:rsidR="006F0327">
        <w:rPr>
          <w:b w:val="0"/>
          <w:lang w:val="uk-UA"/>
        </w:rPr>
        <w:t xml:space="preserve"> </w:t>
      </w:r>
      <w:r>
        <w:rPr>
          <w:b w:val="0"/>
          <w:lang w:val="uk-UA"/>
        </w:rPr>
        <w:t>норми, які регламентують склад, порядок розробки і затвердження проектної документації, та розповсюджуються як на нове будівництво, так і на розширення, реконструкцію і технічне переозброєння і</w:t>
      </w:r>
      <w:r w:rsidR="006F0327">
        <w:rPr>
          <w:b w:val="0"/>
          <w:lang w:val="uk-UA"/>
        </w:rPr>
        <w:t xml:space="preserve"> </w:t>
      </w:r>
      <w:r>
        <w:rPr>
          <w:b w:val="0"/>
          <w:lang w:val="uk-UA"/>
        </w:rPr>
        <w:t>є обов’язковими для застосування органами державного</w:t>
      </w:r>
      <w:r w:rsidR="006F0327">
        <w:rPr>
          <w:b w:val="0"/>
          <w:lang w:val="uk-UA"/>
        </w:rPr>
        <w:t xml:space="preserve"> </w:t>
      </w:r>
      <w:r>
        <w:rPr>
          <w:b w:val="0"/>
          <w:lang w:val="uk-UA"/>
        </w:rPr>
        <w:t>управління і нагляду, інвесторами, проектувальниками і підрядчиками.</w:t>
      </w:r>
    </w:p>
    <w:p w:rsidR="00DA1721" w:rsidRDefault="00DA1721" w:rsidP="00DA1721">
      <w:pPr>
        <w:spacing w:line="288" w:lineRule="auto"/>
        <w:ind w:firstLine="709"/>
        <w:jc w:val="both"/>
        <w:rPr>
          <w:b w:val="0"/>
          <w:lang w:val="uk-UA"/>
        </w:rPr>
      </w:pPr>
      <w:r>
        <w:rPr>
          <w:b w:val="0"/>
          <w:lang w:val="uk-UA"/>
        </w:rPr>
        <w:t>Проектування об’єктів повинно здійснюватись на основі завдання, що затверджене замовником, архітектурно-планувального завдання на проектування з додержанням діючого законодавства України.</w:t>
      </w:r>
    </w:p>
    <w:p w:rsidR="00DA1721" w:rsidRDefault="00DA1721" w:rsidP="00DA1721">
      <w:pPr>
        <w:spacing w:line="288" w:lineRule="auto"/>
        <w:ind w:firstLine="709"/>
        <w:jc w:val="both"/>
        <w:rPr>
          <w:b w:val="0"/>
          <w:lang w:val="uk-UA"/>
        </w:rPr>
      </w:pPr>
      <w:r w:rsidRPr="00FA6619">
        <w:rPr>
          <w:lang w:val="uk-UA"/>
        </w:rPr>
        <w:t>В завданні</w:t>
      </w:r>
      <w:r>
        <w:rPr>
          <w:b w:val="0"/>
          <w:lang w:val="uk-UA"/>
        </w:rPr>
        <w:t xml:space="preserve"> на проектування повинні бути висвітлені такі питання: найменування підприємства, підстава для проектування, терміни початку і кінця будівництва, стадійність проектування, розробка проектних рішень в кількох варіантах, район будівництва, потужність підприємства, основні джерела сировини, примикання шляхів, основні процеси, обладнання, техніко-економічні показники (ТЕП), найменування головної проектної організації. Вихідні дані, достатні для виконання проектних робіт, замовник повинен представити до початку виконання проектних робіт.</w:t>
      </w:r>
    </w:p>
    <w:p w:rsidR="00DA1721" w:rsidRDefault="00DA1721" w:rsidP="00DA1721">
      <w:pPr>
        <w:spacing w:line="288" w:lineRule="auto"/>
        <w:ind w:firstLine="709"/>
        <w:jc w:val="both"/>
        <w:rPr>
          <w:b w:val="0"/>
          <w:lang w:val="uk-UA"/>
        </w:rPr>
      </w:pPr>
      <w:r>
        <w:rPr>
          <w:b w:val="0"/>
          <w:lang w:val="uk-UA"/>
        </w:rPr>
        <w:t>Для узгодження і затвердження розроблюється проект (П), для будівництва – робоча документація (РД).</w:t>
      </w:r>
      <w:r w:rsidR="006F0327">
        <w:rPr>
          <w:b w:val="0"/>
          <w:lang w:val="uk-UA"/>
        </w:rPr>
        <w:t xml:space="preserve"> </w:t>
      </w:r>
      <w:r>
        <w:rPr>
          <w:b w:val="0"/>
          <w:lang w:val="uk-UA"/>
        </w:rPr>
        <w:t>Для технічно складних об’єктів цивільного призначення додатково розробляється ескізний проект (</w:t>
      </w:r>
      <w:proofErr w:type="spellStart"/>
      <w:r>
        <w:rPr>
          <w:b w:val="0"/>
          <w:lang w:val="uk-UA"/>
        </w:rPr>
        <w:t>ЕП</w:t>
      </w:r>
      <w:proofErr w:type="spellEnd"/>
      <w:r>
        <w:rPr>
          <w:b w:val="0"/>
          <w:lang w:val="uk-UA"/>
        </w:rPr>
        <w:t>). Для об’єктів промислового призначення – техніко-економічне обґрунтування інвестицій.</w:t>
      </w:r>
      <w:r w:rsidR="006F0327">
        <w:rPr>
          <w:b w:val="0"/>
          <w:lang w:val="uk-UA"/>
        </w:rPr>
        <w:t xml:space="preserve"> </w:t>
      </w:r>
      <w:r>
        <w:rPr>
          <w:b w:val="0"/>
          <w:lang w:val="uk-UA"/>
        </w:rPr>
        <w:t>Для узгодження і затвердження технічно нескладних об’єктів, може застосовуватись одна сумісна стадія – робочий проект (РП).</w:t>
      </w:r>
    </w:p>
    <w:p w:rsidR="00DA1721" w:rsidRDefault="00DA1721" w:rsidP="00DA1721">
      <w:pPr>
        <w:spacing w:line="288" w:lineRule="auto"/>
        <w:ind w:firstLine="709"/>
        <w:jc w:val="both"/>
        <w:rPr>
          <w:b w:val="0"/>
          <w:lang w:val="uk-UA"/>
        </w:rPr>
      </w:pPr>
      <w:r>
        <w:rPr>
          <w:b w:val="0"/>
          <w:lang w:val="uk-UA"/>
        </w:rPr>
        <w:t>Керівники проектних організацій призначають відповідними наказами відповідальних осіб – головних архітекторів та головних інженерів проектів на розробку всіх стадій проектування даного об’єкту.</w:t>
      </w:r>
    </w:p>
    <w:p w:rsidR="00DA1721" w:rsidRDefault="00DA1721" w:rsidP="00DA1721">
      <w:pPr>
        <w:spacing w:line="288" w:lineRule="auto"/>
        <w:ind w:firstLine="709"/>
        <w:jc w:val="both"/>
        <w:rPr>
          <w:b w:val="0"/>
          <w:lang w:val="uk-UA"/>
        </w:rPr>
      </w:pPr>
      <w:r>
        <w:rPr>
          <w:b w:val="0"/>
          <w:lang w:val="uk-UA"/>
        </w:rPr>
        <w:t xml:space="preserve">Ескізний проект, техніко-економічне обґрунтування інвестицій, проект і </w:t>
      </w:r>
      <w:r w:rsidR="006F0327">
        <w:rPr>
          <w:b w:val="0"/>
          <w:lang w:val="uk-UA"/>
        </w:rPr>
        <w:t>робочий проект</w:t>
      </w:r>
      <w:r>
        <w:rPr>
          <w:b w:val="0"/>
          <w:lang w:val="uk-UA"/>
        </w:rPr>
        <w:t xml:space="preserve"> повинні бути підписані керівництвом та основними виконавцями проектної організації. Креслення підписують керівник майстерні, головний архітектор, автори проекту, головні спеціалісти. В пояснювальній записці повинні бути відображені прізвища учасників проектування по кожному розділу проекту, а в разі наявності субпідрядників – назви фірм чи фізичних осіб субпідрядників.</w:t>
      </w:r>
    </w:p>
    <w:p w:rsidR="00DA1721" w:rsidRDefault="00DA1721" w:rsidP="00DA1721">
      <w:pPr>
        <w:spacing w:line="288" w:lineRule="auto"/>
        <w:ind w:firstLine="709"/>
        <w:jc w:val="both"/>
        <w:rPr>
          <w:b w:val="0"/>
          <w:lang w:val="uk-UA"/>
        </w:rPr>
      </w:pPr>
      <w:r w:rsidRPr="006F0327">
        <w:rPr>
          <w:b w:val="0"/>
          <w:i/>
          <w:lang w:val="uk-UA"/>
        </w:rPr>
        <w:t>Ескізний проект (</w:t>
      </w:r>
      <w:proofErr w:type="spellStart"/>
      <w:r w:rsidRPr="006F0327">
        <w:rPr>
          <w:b w:val="0"/>
          <w:i/>
          <w:lang w:val="uk-UA"/>
        </w:rPr>
        <w:t>ЕП</w:t>
      </w:r>
      <w:proofErr w:type="spellEnd"/>
      <w:r w:rsidRPr="006F0327">
        <w:rPr>
          <w:b w:val="0"/>
          <w:i/>
          <w:lang w:val="uk-UA"/>
        </w:rPr>
        <w:t>)</w:t>
      </w:r>
      <w:r>
        <w:rPr>
          <w:b w:val="0"/>
          <w:lang w:val="uk-UA"/>
        </w:rPr>
        <w:t xml:space="preserve"> розроблюється для технічно складних об’єктів цивільного призначення. Він має принципові рішення </w:t>
      </w:r>
      <w:proofErr w:type="spellStart"/>
      <w:r>
        <w:rPr>
          <w:b w:val="0"/>
          <w:lang w:val="uk-UA"/>
        </w:rPr>
        <w:t>міськобудівних</w:t>
      </w:r>
      <w:proofErr w:type="spellEnd"/>
      <w:r>
        <w:rPr>
          <w:b w:val="0"/>
          <w:lang w:val="uk-UA"/>
        </w:rPr>
        <w:t>, архітектурних, художніх, функціональних, екологічних вимог, підтверджує принципову можливість створення об’єкту, визначає його вартість. В складі графічної частини і пояснювальної записки, для обґрунтування прийняття архітектурних рішень за завданням на проектування, можуть додатково виконуватись інженерно-технічні та конструктивні розробки, схеми інженерного забезпечення і обґрунтування ефективності інвестицій.</w:t>
      </w:r>
    </w:p>
    <w:p w:rsidR="00DA1721" w:rsidRDefault="00DA1721" w:rsidP="00DA1721">
      <w:pPr>
        <w:spacing w:line="288" w:lineRule="auto"/>
        <w:ind w:firstLine="709"/>
        <w:jc w:val="both"/>
        <w:rPr>
          <w:b w:val="0"/>
          <w:lang w:val="uk-UA"/>
        </w:rPr>
      </w:pPr>
      <w:r w:rsidRPr="006F0327">
        <w:rPr>
          <w:b w:val="0"/>
          <w:i/>
          <w:lang w:val="uk-UA"/>
        </w:rPr>
        <w:t>Техніко-економічне обґрунтування інвестицій</w:t>
      </w:r>
      <w:r w:rsidR="006F0327">
        <w:rPr>
          <w:b w:val="0"/>
          <w:lang w:val="uk-UA"/>
        </w:rPr>
        <w:t xml:space="preserve"> розробля</w:t>
      </w:r>
      <w:r>
        <w:rPr>
          <w:b w:val="0"/>
          <w:lang w:val="uk-UA"/>
        </w:rPr>
        <w:t>ється для технічно складних об’єктів промислового будівництва, в тому числі транспортного, енергетичного, гідротехнічного, меліоративного та інших</w:t>
      </w:r>
      <w:r w:rsidR="006F0327">
        <w:rPr>
          <w:b w:val="0"/>
          <w:lang w:val="uk-UA"/>
        </w:rPr>
        <w:t xml:space="preserve"> </w:t>
      </w:r>
      <w:r>
        <w:rPr>
          <w:b w:val="0"/>
          <w:lang w:val="uk-UA"/>
        </w:rPr>
        <w:t>спеціальних видів будівництва. В ТЕО інвестицій повинні розглядатись рішення в частині розміщення, потужності, оцінка дії на оточуюче середовище.</w:t>
      </w:r>
    </w:p>
    <w:p w:rsidR="00DA1721" w:rsidRDefault="00DA1721" w:rsidP="00DA1721">
      <w:pPr>
        <w:spacing w:line="288" w:lineRule="auto"/>
        <w:ind w:firstLine="709"/>
        <w:jc w:val="both"/>
        <w:rPr>
          <w:b w:val="0"/>
          <w:lang w:val="uk-UA"/>
        </w:rPr>
      </w:pPr>
      <w:r>
        <w:rPr>
          <w:b w:val="0"/>
          <w:lang w:val="uk-UA"/>
        </w:rPr>
        <w:t>Е</w:t>
      </w:r>
      <w:r w:rsidR="006F0327">
        <w:rPr>
          <w:b w:val="0"/>
          <w:lang w:val="uk-UA"/>
        </w:rPr>
        <w:t xml:space="preserve">скізний проект </w:t>
      </w:r>
      <w:r>
        <w:rPr>
          <w:b w:val="0"/>
          <w:lang w:val="uk-UA"/>
        </w:rPr>
        <w:t xml:space="preserve"> і ТЕО інвестицій після їх затвердження є подальшою основою для розробки проектної документації.</w:t>
      </w:r>
    </w:p>
    <w:p w:rsidR="00DA1721" w:rsidRDefault="00DA1721" w:rsidP="00DA1721">
      <w:pPr>
        <w:spacing w:line="288" w:lineRule="auto"/>
        <w:ind w:firstLine="709"/>
        <w:jc w:val="both"/>
        <w:rPr>
          <w:b w:val="0"/>
          <w:lang w:val="uk-UA"/>
        </w:rPr>
      </w:pPr>
      <w:r w:rsidRPr="006F0327">
        <w:rPr>
          <w:b w:val="0"/>
          <w:i/>
          <w:lang w:val="uk-UA"/>
        </w:rPr>
        <w:t>Проект (П)</w:t>
      </w:r>
      <w:r>
        <w:rPr>
          <w:b w:val="0"/>
          <w:lang w:val="uk-UA"/>
        </w:rPr>
        <w:t xml:space="preserve"> повинен складатись з наступних розділів:</w:t>
      </w:r>
    </w:p>
    <w:p w:rsidR="00DA1721" w:rsidRDefault="00DA1721" w:rsidP="00DA1721">
      <w:pPr>
        <w:numPr>
          <w:ilvl w:val="0"/>
          <w:numId w:val="5"/>
        </w:numPr>
        <w:spacing w:line="288" w:lineRule="auto"/>
        <w:jc w:val="both"/>
        <w:rPr>
          <w:b w:val="0"/>
          <w:lang w:val="uk-UA"/>
        </w:rPr>
      </w:pPr>
      <w:r>
        <w:rPr>
          <w:b w:val="0"/>
          <w:lang w:val="uk-UA"/>
        </w:rPr>
        <w:t>пояснювальна записка з вихідними даними;</w:t>
      </w:r>
    </w:p>
    <w:p w:rsidR="00DA1721" w:rsidRDefault="00DA1721" w:rsidP="00DA1721">
      <w:pPr>
        <w:numPr>
          <w:ilvl w:val="0"/>
          <w:numId w:val="5"/>
        </w:numPr>
        <w:spacing w:line="288" w:lineRule="auto"/>
        <w:jc w:val="both"/>
        <w:rPr>
          <w:b w:val="0"/>
          <w:lang w:val="uk-UA"/>
        </w:rPr>
      </w:pPr>
      <w:r>
        <w:rPr>
          <w:b w:val="0"/>
          <w:lang w:val="uk-UA"/>
        </w:rPr>
        <w:t>архітектурно-будівельні рішення, генплан, благоустрій території, схема руху транспорту;</w:t>
      </w:r>
    </w:p>
    <w:p w:rsidR="00DA1721" w:rsidRDefault="00DA1721" w:rsidP="00DA1721">
      <w:pPr>
        <w:numPr>
          <w:ilvl w:val="0"/>
          <w:numId w:val="5"/>
        </w:numPr>
        <w:spacing w:line="288" w:lineRule="auto"/>
        <w:jc w:val="both"/>
        <w:rPr>
          <w:b w:val="0"/>
          <w:lang w:val="uk-UA"/>
        </w:rPr>
      </w:pPr>
      <w:r>
        <w:rPr>
          <w:b w:val="0"/>
          <w:lang w:val="uk-UA"/>
        </w:rPr>
        <w:t>технологічна частина;</w:t>
      </w:r>
    </w:p>
    <w:p w:rsidR="00DA1721" w:rsidRDefault="00DA1721" w:rsidP="00DA1721">
      <w:pPr>
        <w:numPr>
          <w:ilvl w:val="0"/>
          <w:numId w:val="5"/>
        </w:numPr>
        <w:spacing w:line="288" w:lineRule="auto"/>
        <w:jc w:val="both"/>
        <w:rPr>
          <w:b w:val="0"/>
          <w:lang w:val="uk-UA"/>
        </w:rPr>
      </w:pPr>
      <w:r>
        <w:rPr>
          <w:b w:val="0"/>
          <w:lang w:val="uk-UA"/>
        </w:rPr>
        <w:t>рішення з інженерного обладнання і приєднання до зовнішніх інженерних мереж;</w:t>
      </w:r>
    </w:p>
    <w:p w:rsidR="00DA1721" w:rsidRDefault="00DA1721" w:rsidP="00DA1721">
      <w:pPr>
        <w:numPr>
          <w:ilvl w:val="0"/>
          <w:numId w:val="5"/>
        </w:numPr>
        <w:spacing w:line="288" w:lineRule="auto"/>
        <w:jc w:val="both"/>
        <w:rPr>
          <w:b w:val="0"/>
          <w:lang w:val="uk-UA"/>
        </w:rPr>
      </w:pPr>
      <w:r>
        <w:rPr>
          <w:b w:val="0"/>
          <w:lang w:val="uk-UA"/>
        </w:rPr>
        <w:t>оцінка дії на оточуюче середовище;</w:t>
      </w:r>
    </w:p>
    <w:p w:rsidR="00DA1721" w:rsidRDefault="00DA1721" w:rsidP="00DA1721">
      <w:pPr>
        <w:numPr>
          <w:ilvl w:val="0"/>
          <w:numId w:val="5"/>
        </w:numPr>
        <w:spacing w:line="288" w:lineRule="auto"/>
        <w:jc w:val="both"/>
        <w:rPr>
          <w:b w:val="0"/>
          <w:lang w:val="uk-UA"/>
        </w:rPr>
      </w:pPr>
      <w:r>
        <w:rPr>
          <w:b w:val="0"/>
          <w:lang w:val="uk-UA"/>
        </w:rPr>
        <w:t>кошторисна документація;</w:t>
      </w:r>
    </w:p>
    <w:p w:rsidR="00DA1721" w:rsidRDefault="00DA1721" w:rsidP="00DA1721">
      <w:pPr>
        <w:numPr>
          <w:ilvl w:val="0"/>
          <w:numId w:val="5"/>
        </w:numPr>
        <w:spacing w:line="288" w:lineRule="auto"/>
        <w:jc w:val="both"/>
        <w:rPr>
          <w:b w:val="0"/>
          <w:lang w:val="uk-UA"/>
        </w:rPr>
      </w:pPr>
      <w:r>
        <w:rPr>
          <w:b w:val="0"/>
          <w:lang w:val="uk-UA"/>
        </w:rPr>
        <w:t>відомість обсягів робіт;</w:t>
      </w:r>
    </w:p>
    <w:p w:rsidR="00DA1721" w:rsidRDefault="00DA1721" w:rsidP="00DA1721">
      <w:pPr>
        <w:numPr>
          <w:ilvl w:val="0"/>
          <w:numId w:val="5"/>
        </w:numPr>
        <w:spacing w:line="288" w:lineRule="auto"/>
        <w:jc w:val="both"/>
        <w:rPr>
          <w:b w:val="0"/>
          <w:lang w:val="uk-UA"/>
        </w:rPr>
      </w:pPr>
      <w:r>
        <w:rPr>
          <w:b w:val="0"/>
          <w:lang w:val="uk-UA"/>
        </w:rPr>
        <w:t>збірники специфікацій на обладнання, матеріали, конструкції і вироби;</w:t>
      </w:r>
    </w:p>
    <w:p w:rsidR="00DA1721" w:rsidRDefault="00DA1721" w:rsidP="00DA1721">
      <w:pPr>
        <w:numPr>
          <w:ilvl w:val="0"/>
          <w:numId w:val="5"/>
        </w:numPr>
        <w:spacing w:line="288" w:lineRule="auto"/>
        <w:jc w:val="both"/>
        <w:rPr>
          <w:b w:val="0"/>
          <w:lang w:val="uk-UA"/>
        </w:rPr>
      </w:pPr>
      <w:r>
        <w:rPr>
          <w:b w:val="0"/>
          <w:lang w:val="uk-UA"/>
        </w:rPr>
        <w:t>ТЕО частина, що включає і економічні показники.</w:t>
      </w:r>
    </w:p>
    <w:p w:rsidR="00DA1721" w:rsidRDefault="00DA1721" w:rsidP="00DA1721">
      <w:pPr>
        <w:spacing w:line="288" w:lineRule="auto"/>
        <w:ind w:left="709"/>
        <w:jc w:val="both"/>
        <w:rPr>
          <w:b w:val="0"/>
          <w:lang w:val="uk-UA"/>
        </w:rPr>
      </w:pPr>
    </w:p>
    <w:p w:rsidR="00DA1721" w:rsidRDefault="00DA1721" w:rsidP="00DA1721">
      <w:pPr>
        <w:spacing w:line="288" w:lineRule="auto"/>
        <w:ind w:firstLine="709"/>
        <w:jc w:val="both"/>
        <w:rPr>
          <w:b w:val="0"/>
          <w:lang w:val="uk-UA"/>
        </w:rPr>
      </w:pPr>
      <w:r w:rsidRPr="006F0327">
        <w:rPr>
          <w:b w:val="0"/>
          <w:i/>
          <w:lang w:val="uk-UA"/>
        </w:rPr>
        <w:t>Робочий проект (РП)</w:t>
      </w:r>
      <w:r>
        <w:rPr>
          <w:b w:val="0"/>
          <w:lang w:val="uk-UA"/>
        </w:rPr>
        <w:t xml:space="preserve"> є сумісною стадією проектування. Він виконується на основі узгодженої планувальної документації, державних програм розвитку галузі, завдань на проектування, вихідних даних і технічних умов.</w:t>
      </w:r>
    </w:p>
    <w:p w:rsidR="00DA1721" w:rsidRDefault="00DA1721" w:rsidP="00DA1721">
      <w:pPr>
        <w:spacing w:line="288" w:lineRule="auto"/>
        <w:ind w:firstLine="709"/>
        <w:jc w:val="both"/>
        <w:rPr>
          <w:b w:val="0"/>
          <w:lang w:val="uk-UA"/>
        </w:rPr>
      </w:pPr>
      <w:r>
        <w:rPr>
          <w:b w:val="0"/>
          <w:lang w:val="uk-UA"/>
        </w:rPr>
        <w:t xml:space="preserve">РП складається з пояснювальної записки (з техніко-економічними показниками), робочих креслень, кошторисної документації та розділу організації будівництва. </w:t>
      </w:r>
    </w:p>
    <w:p w:rsidR="00DA1721" w:rsidRDefault="00DA1721" w:rsidP="00DA1721">
      <w:pPr>
        <w:spacing w:line="288" w:lineRule="auto"/>
        <w:ind w:firstLine="709"/>
        <w:jc w:val="both"/>
        <w:rPr>
          <w:b w:val="0"/>
          <w:lang w:val="uk-UA"/>
        </w:rPr>
      </w:pPr>
      <w:r>
        <w:rPr>
          <w:b w:val="0"/>
          <w:lang w:val="uk-UA"/>
        </w:rPr>
        <w:t>При розробці РП на основі типового проекту здійснюється його</w:t>
      </w:r>
      <w:r w:rsidR="006F0327">
        <w:rPr>
          <w:b w:val="0"/>
          <w:lang w:val="uk-UA"/>
        </w:rPr>
        <w:t xml:space="preserve"> </w:t>
      </w:r>
      <w:r>
        <w:rPr>
          <w:b w:val="0"/>
          <w:lang w:val="uk-UA"/>
        </w:rPr>
        <w:t>прив’язка до конкретного будівельного</w:t>
      </w:r>
      <w:r w:rsidR="006F0327">
        <w:rPr>
          <w:b w:val="0"/>
          <w:lang w:val="uk-UA"/>
        </w:rPr>
        <w:t xml:space="preserve"> </w:t>
      </w:r>
      <w:r>
        <w:rPr>
          <w:b w:val="0"/>
          <w:lang w:val="uk-UA"/>
        </w:rPr>
        <w:t>майданчика, уточнюються специфікації на обладнання, складаються каталожні листи з типовими проектами.</w:t>
      </w:r>
    </w:p>
    <w:p w:rsidR="00DA1721" w:rsidRDefault="00DA1721" w:rsidP="00DA1721">
      <w:pPr>
        <w:spacing w:line="288" w:lineRule="auto"/>
        <w:ind w:firstLine="709"/>
        <w:jc w:val="both"/>
        <w:rPr>
          <w:b w:val="0"/>
          <w:lang w:val="uk-UA"/>
        </w:rPr>
      </w:pPr>
      <w:r>
        <w:rPr>
          <w:b w:val="0"/>
          <w:lang w:val="uk-UA"/>
        </w:rPr>
        <w:t>В розділі пояснювальної</w:t>
      </w:r>
      <w:r w:rsidR="006F0327">
        <w:rPr>
          <w:b w:val="0"/>
          <w:lang w:val="uk-UA"/>
        </w:rPr>
        <w:t xml:space="preserve"> </w:t>
      </w:r>
      <w:r>
        <w:rPr>
          <w:b w:val="0"/>
          <w:lang w:val="uk-UA"/>
        </w:rPr>
        <w:t>записки «</w:t>
      </w:r>
      <w:proofErr w:type="spellStart"/>
      <w:r>
        <w:rPr>
          <w:b w:val="0"/>
          <w:lang w:val="uk-UA"/>
        </w:rPr>
        <w:t>Генеральний.план</w:t>
      </w:r>
      <w:proofErr w:type="spellEnd"/>
      <w:r>
        <w:rPr>
          <w:b w:val="0"/>
          <w:lang w:val="uk-UA"/>
        </w:rPr>
        <w:t xml:space="preserve"> і транспорт» приводяться відомості, що характеризують район будівництва, будівельний</w:t>
      </w:r>
      <w:r w:rsidR="006F0327">
        <w:rPr>
          <w:b w:val="0"/>
          <w:lang w:val="uk-UA"/>
        </w:rPr>
        <w:t xml:space="preserve"> </w:t>
      </w:r>
      <w:r>
        <w:rPr>
          <w:b w:val="0"/>
          <w:lang w:val="uk-UA"/>
        </w:rPr>
        <w:t>майданчик, рішення транспорту з вибором транспортних засобів.</w:t>
      </w:r>
    </w:p>
    <w:p w:rsidR="00DA1721" w:rsidRDefault="00DA1721" w:rsidP="00DA1721">
      <w:pPr>
        <w:spacing w:line="288" w:lineRule="auto"/>
        <w:ind w:firstLine="709"/>
        <w:jc w:val="both"/>
        <w:rPr>
          <w:b w:val="0"/>
          <w:lang w:val="uk-UA"/>
        </w:rPr>
      </w:pPr>
      <w:r>
        <w:rPr>
          <w:b w:val="0"/>
          <w:lang w:val="uk-UA"/>
        </w:rPr>
        <w:t>Розділ «Технологічні</w:t>
      </w:r>
      <w:r w:rsidR="006F0327">
        <w:rPr>
          <w:b w:val="0"/>
          <w:lang w:val="uk-UA"/>
        </w:rPr>
        <w:t xml:space="preserve"> </w:t>
      </w:r>
      <w:r>
        <w:rPr>
          <w:b w:val="0"/>
          <w:lang w:val="uk-UA"/>
        </w:rPr>
        <w:t>рішення» обґрунтовує рішення по технології виробництва з ТЕП на одиницю продукції, нові технології, характеризує комунікації, обґрунтовує чисельність виробничого персоналу. Наводять принципові схеми технологічних процесів та компоновку по корпусам.</w:t>
      </w:r>
    </w:p>
    <w:p w:rsidR="00DA1721" w:rsidRDefault="00DA1721" w:rsidP="00DA1721">
      <w:pPr>
        <w:spacing w:line="288" w:lineRule="auto"/>
        <w:ind w:firstLine="709"/>
        <w:jc w:val="both"/>
        <w:rPr>
          <w:b w:val="0"/>
          <w:lang w:val="uk-UA"/>
        </w:rPr>
      </w:pPr>
      <w:r>
        <w:rPr>
          <w:b w:val="0"/>
          <w:lang w:val="uk-UA"/>
        </w:rPr>
        <w:t>Розділ «Будівельні</w:t>
      </w:r>
      <w:r w:rsidR="006F0327">
        <w:rPr>
          <w:b w:val="0"/>
          <w:lang w:val="uk-UA"/>
        </w:rPr>
        <w:t xml:space="preserve"> </w:t>
      </w:r>
      <w:r>
        <w:rPr>
          <w:b w:val="0"/>
          <w:lang w:val="uk-UA"/>
        </w:rPr>
        <w:t>рішення» має опис і обґрунтування основних архітектурно-будівельних рішень по будівлям і спорудам, плани, розрізи будівель.</w:t>
      </w:r>
    </w:p>
    <w:p w:rsidR="00DA1721" w:rsidRDefault="00DA1721" w:rsidP="00DA1721">
      <w:pPr>
        <w:spacing w:line="288" w:lineRule="auto"/>
        <w:ind w:firstLine="709"/>
        <w:jc w:val="both"/>
        <w:rPr>
          <w:b w:val="0"/>
          <w:lang w:val="uk-UA"/>
        </w:rPr>
      </w:pPr>
      <w:r>
        <w:rPr>
          <w:b w:val="0"/>
          <w:lang w:val="uk-UA"/>
        </w:rPr>
        <w:t>Розділ «Організація будівництва» містить календарний план будівництва, організаційно-технологічні схеми зведення будівель і споруд, опис виконання будівельно-монтажних робіт.</w:t>
      </w:r>
    </w:p>
    <w:p w:rsidR="00DA1721" w:rsidRDefault="00DA1721" w:rsidP="00DA1721">
      <w:pPr>
        <w:spacing w:line="288" w:lineRule="auto"/>
        <w:ind w:firstLine="709"/>
        <w:jc w:val="both"/>
        <w:rPr>
          <w:b w:val="0"/>
          <w:lang w:val="uk-UA"/>
        </w:rPr>
      </w:pPr>
      <w:r w:rsidRPr="006F0327">
        <w:rPr>
          <w:b w:val="0"/>
          <w:i/>
          <w:lang w:val="uk-UA"/>
        </w:rPr>
        <w:t>Робоча документація (РД)</w:t>
      </w:r>
      <w:r>
        <w:rPr>
          <w:b w:val="0"/>
          <w:lang w:val="uk-UA"/>
        </w:rPr>
        <w:t xml:space="preserve"> призначена для будівництва та включає:</w:t>
      </w:r>
    </w:p>
    <w:p w:rsidR="00DA1721" w:rsidRDefault="00DA1721" w:rsidP="00DA1721">
      <w:pPr>
        <w:numPr>
          <w:ilvl w:val="0"/>
          <w:numId w:val="5"/>
        </w:numPr>
        <w:spacing w:line="288" w:lineRule="auto"/>
        <w:jc w:val="both"/>
        <w:rPr>
          <w:b w:val="0"/>
          <w:lang w:val="uk-UA"/>
        </w:rPr>
      </w:pPr>
      <w:r>
        <w:rPr>
          <w:b w:val="0"/>
          <w:lang w:val="uk-UA"/>
        </w:rPr>
        <w:t xml:space="preserve">робочі креслення, які розробляються у відповідності з вимогами стандартів (ДСТУ і </w:t>
      </w:r>
      <w:proofErr w:type="spellStart"/>
      <w:r>
        <w:rPr>
          <w:b w:val="0"/>
          <w:lang w:val="uk-UA"/>
        </w:rPr>
        <w:t>ГОСТів</w:t>
      </w:r>
      <w:proofErr w:type="spellEnd"/>
      <w:r>
        <w:rPr>
          <w:b w:val="0"/>
          <w:lang w:val="uk-UA"/>
        </w:rPr>
        <w:t>);</w:t>
      </w:r>
    </w:p>
    <w:p w:rsidR="00DA1721" w:rsidRDefault="00DA1721" w:rsidP="00DA1721">
      <w:pPr>
        <w:numPr>
          <w:ilvl w:val="0"/>
          <w:numId w:val="5"/>
        </w:numPr>
        <w:spacing w:line="288" w:lineRule="auto"/>
        <w:jc w:val="both"/>
        <w:rPr>
          <w:b w:val="0"/>
          <w:lang w:val="uk-UA"/>
        </w:rPr>
      </w:pPr>
      <w:r>
        <w:rPr>
          <w:b w:val="0"/>
          <w:lang w:val="uk-UA"/>
        </w:rPr>
        <w:t>паспорти оздоблювальних робіт;</w:t>
      </w:r>
    </w:p>
    <w:p w:rsidR="00DA1721" w:rsidRDefault="00DA1721" w:rsidP="00DA1721">
      <w:pPr>
        <w:numPr>
          <w:ilvl w:val="0"/>
          <w:numId w:val="5"/>
        </w:numPr>
        <w:spacing w:line="288" w:lineRule="auto"/>
        <w:jc w:val="both"/>
        <w:rPr>
          <w:b w:val="0"/>
          <w:lang w:val="uk-UA"/>
        </w:rPr>
      </w:pPr>
      <w:r>
        <w:rPr>
          <w:b w:val="0"/>
          <w:lang w:val="uk-UA"/>
        </w:rPr>
        <w:t>відомість обсягів будівельно-монтажних робіт;</w:t>
      </w:r>
    </w:p>
    <w:p w:rsidR="00DA1721" w:rsidRDefault="00DA1721" w:rsidP="00DA1721">
      <w:pPr>
        <w:numPr>
          <w:ilvl w:val="0"/>
          <w:numId w:val="5"/>
        </w:numPr>
        <w:spacing w:line="288" w:lineRule="auto"/>
        <w:jc w:val="both"/>
        <w:rPr>
          <w:b w:val="0"/>
          <w:lang w:val="uk-UA"/>
        </w:rPr>
      </w:pPr>
      <w:r>
        <w:rPr>
          <w:b w:val="0"/>
          <w:lang w:val="uk-UA"/>
        </w:rPr>
        <w:t>збірки специфікацій обладнання, виробів і матеріалів по ДСТУ БА.2.4-10-95.</w:t>
      </w:r>
    </w:p>
    <w:p w:rsidR="00DA1721" w:rsidRDefault="00DA1721" w:rsidP="00DA1721">
      <w:pPr>
        <w:numPr>
          <w:ilvl w:val="0"/>
          <w:numId w:val="5"/>
        </w:numPr>
        <w:spacing w:line="288" w:lineRule="auto"/>
        <w:jc w:val="both"/>
        <w:rPr>
          <w:b w:val="0"/>
          <w:lang w:val="uk-UA"/>
        </w:rPr>
      </w:pPr>
      <w:r>
        <w:rPr>
          <w:b w:val="0"/>
          <w:lang w:val="uk-UA"/>
        </w:rPr>
        <w:t>габаритні креслення на відповідні види обладнання і вироби;</w:t>
      </w:r>
    </w:p>
    <w:p w:rsidR="00DA1721" w:rsidRDefault="00DA1721" w:rsidP="00DA1721">
      <w:pPr>
        <w:numPr>
          <w:ilvl w:val="0"/>
          <w:numId w:val="5"/>
        </w:numPr>
        <w:spacing w:line="288" w:lineRule="auto"/>
        <w:jc w:val="both"/>
        <w:rPr>
          <w:b w:val="0"/>
          <w:lang w:val="uk-UA"/>
        </w:rPr>
      </w:pPr>
      <w:r>
        <w:rPr>
          <w:b w:val="0"/>
          <w:lang w:val="uk-UA"/>
        </w:rPr>
        <w:t>вихідні дані на розробку конструкторської документації при виготовлення нетипового і нестандартного обладнання).</w:t>
      </w:r>
    </w:p>
    <w:p w:rsidR="00DA1721" w:rsidRPr="006F0327" w:rsidRDefault="00DA1721" w:rsidP="00DA1721">
      <w:pPr>
        <w:spacing w:line="288" w:lineRule="auto"/>
        <w:ind w:firstLine="709"/>
        <w:jc w:val="both"/>
        <w:rPr>
          <w:b w:val="0"/>
          <w:lang w:val="uk-UA"/>
        </w:rPr>
      </w:pPr>
      <w:r w:rsidRPr="006F0327">
        <w:rPr>
          <w:b w:val="0"/>
          <w:lang w:val="uk-UA"/>
        </w:rPr>
        <w:t>Обсяг і деталізація робочих креслень повинні відповідати стандартам «Системи проектної документації для будівництва» ( СПДБ).</w:t>
      </w:r>
    </w:p>
    <w:p w:rsidR="00DA1721" w:rsidRDefault="00DA1721" w:rsidP="00DA1721">
      <w:pPr>
        <w:spacing w:line="288" w:lineRule="auto"/>
        <w:ind w:firstLine="709"/>
        <w:jc w:val="both"/>
        <w:rPr>
          <w:b w:val="0"/>
          <w:lang w:val="uk-UA"/>
        </w:rPr>
      </w:pPr>
      <w:r>
        <w:rPr>
          <w:b w:val="0"/>
          <w:lang w:val="uk-UA"/>
        </w:rPr>
        <w:t>Вартість проектних робіт визначається у відповідності з порядком і правилами проектно-вишукувальних робіт для нового будівництва, реконструкції і технічного</w:t>
      </w:r>
      <w:r w:rsidR="006F0327">
        <w:rPr>
          <w:b w:val="0"/>
          <w:lang w:val="uk-UA"/>
        </w:rPr>
        <w:t xml:space="preserve"> </w:t>
      </w:r>
      <w:r>
        <w:rPr>
          <w:b w:val="0"/>
          <w:lang w:val="uk-UA"/>
        </w:rPr>
        <w:t>переоснащення підприємств.</w:t>
      </w:r>
    </w:p>
    <w:p w:rsidR="00DA1721" w:rsidRPr="007D61CA" w:rsidRDefault="00DA1721" w:rsidP="00DA1721">
      <w:pPr>
        <w:pStyle w:val="a6"/>
        <w:spacing w:line="288" w:lineRule="auto"/>
        <w:ind w:left="993"/>
        <w:jc w:val="both"/>
        <w:rPr>
          <w:lang w:val="uk-UA"/>
        </w:rPr>
      </w:pPr>
      <w:r w:rsidRPr="007D61CA">
        <w:rPr>
          <w:lang w:val="uk-UA"/>
        </w:rPr>
        <w:t>Узгодження, експертиза і затвердження проектної документації</w:t>
      </w:r>
    </w:p>
    <w:p w:rsidR="00DA1721" w:rsidRDefault="00DA1721" w:rsidP="00DA1721">
      <w:pPr>
        <w:spacing w:line="288" w:lineRule="auto"/>
        <w:ind w:left="709"/>
        <w:jc w:val="both"/>
        <w:rPr>
          <w:b w:val="0"/>
          <w:lang w:val="uk-UA"/>
        </w:rPr>
      </w:pPr>
      <w:r>
        <w:rPr>
          <w:b w:val="0"/>
          <w:lang w:val="uk-UA"/>
        </w:rPr>
        <w:t>Вся розроблена проектна документація підлягає узгодженню.</w:t>
      </w:r>
    </w:p>
    <w:p w:rsidR="00DA1721" w:rsidRDefault="00DA1721" w:rsidP="00DA1721">
      <w:pPr>
        <w:spacing w:line="288" w:lineRule="auto"/>
        <w:ind w:left="709"/>
        <w:jc w:val="both"/>
        <w:rPr>
          <w:b w:val="0"/>
          <w:lang w:val="uk-UA"/>
        </w:rPr>
      </w:pPr>
      <w:r>
        <w:rPr>
          <w:b w:val="0"/>
          <w:lang w:val="uk-UA"/>
        </w:rPr>
        <w:t>Ескізний проект (</w:t>
      </w:r>
      <w:proofErr w:type="spellStart"/>
      <w:r>
        <w:rPr>
          <w:b w:val="0"/>
          <w:lang w:val="uk-UA"/>
        </w:rPr>
        <w:t>ЕП</w:t>
      </w:r>
      <w:proofErr w:type="spellEnd"/>
      <w:r>
        <w:rPr>
          <w:b w:val="0"/>
          <w:lang w:val="uk-UA"/>
        </w:rPr>
        <w:t>) та ТЕО інвестицій узгоджують:</w:t>
      </w:r>
    </w:p>
    <w:p w:rsidR="00DA1721" w:rsidRDefault="00DA1721" w:rsidP="00DA1721">
      <w:pPr>
        <w:numPr>
          <w:ilvl w:val="0"/>
          <w:numId w:val="5"/>
        </w:numPr>
        <w:tabs>
          <w:tab w:val="clear" w:pos="1609"/>
          <w:tab w:val="num" w:pos="284"/>
        </w:tabs>
        <w:spacing w:line="288" w:lineRule="auto"/>
        <w:ind w:left="0" w:firstLine="709"/>
        <w:jc w:val="both"/>
        <w:rPr>
          <w:b w:val="0"/>
          <w:lang w:val="uk-UA"/>
        </w:rPr>
      </w:pPr>
      <w:r>
        <w:rPr>
          <w:b w:val="0"/>
          <w:lang w:val="uk-UA"/>
        </w:rPr>
        <w:t>з місцевими органами містобудування і архітектури – з питань розміщення, раціонального використання визначеної території, відповідності передбачених проектом рішень вимогам архітектурно-планувального завдання;</w:t>
      </w:r>
    </w:p>
    <w:p w:rsidR="00DA1721" w:rsidRDefault="00DA1721" w:rsidP="00DA1721">
      <w:pPr>
        <w:numPr>
          <w:ilvl w:val="0"/>
          <w:numId w:val="5"/>
        </w:numPr>
        <w:spacing w:line="288" w:lineRule="auto"/>
        <w:ind w:left="0" w:firstLine="680"/>
        <w:jc w:val="both"/>
        <w:rPr>
          <w:b w:val="0"/>
          <w:lang w:val="uk-UA"/>
        </w:rPr>
      </w:pPr>
      <w:r>
        <w:rPr>
          <w:b w:val="0"/>
          <w:lang w:val="uk-UA"/>
        </w:rPr>
        <w:t>з органами місцевого самоврядування – з питань розміщення джерел постачання, інженерних</w:t>
      </w:r>
      <w:r w:rsidR="006F0327">
        <w:rPr>
          <w:b w:val="0"/>
          <w:lang w:val="uk-UA"/>
        </w:rPr>
        <w:t xml:space="preserve"> </w:t>
      </w:r>
      <w:r>
        <w:rPr>
          <w:b w:val="0"/>
          <w:lang w:val="uk-UA"/>
        </w:rPr>
        <w:t>комунікацій, використання трудових ресурсів (при створенні нових робочих місць).</w:t>
      </w:r>
    </w:p>
    <w:p w:rsidR="00DA1721" w:rsidRDefault="00DA1721" w:rsidP="00DA1721">
      <w:pPr>
        <w:spacing w:line="288" w:lineRule="auto"/>
        <w:ind w:firstLine="709"/>
        <w:jc w:val="both"/>
        <w:rPr>
          <w:b w:val="0"/>
          <w:lang w:val="uk-UA"/>
        </w:rPr>
      </w:pPr>
      <w:r>
        <w:rPr>
          <w:b w:val="0"/>
          <w:lang w:val="uk-UA"/>
        </w:rPr>
        <w:t xml:space="preserve">При наявності особливих умов розміщення об’єкту (історичні зони, </w:t>
      </w:r>
      <w:proofErr w:type="spellStart"/>
      <w:r>
        <w:rPr>
          <w:b w:val="0"/>
          <w:lang w:val="uk-UA"/>
        </w:rPr>
        <w:t>оползневі</w:t>
      </w:r>
      <w:proofErr w:type="spellEnd"/>
      <w:r>
        <w:rPr>
          <w:b w:val="0"/>
          <w:lang w:val="uk-UA"/>
        </w:rPr>
        <w:t xml:space="preserve"> території тощо) необхідно узгодити ПД з відповідними організаціями.</w:t>
      </w:r>
    </w:p>
    <w:p w:rsidR="00DA1721" w:rsidRDefault="00DA1721" w:rsidP="00DA1721">
      <w:pPr>
        <w:spacing w:line="288" w:lineRule="auto"/>
        <w:ind w:firstLine="709"/>
        <w:jc w:val="both"/>
        <w:rPr>
          <w:b w:val="0"/>
          <w:lang w:val="uk-UA"/>
        </w:rPr>
      </w:pPr>
      <w:r>
        <w:rPr>
          <w:b w:val="0"/>
          <w:lang w:val="uk-UA"/>
        </w:rPr>
        <w:t>Якщо нема відповідних норм і правил на проектування, то прийняті рішення необхідно узгоджувати з відповідними органами державного</w:t>
      </w:r>
      <w:r w:rsidR="006F0327">
        <w:rPr>
          <w:b w:val="0"/>
          <w:lang w:val="uk-UA"/>
        </w:rPr>
        <w:t xml:space="preserve"> </w:t>
      </w:r>
      <w:r>
        <w:rPr>
          <w:b w:val="0"/>
          <w:lang w:val="uk-UA"/>
        </w:rPr>
        <w:t>нагляду.</w:t>
      </w:r>
    </w:p>
    <w:p w:rsidR="00DA1721" w:rsidRDefault="00DA1721" w:rsidP="00DA1721">
      <w:pPr>
        <w:spacing w:line="288" w:lineRule="auto"/>
        <w:ind w:firstLine="709"/>
        <w:jc w:val="both"/>
        <w:rPr>
          <w:b w:val="0"/>
          <w:lang w:val="uk-UA"/>
        </w:rPr>
      </w:pPr>
      <w:r>
        <w:rPr>
          <w:b w:val="0"/>
          <w:lang w:val="uk-UA"/>
        </w:rPr>
        <w:t>Проектну документацію на реконструкцію треба узгоджувати з органами архітектури в разі зміни: кольорового рішення фасадів, архітектурних рішень та конструктивних рішень (які можуть викликати небезпечні ситуації в майбутньому при зміні умов експлуатації).</w:t>
      </w:r>
    </w:p>
    <w:p w:rsidR="00DA1721" w:rsidRDefault="00DA1721" w:rsidP="00DA1721">
      <w:pPr>
        <w:spacing w:line="288" w:lineRule="auto"/>
        <w:ind w:firstLine="709"/>
        <w:jc w:val="both"/>
        <w:rPr>
          <w:b w:val="0"/>
          <w:lang w:val="uk-UA"/>
        </w:rPr>
      </w:pPr>
      <w:r>
        <w:rPr>
          <w:b w:val="0"/>
          <w:lang w:val="uk-UA"/>
        </w:rPr>
        <w:t>Вся проектна документація до її затвердження підлягає обов’язковій державній експертизі.</w:t>
      </w:r>
    </w:p>
    <w:p w:rsidR="00DA1721" w:rsidRDefault="00DA1721" w:rsidP="00DA1721">
      <w:pPr>
        <w:spacing w:line="288" w:lineRule="auto"/>
        <w:ind w:firstLine="709"/>
        <w:jc w:val="both"/>
        <w:rPr>
          <w:b w:val="0"/>
          <w:lang w:val="uk-UA"/>
        </w:rPr>
      </w:pPr>
      <w:r>
        <w:rPr>
          <w:b w:val="0"/>
          <w:lang w:val="uk-UA"/>
        </w:rPr>
        <w:t>При експертизі інвестиційних проектів служби Укрінвестекспертизи залучають органи охорони навколишнього середовища і ядерної безпеки, органи по контролю за охороною праці, спеціальні служби місцевого самоврядування, представників громадських організацій і враховують їх висновки.</w:t>
      </w:r>
    </w:p>
    <w:p w:rsidR="00DA1721" w:rsidRDefault="00DA1721" w:rsidP="00DA1721">
      <w:pPr>
        <w:spacing w:line="288" w:lineRule="auto"/>
        <w:ind w:firstLine="709"/>
        <w:jc w:val="both"/>
        <w:rPr>
          <w:b w:val="0"/>
          <w:lang w:val="uk-UA"/>
        </w:rPr>
      </w:pPr>
      <w:r>
        <w:rPr>
          <w:b w:val="0"/>
          <w:lang w:val="uk-UA"/>
        </w:rPr>
        <w:t>Замовники, які будують за рахунок власних коштів, самостійно визначають порядок проходження експертизи.</w:t>
      </w:r>
    </w:p>
    <w:p w:rsidR="00DA1721" w:rsidRDefault="00DA1721" w:rsidP="00DA1721">
      <w:pPr>
        <w:spacing w:line="288" w:lineRule="auto"/>
        <w:ind w:firstLine="709"/>
        <w:jc w:val="both"/>
        <w:rPr>
          <w:b w:val="0"/>
          <w:lang w:val="uk-UA"/>
        </w:rPr>
      </w:pPr>
      <w:r>
        <w:rPr>
          <w:b w:val="0"/>
          <w:lang w:val="uk-UA"/>
        </w:rPr>
        <w:t>Проектна документація вступає в силу після затвердження її замовником. Затвердження фіксується в спеціальному</w:t>
      </w:r>
      <w:r w:rsidR="006F0327">
        <w:rPr>
          <w:b w:val="0"/>
          <w:lang w:val="uk-UA"/>
        </w:rPr>
        <w:t xml:space="preserve"> </w:t>
      </w:r>
      <w:r>
        <w:rPr>
          <w:b w:val="0"/>
          <w:lang w:val="uk-UA"/>
        </w:rPr>
        <w:t>документі в формі наказу, де наводяться всі дані і ТЕП об’єкту.</w:t>
      </w:r>
    </w:p>
    <w:p w:rsidR="00DA1721" w:rsidRDefault="00DA1721" w:rsidP="00DA1721">
      <w:pPr>
        <w:spacing w:line="288" w:lineRule="auto"/>
        <w:ind w:firstLine="709"/>
        <w:jc w:val="both"/>
        <w:rPr>
          <w:b w:val="0"/>
          <w:lang w:val="uk-UA"/>
        </w:rPr>
      </w:pPr>
      <w:r>
        <w:rPr>
          <w:b w:val="0"/>
          <w:lang w:val="uk-UA"/>
        </w:rPr>
        <w:t>Затвердивши ПД, замовник несе відповідальність перед державою за виконання всіх норм і вимог, а організації, що проводили експертизу, несуть відповідальність за висновки і рекомендації.</w:t>
      </w:r>
    </w:p>
    <w:p w:rsidR="00DA1721" w:rsidRPr="00A0105B" w:rsidRDefault="00DA1721" w:rsidP="00DA1721">
      <w:pPr>
        <w:spacing w:line="288" w:lineRule="auto"/>
        <w:ind w:firstLine="709"/>
        <w:jc w:val="both"/>
        <w:rPr>
          <w:b w:val="0"/>
        </w:rPr>
      </w:pPr>
      <w:r>
        <w:rPr>
          <w:b w:val="0"/>
          <w:lang w:val="uk-UA"/>
        </w:rPr>
        <w:t>Вся проектна документація після затвердження передається в архів.</w:t>
      </w:r>
    </w:p>
    <w:p w:rsidR="00DA1721" w:rsidRPr="004D07E0" w:rsidRDefault="00DA1721" w:rsidP="00D75C04">
      <w:pPr>
        <w:pStyle w:val="a6"/>
        <w:numPr>
          <w:ilvl w:val="1"/>
          <w:numId w:val="12"/>
        </w:numPr>
        <w:spacing w:line="288" w:lineRule="auto"/>
        <w:ind w:left="0" w:firstLine="0"/>
        <w:jc w:val="center"/>
        <w:rPr>
          <w:lang w:val="uk-UA"/>
        </w:rPr>
      </w:pPr>
      <w:r w:rsidRPr="004D07E0">
        <w:rPr>
          <w:lang w:val="uk-UA"/>
        </w:rPr>
        <w:t>Задачі, права і обов’язки проектної організації</w:t>
      </w:r>
    </w:p>
    <w:p w:rsidR="00DA1721" w:rsidRDefault="00DA1721" w:rsidP="00DA1721">
      <w:pPr>
        <w:spacing w:line="288" w:lineRule="auto"/>
        <w:ind w:firstLine="709"/>
        <w:jc w:val="both"/>
        <w:rPr>
          <w:b w:val="0"/>
          <w:lang w:val="uk-UA"/>
        </w:rPr>
      </w:pPr>
      <w:r>
        <w:rPr>
          <w:b w:val="0"/>
          <w:lang w:val="uk-UA"/>
        </w:rPr>
        <w:t>Розробка відповідної проектної документації повинна доручатись спеціальним проектним організаціям.</w:t>
      </w:r>
    </w:p>
    <w:p w:rsidR="00DA1721" w:rsidRDefault="00DA1721" w:rsidP="00DA1721">
      <w:pPr>
        <w:spacing w:line="288" w:lineRule="auto"/>
        <w:ind w:firstLine="709"/>
        <w:jc w:val="both"/>
        <w:rPr>
          <w:b w:val="0"/>
          <w:lang w:val="uk-UA"/>
        </w:rPr>
      </w:pPr>
      <w:r>
        <w:rPr>
          <w:b w:val="0"/>
          <w:lang w:val="uk-UA"/>
        </w:rPr>
        <w:t>Головним інститутом або генеральним проектувальником, як правило, є проектна організація, яка розробляє технологічну частину проекту. Окремі частини проекту, наприклад, розвідувальна, будівельна та ін. можуть здійснюватись підрядними проектними організаціями.</w:t>
      </w:r>
    </w:p>
    <w:p w:rsidR="00DA1721" w:rsidRDefault="00DA1721" w:rsidP="00DA1721">
      <w:pPr>
        <w:spacing w:line="288" w:lineRule="auto"/>
        <w:ind w:firstLine="709"/>
        <w:jc w:val="both"/>
        <w:rPr>
          <w:b w:val="0"/>
          <w:lang w:val="uk-UA"/>
        </w:rPr>
      </w:pPr>
      <w:r>
        <w:rPr>
          <w:b w:val="0"/>
          <w:lang w:val="uk-UA"/>
        </w:rPr>
        <w:t>Головним завданням проектної організації є здійснення технічної політики спрямованої на прискорення введення в експлуатацію і підвищення економічної ефективності капітальних вкладень в будівництво.</w:t>
      </w:r>
    </w:p>
    <w:p w:rsidR="00DA1721" w:rsidRDefault="00DA1721" w:rsidP="00DA1721">
      <w:pPr>
        <w:spacing w:line="288" w:lineRule="auto"/>
        <w:ind w:firstLine="709"/>
        <w:jc w:val="both"/>
        <w:rPr>
          <w:b w:val="0"/>
          <w:lang w:val="uk-UA"/>
        </w:rPr>
      </w:pPr>
      <w:r>
        <w:rPr>
          <w:b w:val="0"/>
          <w:lang w:val="uk-UA"/>
        </w:rPr>
        <w:t>При цьому вони також повинні забезпечити: механізацію і автоматизацію технологічних процесів, використання найбільш економічних транспортних схем завозу сировини, палива, матеріалів і комплектуючих виробів, вивозу готової продукції, застосування ефективних форм організації технологічного процесу виробництва, раціональне використання земель, охорону навколишнього середовища; ощадливе витрачання матеріальних і паливно-енергетичних ресурсів; комплексне використання сировини і матеріалів.</w:t>
      </w:r>
    </w:p>
    <w:p w:rsidR="00DA1721" w:rsidRDefault="00DA1721" w:rsidP="00DA1721">
      <w:pPr>
        <w:spacing w:line="288" w:lineRule="auto"/>
        <w:ind w:firstLine="709"/>
        <w:jc w:val="both"/>
        <w:rPr>
          <w:b w:val="0"/>
          <w:lang w:val="uk-UA"/>
        </w:rPr>
      </w:pPr>
    </w:p>
    <w:p w:rsidR="00DA1721" w:rsidRPr="006F0327" w:rsidRDefault="00DA1721" w:rsidP="00DA1721">
      <w:pPr>
        <w:spacing w:line="288" w:lineRule="auto"/>
        <w:ind w:firstLine="709"/>
        <w:jc w:val="both"/>
        <w:rPr>
          <w:b w:val="0"/>
          <w:i/>
          <w:lang w:val="uk-UA"/>
        </w:rPr>
      </w:pPr>
      <w:r w:rsidRPr="006F0327">
        <w:rPr>
          <w:b w:val="0"/>
          <w:i/>
          <w:lang w:val="uk-UA"/>
        </w:rPr>
        <w:t>Основні функції проектних організацій:</w:t>
      </w:r>
    </w:p>
    <w:p w:rsidR="00DA1721" w:rsidRDefault="00DA1721" w:rsidP="00DA1721">
      <w:pPr>
        <w:numPr>
          <w:ilvl w:val="0"/>
          <w:numId w:val="7"/>
        </w:numPr>
        <w:spacing w:line="288" w:lineRule="auto"/>
        <w:ind w:left="0" w:firstLine="709"/>
        <w:jc w:val="both"/>
        <w:rPr>
          <w:b w:val="0"/>
          <w:lang w:val="uk-UA"/>
        </w:rPr>
      </w:pPr>
      <w:r>
        <w:rPr>
          <w:b w:val="0"/>
          <w:lang w:val="uk-UA"/>
        </w:rPr>
        <w:t>Розробка у відповідності до затверджених планів, схем генпланів промислових вузлів.</w:t>
      </w:r>
    </w:p>
    <w:p w:rsidR="00DA1721" w:rsidRDefault="00DA1721" w:rsidP="00DA1721">
      <w:pPr>
        <w:numPr>
          <w:ilvl w:val="0"/>
          <w:numId w:val="7"/>
        </w:numPr>
        <w:spacing w:line="288" w:lineRule="auto"/>
        <w:ind w:left="0" w:firstLine="709"/>
        <w:jc w:val="both"/>
        <w:rPr>
          <w:b w:val="0"/>
          <w:lang w:val="uk-UA"/>
        </w:rPr>
      </w:pPr>
      <w:r>
        <w:rPr>
          <w:b w:val="0"/>
          <w:lang w:val="uk-UA"/>
        </w:rPr>
        <w:t>Складання завдань і розробка пропозицій на формування схем генпланів.</w:t>
      </w:r>
    </w:p>
    <w:p w:rsidR="00DA1721" w:rsidRDefault="00DA1721" w:rsidP="00DA1721">
      <w:pPr>
        <w:numPr>
          <w:ilvl w:val="0"/>
          <w:numId w:val="7"/>
        </w:numPr>
        <w:spacing w:line="288" w:lineRule="auto"/>
        <w:ind w:left="0" w:firstLine="709"/>
        <w:jc w:val="both"/>
        <w:rPr>
          <w:b w:val="0"/>
          <w:lang w:val="uk-UA"/>
        </w:rPr>
      </w:pPr>
      <w:r>
        <w:rPr>
          <w:b w:val="0"/>
          <w:lang w:val="uk-UA"/>
        </w:rPr>
        <w:t>Забезпечення єдності будівельних рішень і їх уніфікація.</w:t>
      </w:r>
    </w:p>
    <w:p w:rsidR="00DA1721" w:rsidRDefault="00DA1721" w:rsidP="00DA1721">
      <w:pPr>
        <w:numPr>
          <w:ilvl w:val="0"/>
          <w:numId w:val="7"/>
        </w:numPr>
        <w:spacing w:line="288" w:lineRule="auto"/>
        <w:ind w:left="0" w:firstLine="709"/>
        <w:jc w:val="both"/>
        <w:rPr>
          <w:b w:val="0"/>
          <w:lang w:val="uk-UA"/>
        </w:rPr>
      </w:pPr>
      <w:r>
        <w:rPr>
          <w:b w:val="0"/>
          <w:lang w:val="uk-UA"/>
        </w:rPr>
        <w:t>Здійснення контролю за виконанням рішень щодо розвитку затверджених схем генеральних планів.</w:t>
      </w:r>
    </w:p>
    <w:p w:rsidR="00DA1721" w:rsidRDefault="00DA1721" w:rsidP="00DA1721">
      <w:pPr>
        <w:numPr>
          <w:ilvl w:val="0"/>
          <w:numId w:val="7"/>
        </w:numPr>
        <w:spacing w:line="288" w:lineRule="auto"/>
        <w:ind w:left="0" w:firstLine="709"/>
        <w:jc w:val="both"/>
        <w:rPr>
          <w:b w:val="0"/>
          <w:lang w:val="uk-UA"/>
        </w:rPr>
      </w:pPr>
      <w:r>
        <w:rPr>
          <w:b w:val="0"/>
          <w:lang w:val="uk-UA"/>
        </w:rPr>
        <w:t>Участь у перевірці якості будівництва.</w:t>
      </w:r>
    </w:p>
    <w:p w:rsidR="00DA1721" w:rsidRPr="006F0327" w:rsidRDefault="00DA1721" w:rsidP="00DA1721">
      <w:pPr>
        <w:spacing w:line="288" w:lineRule="auto"/>
        <w:ind w:firstLine="709"/>
        <w:jc w:val="both"/>
        <w:rPr>
          <w:b w:val="0"/>
          <w:i/>
          <w:lang w:val="uk-UA"/>
        </w:rPr>
      </w:pPr>
      <w:r w:rsidRPr="006F0327">
        <w:rPr>
          <w:b w:val="0"/>
          <w:i/>
          <w:lang w:val="uk-UA"/>
        </w:rPr>
        <w:t>Обов’язки проектних організацій:</w:t>
      </w:r>
    </w:p>
    <w:p w:rsidR="00DA1721" w:rsidRDefault="00DA1721" w:rsidP="00DA1721">
      <w:pPr>
        <w:spacing w:line="288" w:lineRule="auto"/>
        <w:ind w:firstLine="709"/>
        <w:jc w:val="both"/>
        <w:rPr>
          <w:b w:val="0"/>
          <w:lang w:val="uk-UA"/>
        </w:rPr>
      </w:pPr>
      <w:r>
        <w:rPr>
          <w:lang w:val="uk-UA"/>
        </w:rPr>
        <w:t>С</w:t>
      </w:r>
      <w:r>
        <w:rPr>
          <w:b w:val="0"/>
          <w:lang w:val="uk-UA"/>
        </w:rPr>
        <w:t>воєчасне і якісне виготовлення проектно-кошторисної документації, участь за вимогою замовника в захисті проекту в органах експертизи, усунення помилок за свій рахунок в найкоротший термін. В противному разі – штрафи.</w:t>
      </w:r>
    </w:p>
    <w:p w:rsidR="00DA1721" w:rsidRDefault="00DA1721" w:rsidP="00DA1721">
      <w:pPr>
        <w:spacing w:line="288" w:lineRule="auto"/>
        <w:ind w:firstLine="709"/>
        <w:jc w:val="both"/>
        <w:rPr>
          <w:b w:val="0"/>
          <w:lang w:val="uk-UA"/>
        </w:rPr>
      </w:pPr>
      <w:r>
        <w:rPr>
          <w:b w:val="0"/>
          <w:lang w:val="uk-UA"/>
        </w:rPr>
        <w:t>Територіальна проектна організація має право:</w:t>
      </w:r>
    </w:p>
    <w:p w:rsidR="00DA1721" w:rsidRDefault="00DA1721" w:rsidP="00DA1721">
      <w:pPr>
        <w:spacing w:line="288" w:lineRule="auto"/>
        <w:ind w:left="709"/>
        <w:jc w:val="both"/>
        <w:rPr>
          <w:b w:val="0"/>
          <w:lang w:val="uk-UA"/>
        </w:rPr>
      </w:pPr>
      <w:r>
        <w:rPr>
          <w:b w:val="0"/>
          <w:lang w:val="uk-UA"/>
        </w:rPr>
        <w:t>- Вимагати від підприємств, організацій і установ надавати відомості і матеріали, що необхідні для узгодження завдань на проектування, а також проектну документацію для здійснення контролю за її реалізацією;</w:t>
      </w:r>
    </w:p>
    <w:p w:rsidR="00DA1721" w:rsidRDefault="00DA1721" w:rsidP="006F0327">
      <w:pPr>
        <w:spacing w:line="288" w:lineRule="auto"/>
        <w:ind w:left="709"/>
        <w:jc w:val="both"/>
        <w:rPr>
          <w:b w:val="0"/>
          <w:lang w:val="uk-UA"/>
        </w:rPr>
      </w:pPr>
      <w:r>
        <w:rPr>
          <w:b w:val="0"/>
          <w:lang w:val="uk-UA"/>
        </w:rPr>
        <w:t>- залучати до проектування, в установленому п</w:t>
      </w:r>
      <w:r w:rsidR="006F0327">
        <w:rPr>
          <w:b w:val="0"/>
          <w:lang w:val="uk-UA"/>
        </w:rPr>
        <w:t>орядку, субпідрядні організації.</w:t>
      </w:r>
    </w:p>
    <w:p w:rsidR="006F0327" w:rsidRDefault="006F0327" w:rsidP="006F0327">
      <w:pPr>
        <w:spacing w:line="288" w:lineRule="auto"/>
        <w:ind w:left="709"/>
        <w:jc w:val="both"/>
        <w:rPr>
          <w:b w:val="0"/>
          <w:lang w:val="uk-UA"/>
        </w:rPr>
      </w:pPr>
    </w:p>
    <w:p w:rsidR="006F0327" w:rsidRPr="00C808A1" w:rsidRDefault="006F0327" w:rsidP="006F0327">
      <w:pPr>
        <w:spacing w:line="288" w:lineRule="auto"/>
        <w:ind w:left="709"/>
        <w:jc w:val="both"/>
        <w:rPr>
          <w:b w:val="0"/>
          <w:color w:val="000000"/>
          <w:lang w:val="uk-UA"/>
        </w:rPr>
      </w:pPr>
      <w:r w:rsidRPr="00C808A1">
        <w:rPr>
          <w:color w:val="000000"/>
          <w:lang w:val="uk-UA"/>
        </w:rPr>
        <w:t>Контрольні запитання для самоперевірки</w:t>
      </w:r>
    </w:p>
    <w:p w:rsidR="006F0327" w:rsidRPr="00DD79E6" w:rsidRDefault="006F0327" w:rsidP="006F0327">
      <w:pPr>
        <w:pStyle w:val="a6"/>
        <w:numPr>
          <w:ilvl w:val="0"/>
          <w:numId w:val="25"/>
        </w:numPr>
        <w:jc w:val="both"/>
        <w:rPr>
          <w:b w:val="0"/>
          <w:lang w:val="uk-UA"/>
        </w:rPr>
      </w:pPr>
      <w:r w:rsidRPr="00DD79E6">
        <w:rPr>
          <w:b w:val="0"/>
          <w:lang w:val="uk-UA"/>
        </w:rPr>
        <w:t>Розкрийте поняття проектування.</w:t>
      </w:r>
    </w:p>
    <w:p w:rsidR="006F0327" w:rsidRPr="00DD79E6" w:rsidRDefault="006F0327" w:rsidP="006F0327">
      <w:pPr>
        <w:pStyle w:val="a6"/>
        <w:numPr>
          <w:ilvl w:val="0"/>
          <w:numId w:val="25"/>
        </w:numPr>
        <w:jc w:val="both"/>
        <w:rPr>
          <w:b w:val="0"/>
          <w:lang w:val="uk-UA"/>
        </w:rPr>
      </w:pPr>
      <w:r w:rsidRPr="00DD79E6">
        <w:rPr>
          <w:b w:val="0"/>
          <w:lang w:val="uk-UA"/>
        </w:rPr>
        <w:t>Назвіть найбільш поширені об’єкти і задачі проектування.</w:t>
      </w:r>
    </w:p>
    <w:p w:rsidR="006F0327" w:rsidRPr="00DD79E6" w:rsidRDefault="006F0327" w:rsidP="006F0327">
      <w:pPr>
        <w:pStyle w:val="a6"/>
        <w:numPr>
          <w:ilvl w:val="0"/>
          <w:numId w:val="25"/>
        </w:numPr>
        <w:jc w:val="both"/>
        <w:rPr>
          <w:b w:val="0"/>
          <w:lang w:val="uk-UA"/>
        </w:rPr>
      </w:pPr>
      <w:r w:rsidRPr="00DD79E6">
        <w:rPr>
          <w:b w:val="0"/>
          <w:lang w:val="uk-UA"/>
        </w:rPr>
        <w:t>Дайте визначення проектній процедурі.</w:t>
      </w:r>
    </w:p>
    <w:p w:rsidR="006F0327" w:rsidRPr="00DD79E6" w:rsidRDefault="006F0327" w:rsidP="006F0327">
      <w:pPr>
        <w:pStyle w:val="a6"/>
        <w:numPr>
          <w:ilvl w:val="0"/>
          <w:numId w:val="25"/>
        </w:numPr>
        <w:jc w:val="both"/>
        <w:rPr>
          <w:b w:val="0"/>
          <w:lang w:val="uk-UA"/>
        </w:rPr>
      </w:pPr>
      <w:r w:rsidRPr="00DD79E6">
        <w:rPr>
          <w:b w:val="0"/>
          <w:lang w:val="uk-UA"/>
        </w:rPr>
        <w:t>Назвіть класифікацію проектних операцій за характером функцій.</w:t>
      </w:r>
    </w:p>
    <w:p w:rsidR="006F0327" w:rsidRPr="00DD79E6" w:rsidRDefault="006F0327" w:rsidP="006F0327">
      <w:pPr>
        <w:pStyle w:val="a6"/>
        <w:numPr>
          <w:ilvl w:val="0"/>
          <w:numId w:val="25"/>
        </w:numPr>
        <w:jc w:val="both"/>
        <w:rPr>
          <w:b w:val="0"/>
          <w:lang w:val="uk-UA"/>
        </w:rPr>
      </w:pPr>
      <w:r w:rsidRPr="00DD79E6">
        <w:rPr>
          <w:b w:val="0"/>
          <w:lang w:val="uk-UA"/>
        </w:rPr>
        <w:t>Назвіть і охарактеризуйте схему проектного процесу з точки зору послідовності виконання окремих операцій.</w:t>
      </w:r>
    </w:p>
    <w:p w:rsidR="006F0327" w:rsidRPr="00DD79E6" w:rsidRDefault="006F0327" w:rsidP="006F0327">
      <w:pPr>
        <w:pStyle w:val="a6"/>
        <w:numPr>
          <w:ilvl w:val="0"/>
          <w:numId w:val="25"/>
        </w:numPr>
        <w:jc w:val="both"/>
        <w:rPr>
          <w:b w:val="0"/>
          <w:lang w:val="uk-UA"/>
        </w:rPr>
      </w:pPr>
      <w:r w:rsidRPr="00DD79E6">
        <w:rPr>
          <w:b w:val="0"/>
          <w:lang w:val="uk-UA"/>
        </w:rPr>
        <w:t>Що таке критерій? За якими критеріями оцінюються проектні рішення.</w:t>
      </w:r>
    </w:p>
    <w:p w:rsidR="006F0327" w:rsidRPr="00DD79E6" w:rsidRDefault="006F0327" w:rsidP="006F0327">
      <w:pPr>
        <w:pStyle w:val="a6"/>
        <w:numPr>
          <w:ilvl w:val="0"/>
          <w:numId w:val="25"/>
        </w:numPr>
        <w:jc w:val="both"/>
        <w:rPr>
          <w:b w:val="0"/>
          <w:lang w:val="uk-UA"/>
        </w:rPr>
      </w:pPr>
      <w:r w:rsidRPr="00DD79E6">
        <w:rPr>
          <w:b w:val="0"/>
          <w:lang w:val="uk-UA"/>
        </w:rPr>
        <w:t>Розкрийте поняття «функціонально вартісний аналіз». Назвіть його мету і завдання.</w:t>
      </w:r>
    </w:p>
    <w:p w:rsidR="006F0327" w:rsidRPr="00DD79E6" w:rsidRDefault="006F0327" w:rsidP="006F0327">
      <w:pPr>
        <w:pStyle w:val="a6"/>
        <w:numPr>
          <w:ilvl w:val="0"/>
          <w:numId w:val="25"/>
        </w:numPr>
        <w:jc w:val="both"/>
        <w:rPr>
          <w:b w:val="0"/>
          <w:lang w:val="uk-UA"/>
        </w:rPr>
      </w:pPr>
      <w:r w:rsidRPr="00DD79E6">
        <w:rPr>
          <w:b w:val="0"/>
          <w:lang w:val="uk-UA"/>
        </w:rPr>
        <w:t>Назвіть етапи проведення функціонально-вартісного аналізу і охарактеризуйте їх.</w:t>
      </w:r>
    </w:p>
    <w:p w:rsidR="006F0327" w:rsidRPr="00DD79E6" w:rsidRDefault="006F0327" w:rsidP="006F0327">
      <w:pPr>
        <w:pStyle w:val="a6"/>
        <w:numPr>
          <w:ilvl w:val="0"/>
          <w:numId w:val="25"/>
        </w:numPr>
        <w:jc w:val="both"/>
        <w:rPr>
          <w:b w:val="0"/>
          <w:lang w:val="uk-UA"/>
        </w:rPr>
      </w:pPr>
      <w:r w:rsidRPr="00DD79E6">
        <w:rPr>
          <w:b w:val="0"/>
          <w:lang w:val="uk-UA"/>
        </w:rPr>
        <w:t>Склад і зміст дослідно-конструкторських робіт.</w:t>
      </w:r>
    </w:p>
    <w:p w:rsidR="006F0327" w:rsidRPr="00DD79E6" w:rsidRDefault="006F0327" w:rsidP="006F0327">
      <w:pPr>
        <w:pStyle w:val="a6"/>
        <w:numPr>
          <w:ilvl w:val="0"/>
          <w:numId w:val="25"/>
        </w:numPr>
        <w:jc w:val="both"/>
        <w:rPr>
          <w:b w:val="0"/>
          <w:lang w:val="uk-UA"/>
        </w:rPr>
      </w:pPr>
      <w:r w:rsidRPr="00DD79E6">
        <w:rPr>
          <w:b w:val="0"/>
          <w:lang w:val="uk-UA"/>
        </w:rPr>
        <w:t xml:space="preserve">Дати визначення процесу проектування підприємств </w:t>
      </w:r>
      <w:proofErr w:type="spellStart"/>
      <w:r w:rsidRPr="00DD79E6">
        <w:rPr>
          <w:b w:val="0"/>
          <w:lang w:val="uk-UA"/>
        </w:rPr>
        <w:t>будіндустрії</w:t>
      </w:r>
      <w:proofErr w:type="spellEnd"/>
      <w:r w:rsidRPr="00DD79E6">
        <w:rPr>
          <w:b w:val="0"/>
          <w:lang w:val="uk-UA"/>
        </w:rPr>
        <w:t>.</w:t>
      </w:r>
    </w:p>
    <w:p w:rsidR="006F0327" w:rsidRPr="00DD79E6" w:rsidRDefault="006F0327" w:rsidP="006F0327">
      <w:pPr>
        <w:pStyle w:val="a6"/>
        <w:numPr>
          <w:ilvl w:val="0"/>
          <w:numId w:val="25"/>
        </w:numPr>
        <w:jc w:val="both"/>
        <w:rPr>
          <w:b w:val="0"/>
          <w:lang w:val="uk-UA"/>
        </w:rPr>
      </w:pPr>
      <w:r w:rsidRPr="00DD79E6">
        <w:rPr>
          <w:b w:val="0"/>
          <w:lang w:val="uk-UA"/>
        </w:rPr>
        <w:t>Назвіть і охарактеризуйте процес проектування промислових підприємств.</w:t>
      </w:r>
    </w:p>
    <w:p w:rsidR="006F0327" w:rsidRPr="00DD79E6" w:rsidRDefault="006F0327" w:rsidP="006F0327">
      <w:pPr>
        <w:pStyle w:val="a6"/>
        <w:numPr>
          <w:ilvl w:val="0"/>
          <w:numId w:val="25"/>
        </w:numPr>
        <w:jc w:val="both"/>
        <w:rPr>
          <w:b w:val="0"/>
          <w:lang w:val="uk-UA"/>
        </w:rPr>
      </w:pPr>
      <w:r w:rsidRPr="00DD79E6">
        <w:rPr>
          <w:b w:val="0"/>
          <w:lang w:val="uk-UA"/>
        </w:rPr>
        <w:t>Що повинно бути висвітлено в завданні на проектування?</w:t>
      </w:r>
    </w:p>
    <w:p w:rsidR="006F0327" w:rsidRPr="00DD79E6" w:rsidRDefault="006F0327" w:rsidP="006F0327">
      <w:pPr>
        <w:pStyle w:val="a6"/>
        <w:numPr>
          <w:ilvl w:val="0"/>
          <w:numId w:val="25"/>
        </w:numPr>
        <w:jc w:val="both"/>
        <w:rPr>
          <w:b w:val="0"/>
          <w:lang w:val="uk-UA"/>
        </w:rPr>
      </w:pPr>
      <w:r w:rsidRPr="00DD79E6">
        <w:rPr>
          <w:b w:val="0"/>
          <w:lang w:val="uk-UA"/>
        </w:rPr>
        <w:t>Розкрийте поняття «Ескізний проект».</w:t>
      </w:r>
    </w:p>
    <w:p w:rsidR="006F0327" w:rsidRPr="00DD79E6" w:rsidRDefault="006F0327" w:rsidP="006F0327">
      <w:pPr>
        <w:pStyle w:val="a6"/>
        <w:numPr>
          <w:ilvl w:val="0"/>
          <w:numId w:val="25"/>
        </w:numPr>
        <w:jc w:val="both"/>
        <w:rPr>
          <w:b w:val="0"/>
          <w:lang w:val="uk-UA"/>
        </w:rPr>
      </w:pPr>
      <w:r w:rsidRPr="00DD79E6">
        <w:rPr>
          <w:b w:val="0"/>
          <w:lang w:val="uk-UA"/>
        </w:rPr>
        <w:t>Назвіть основні розділи проекту.</w:t>
      </w:r>
    </w:p>
    <w:p w:rsidR="006F0327" w:rsidRPr="00DD79E6" w:rsidRDefault="006F0327" w:rsidP="006F0327">
      <w:pPr>
        <w:pStyle w:val="a6"/>
        <w:numPr>
          <w:ilvl w:val="0"/>
          <w:numId w:val="25"/>
        </w:numPr>
        <w:jc w:val="both"/>
        <w:rPr>
          <w:b w:val="0"/>
          <w:lang w:val="uk-UA"/>
        </w:rPr>
      </w:pPr>
      <w:r w:rsidRPr="00DD79E6">
        <w:rPr>
          <w:b w:val="0"/>
          <w:lang w:val="uk-UA"/>
        </w:rPr>
        <w:t>Що включає робоча документація призначена для будівництва?</w:t>
      </w:r>
    </w:p>
    <w:p w:rsidR="006F0327" w:rsidRPr="00DD79E6" w:rsidRDefault="006F0327" w:rsidP="006F0327">
      <w:pPr>
        <w:pStyle w:val="a6"/>
        <w:numPr>
          <w:ilvl w:val="0"/>
          <w:numId w:val="25"/>
        </w:numPr>
        <w:jc w:val="both"/>
        <w:rPr>
          <w:b w:val="0"/>
          <w:lang w:val="uk-UA"/>
        </w:rPr>
      </w:pPr>
      <w:r w:rsidRPr="00DD79E6">
        <w:rPr>
          <w:b w:val="0"/>
          <w:lang w:val="uk-UA"/>
        </w:rPr>
        <w:t>Який порядок узгодження проектної документації?</w:t>
      </w:r>
    </w:p>
    <w:p w:rsidR="006F0327" w:rsidRPr="00DD79E6" w:rsidRDefault="006F0327" w:rsidP="006F0327">
      <w:pPr>
        <w:pStyle w:val="a6"/>
        <w:numPr>
          <w:ilvl w:val="0"/>
          <w:numId w:val="25"/>
        </w:numPr>
        <w:jc w:val="both"/>
        <w:rPr>
          <w:b w:val="0"/>
          <w:lang w:val="uk-UA"/>
        </w:rPr>
      </w:pPr>
      <w:r w:rsidRPr="00DD79E6">
        <w:rPr>
          <w:b w:val="0"/>
          <w:lang w:val="uk-UA"/>
        </w:rPr>
        <w:t>Назвіть документи, що відносяться до вихідних даних до проектування.</w:t>
      </w:r>
    </w:p>
    <w:p w:rsidR="006F0327" w:rsidRPr="00DD79E6" w:rsidRDefault="006F0327" w:rsidP="006F0327">
      <w:pPr>
        <w:pStyle w:val="a6"/>
        <w:numPr>
          <w:ilvl w:val="0"/>
          <w:numId w:val="25"/>
        </w:numPr>
        <w:jc w:val="both"/>
        <w:rPr>
          <w:b w:val="0"/>
          <w:lang w:val="uk-UA"/>
        </w:rPr>
      </w:pPr>
      <w:r w:rsidRPr="00DD79E6">
        <w:rPr>
          <w:b w:val="0"/>
          <w:lang w:val="uk-UA"/>
        </w:rPr>
        <w:t>Назвіть порядок вибору і затвердження майданчику для будівництва.</w:t>
      </w:r>
    </w:p>
    <w:p w:rsidR="006F0327" w:rsidRPr="00DD79E6" w:rsidRDefault="006F0327" w:rsidP="006F0327">
      <w:pPr>
        <w:pStyle w:val="a6"/>
        <w:numPr>
          <w:ilvl w:val="0"/>
          <w:numId w:val="25"/>
        </w:numPr>
        <w:jc w:val="both"/>
        <w:rPr>
          <w:b w:val="0"/>
          <w:lang w:val="uk-UA"/>
        </w:rPr>
      </w:pPr>
      <w:r w:rsidRPr="00DD79E6">
        <w:rPr>
          <w:b w:val="0"/>
          <w:lang w:val="uk-UA"/>
        </w:rPr>
        <w:t xml:space="preserve">Назвіть основні функції </w:t>
      </w:r>
      <w:r>
        <w:rPr>
          <w:b w:val="0"/>
          <w:lang w:val="uk-UA"/>
        </w:rPr>
        <w:t xml:space="preserve">і </w:t>
      </w:r>
      <w:r w:rsidRPr="00DD79E6">
        <w:rPr>
          <w:b w:val="0"/>
          <w:lang w:val="uk-UA"/>
        </w:rPr>
        <w:t>обов’язки проектних організацій.</w:t>
      </w:r>
    </w:p>
    <w:p w:rsidR="006F0327" w:rsidRDefault="006F0327" w:rsidP="00DA1721">
      <w:pPr>
        <w:spacing w:line="360" w:lineRule="auto"/>
        <w:ind w:firstLine="709"/>
        <w:jc w:val="both"/>
        <w:rPr>
          <w:color w:val="000000" w:themeColor="text1"/>
          <w:sz w:val="32"/>
          <w:lang w:val="uk-UA"/>
        </w:rPr>
      </w:pPr>
    </w:p>
    <w:p w:rsidR="00DA1721" w:rsidRPr="00B441F1" w:rsidRDefault="00B441F1" w:rsidP="00DA1721">
      <w:pPr>
        <w:spacing w:line="360" w:lineRule="auto"/>
        <w:ind w:firstLine="709"/>
        <w:jc w:val="both"/>
        <w:rPr>
          <w:color w:val="000000" w:themeColor="text1"/>
          <w:lang w:val="uk-UA"/>
        </w:rPr>
      </w:pPr>
      <w:r w:rsidRPr="00B441F1">
        <w:rPr>
          <w:color w:val="000000" w:themeColor="text1"/>
          <w:lang w:val="uk-UA"/>
        </w:rPr>
        <w:t>Тема</w:t>
      </w:r>
      <w:r w:rsidR="00DA1721" w:rsidRPr="00B441F1">
        <w:rPr>
          <w:color w:val="000000" w:themeColor="text1"/>
          <w:lang w:val="uk-UA"/>
        </w:rPr>
        <w:t xml:space="preserve"> 4.  Технологічна підготовка виробництва (год.)</w:t>
      </w:r>
    </w:p>
    <w:p w:rsidR="00B441F1" w:rsidRPr="00B441F1" w:rsidRDefault="00B441F1" w:rsidP="00E55116">
      <w:pPr>
        <w:spacing w:line="360" w:lineRule="auto"/>
        <w:ind w:firstLine="709"/>
        <w:jc w:val="center"/>
        <w:rPr>
          <w:color w:val="000000" w:themeColor="text1"/>
          <w:lang w:val="uk-UA"/>
        </w:rPr>
      </w:pPr>
      <w:r w:rsidRPr="00B441F1">
        <w:rPr>
          <w:color w:val="000000" w:themeColor="text1"/>
          <w:lang w:val="uk-UA"/>
        </w:rPr>
        <w:t>План викладення</w:t>
      </w:r>
    </w:p>
    <w:p w:rsidR="00DA1721" w:rsidRDefault="00DA1721" w:rsidP="00516D4C">
      <w:pPr>
        <w:spacing w:line="360" w:lineRule="auto"/>
        <w:jc w:val="both"/>
        <w:rPr>
          <w:b w:val="0"/>
          <w:color w:val="000000" w:themeColor="text1"/>
          <w:lang w:val="uk-UA"/>
        </w:rPr>
      </w:pPr>
      <w:r w:rsidRPr="00B441F1">
        <w:rPr>
          <w:b w:val="0"/>
          <w:color w:val="000000" w:themeColor="text1"/>
          <w:lang w:val="uk-UA"/>
        </w:rPr>
        <w:t>4.1. Функції і задачі технологічної підготовки виробництва.</w:t>
      </w:r>
    </w:p>
    <w:p w:rsidR="00516D4C" w:rsidRPr="00516D4C" w:rsidRDefault="00516D4C" w:rsidP="00516D4C">
      <w:pPr>
        <w:shd w:val="clear" w:color="auto" w:fill="FFFFFF"/>
        <w:autoSpaceDE w:val="0"/>
        <w:autoSpaceDN w:val="0"/>
        <w:adjustRightInd w:val="0"/>
        <w:jc w:val="both"/>
        <w:rPr>
          <w:b w:val="0"/>
        </w:rPr>
      </w:pPr>
      <w:r w:rsidRPr="00516D4C">
        <w:rPr>
          <w:b w:val="0"/>
          <w:color w:val="000000" w:themeColor="text1"/>
          <w:lang w:val="uk-UA"/>
        </w:rPr>
        <w:t xml:space="preserve">4.2. </w:t>
      </w:r>
      <w:r w:rsidRPr="00516D4C">
        <w:rPr>
          <w:b w:val="0"/>
          <w:color w:val="000000"/>
          <w:lang w:val="uk-UA"/>
        </w:rPr>
        <w:t xml:space="preserve">Організація та управління процесом технологічної підготовки виробництва </w:t>
      </w:r>
    </w:p>
    <w:p w:rsidR="00516D4C" w:rsidRPr="00516D4C" w:rsidRDefault="00516D4C" w:rsidP="00516D4C">
      <w:pPr>
        <w:spacing w:line="360" w:lineRule="auto"/>
        <w:jc w:val="both"/>
        <w:rPr>
          <w:b w:val="0"/>
          <w:color w:val="000000"/>
          <w:lang w:val="uk-UA"/>
        </w:rPr>
      </w:pPr>
      <w:r w:rsidRPr="00516D4C">
        <w:rPr>
          <w:b w:val="0"/>
          <w:color w:val="000000" w:themeColor="text1"/>
          <w:lang w:val="uk-UA"/>
        </w:rPr>
        <w:t xml:space="preserve">4.3. </w:t>
      </w:r>
      <w:r w:rsidRPr="00516D4C">
        <w:rPr>
          <w:b w:val="0"/>
          <w:color w:val="000000"/>
          <w:lang w:val="uk-UA"/>
        </w:rPr>
        <w:t>Оцінка технологічності виробів</w:t>
      </w:r>
    </w:p>
    <w:p w:rsidR="00516D4C" w:rsidRPr="00516D4C" w:rsidRDefault="00516D4C" w:rsidP="00516D4C">
      <w:pPr>
        <w:shd w:val="clear" w:color="auto" w:fill="FFFFFF"/>
        <w:autoSpaceDE w:val="0"/>
        <w:autoSpaceDN w:val="0"/>
        <w:adjustRightInd w:val="0"/>
        <w:spacing w:line="288" w:lineRule="auto"/>
        <w:jc w:val="both"/>
        <w:rPr>
          <w:bCs/>
          <w:color w:val="000000"/>
          <w:lang w:val="uk-UA"/>
        </w:rPr>
      </w:pPr>
      <w:r w:rsidRPr="00516D4C">
        <w:rPr>
          <w:b w:val="0"/>
          <w:color w:val="000000"/>
          <w:lang w:val="uk-UA"/>
        </w:rPr>
        <w:t xml:space="preserve">4.4. Оцінка технологічності </w:t>
      </w:r>
      <w:r w:rsidRPr="00516D4C">
        <w:rPr>
          <w:b w:val="0"/>
          <w:bCs/>
          <w:color w:val="000000"/>
          <w:lang w:val="uk-UA"/>
        </w:rPr>
        <w:t>виробничих процесів</w:t>
      </w:r>
      <w:r w:rsidRPr="00516D4C">
        <w:rPr>
          <w:bCs/>
          <w:color w:val="000000"/>
          <w:lang w:val="uk-UA"/>
        </w:rPr>
        <w:t>.</w:t>
      </w:r>
    </w:p>
    <w:p w:rsidR="00516D4C" w:rsidRPr="00516D4C" w:rsidRDefault="00516D4C" w:rsidP="00516D4C">
      <w:pPr>
        <w:shd w:val="clear" w:color="auto" w:fill="FFFFFF"/>
        <w:autoSpaceDE w:val="0"/>
        <w:autoSpaceDN w:val="0"/>
        <w:adjustRightInd w:val="0"/>
        <w:spacing w:line="288" w:lineRule="auto"/>
        <w:jc w:val="both"/>
        <w:rPr>
          <w:b w:val="0"/>
          <w:bCs/>
          <w:color w:val="000000"/>
          <w:lang w:val="uk-UA"/>
        </w:rPr>
      </w:pPr>
      <w:r w:rsidRPr="00516D4C">
        <w:rPr>
          <w:b w:val="0"/>
          <w:bCs/>
          <w:color w:val="000000"/>
          <w:lang w:val="uk-UA"/>
        </w:rPr>
        <w:t>4.5. Розробка технологічних процесів</w:t>
      </w:r>
    </w:p>
    <w:p w:rsidR="00516D4C" w:rsidRPr="00B441F1" w:rsidRDefault="00516D4C" w:rsidP="00516D4C">
      <w:pPr>
        <w:spacing w:line="360" w:lineRule="auto"/>
        <w:jc w:val="both"/>
        <w:rPr>
          <w:b w:val="0"/>
          <w:color w:val="000000" w:themeColor="text1"/>
          <w:lang w:val="uk-UA"/>
        </w:rPr>
      </w:pPr>
      <w:r w:rsidRPr="0027595D">
        <w:rPr>
          <w:b w:val="0"/>
          <w:color w:val="000000"/>
          <w:lang w:val="uk-UA"/>
        </w:rPr>
        <w:t xml:space="preserve">4.6. Склад ї розробка технологічного </w:t>
      </w:r>
      <w:r w:rsidRPr="0027595D">
        <w:rPr>
          <w:b w:val="0"/>
          <w:bCs/>
          <w:color w:val="000000"/>
          <w:lang w:val="uk-UA"/>
        </w:rPr>
        <w:t>регламенту</w:t>
      </w:r>
    </w:p>
    <w:p w:rsidR="00DA1721" w:rsidRDefault="00DA1721" w:rsidP="00DA1721">
      <w:pPr>
        <w:spacing w:line="288" w:lineRule="auto"/>
        <w:ind w:firstLine="709"/>
        <w:jc w:val="both"/>
        <w:rPr>
          <w:b w:val="0"/>
          <w:lang w:val="uk-UA"/>
        </w:rPr>
      </w:pPr>
      <w:r>
        <w:rPr>
          <w:b w:val="0"/>
          <w:lang w:val="uk-UA"/>
        </w:rPr>
        <w:t>Визначальним фактором у освоєнні нової техніки є технологічний спосіб виробництва, від якого залежать роль людини у виробничому процесі, рівень використання сировини, матеріалів, палива і енергії при виготовленні продукції. Саме тому важливо при технологічній підготовці виробництва орієнтуватись не на існуючу технологію, а на перспективну, яка здатна дати найбільшу продуктивність праці і найбільшу економію всіх ресурсів. Необхідно відмітити ще одну особливість технологічної підготовки виробництва, яка заклечається в підвищенні «законодавчої» ролі технології в створенні прогресивних видів продукції і обладнання, засобів автоматизації. Не випадково сьогодні технологи поряд з конструкторами розглядаються як творці нової техніки; вони приймають участь в забезпеченні високого рівня технологічності конструкцій виробів, усуненні протиріч між конструкцією виробу та технологією його виготовлення шляхом одночасного їх удосконалення.</w:t>
      </w:r>
    </w:p>
    <w:p w:rsidR="00DA1721" w:rsidRPr="009169A6" w:rsidRDefault="00DA1721" w:rsidP="00DA1721">
      <w:pPr>
        <w:shd w:val="clear" w:color="auto" w:fill="FFFFFF"/>
        <w:autoSpaceDE w:val="0"/>
        <w:autoSpaceDN w:val="0"/>
        <w:adjustRightInd w:val="0"/>
        <w:spacing w:line="288" w:lineRule="auto"/>
        <w:ind w:firstLine="709"/>
        <w:jc w:val="both"/>
        <w:rPr>
          <w:b w:val="0"/>
          <w:lang w:val="uk-UA"/>
        </w:rPr>
      </w:pPr>
      <w:r w:rsidRPr="00D261F5">
        <w:rPr>
          <w:b w:val="0"/>
          <w:i/>
          <w:color w:val="000000"/>
          <w:lang w:val="uk-UA"/>
        </w:rPr>
        <w:t>Технологічна підготовка виробництва</w:t>
      </w:r>
      <w:r w:rsidR="00E55116">
        <w:rPr>
          <w:b w:val="0"/>
          <w:i/>
          <w:color w:val="000000"/>
          <w:lang w:val="uk-UA"/>
        </w:rPr>
        <w:t xml:space="preserve"> </w:t>
      </w:r>
      <w:r w:rsidRPr="00AF76C0">
        <w:rPr>
          <w:b w:val="0"/>
          <w:i/>
          <w:color w:val="000000"/>
          <w:lang w:val="uk-UA"/>
        </w:rPr>
        <w:t>(ТПВ)</w:t>
      </w:r>
      <w:r w:rsidRPr="009169A6">
        <w:rPr>
          <w:b w:val="0"/>
          <w:color w:val="000000"/>
          <w:lang w:val="uk-UA"/>
        </w:rPr>
        <w:t xml:space="preserve"> - це сукупність взаємопов’язаних процесів, виконання яких забезпечує технологічну готовність підприємства до випуску виробів заданого рівня якості при встано</w:t>
      </w:r>
      <w:r>
        <w:rPr>
          <w:b w:val="0"/>
          <w:color w:val="000000"/>
          <w:lang w:val="uk-UA"/>
        </w:rPr>
        <w:t>влених термінах, обсягах випуску</w:t>
      </w:r>
      <w:r w:rsidRPr="009169A6">
        <w:rPr>
          <w:b w:val="0"/>
          <w:color w:val="000000"/>
          <w:lang w:val="uk-UA"/>
        </w:rPr>
        <w:t xml:space="preserve"> та витратах.</w:t>
      </w:r>
    </w:p>
    <w:p w:rsidR="00DA1721" w:rsidRPr="009169A6" w:rsidRDefault="00DA1721" w:rsidP="00DA1721">
      <w:pPr>
        <w:shd w:val="clear" w:color="auto" w:fill="FFFFFF"/>
        <w:autoSpaceDE w:val="0"/>
        <w:autoSpaceDN w:val="0"/>
        <w:adjustRightInd w:val="0"/>
        <w:spacing w:line="288" w:lineRule="auto"/>
        <w:ind w:firstLine="709"/>
        <w:jc w:val="both"/>
        <w:rPr>
          <w:b w:val="0"/>
          <w:i/>
        </w:rPr>
      </w:pPr>
      <w:r>
        <w:rPr>
          <w:b w:val="0"/>
          <w:i/>
          <w:color w:val="000000"/>
          <w:lang w:val="uk-UA"/>
        </w:rPr>
        <w:t>Основні функції технологічної підготовки виробництва</w:t>
      </w:r>
      <w:r w:rsidRPr="009169A6">
        <w:rPr>
          <w:b w:val="0"/>
          <w:i/>
          <w:color w:val="000000"/>
          <w:lang w:val="uk-UA"/>
        </w:rPr>
        <w:t xml:space="preserve"> :</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xml:space="preserve">1. </w:t>
      </w:r>
      <w:r w:rsidR="00E55116">
        <w:rPr>
          <w:b w:val="0"/>
          <w:color w:val="000000"/>
          <w:lang w:val="uk-UA"/>
        </w:rPr>
        <w:t>З</w:t>
      </w:r>
      <w:r w:rsidRPr="009169A6">
        <w:rPr>
          <w:b w:val="0"/>
          <w:color w:val="000000"/>
          <w:lang w:val="uk-UA"/>
        </w:rPr>
        <w:t>абезпечення технологічності конструкції виробу;</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xml:space="preserve">2. </w:t>
      </w:r>
      <w:r w:rsidR="00E55116">
        <w:rPr>
          <w:b w:val="0"/>
          <w:color w:val="000000"/>
          <w:lang w:val="uk-UA"/>
        </w:rPr>
        <w:t>Р</w:t>
      </w:r>
      <w:r w:rsidRPr="009169A6">
        <w:rPr>
          <w:b w:val="0"/>
          <w:color w:val="000000"/>
          <w:lang w:val="uk-UA"/>
        </w:rPr>
        <w:t>озробка технологічних процесів;</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xml:space="preserve">3. </w:t>
      </w:r>
      <w:r w:rsidR="00E55116">
        <w:rPr>
          <w:b w:val="0"/>
          <w:color w:val="000000"/>
          <w:lang w:val="uk-UA"/>
        </w:rPr>
        <w:t>П</w:t>
      </w:r>
      <w:r w:rsidRPr="009169A6">
        <w:rPr>
          <w:b w:val="0"/>
          <w:color w:val="000000"/>
          <w:lang w:val="uk-UA"/>
        </w:rPr>
        <w:t>роектування та виготовлення засобів технічного оснащення;</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9169A6">
        <w:rPr>
          <w:b w:val="0"/>
          <w:color w:val="000000"/>
          <w:lang w:val="uk-UA"/>
        </w:rPr>
        <w:t>4.</w:t>
      </w:r>
      <w:r w:rsidR="00E55116">
        <w:rPr>
          <w:b w:val="0"/>
          <w:color w:val="000000"/>
          <w:lang w:val="uk-UA"/>
        </w:rPr>
        <w:t xml:space="preserve"> П</w:t>
      </w:r>
      <w:r>
        <w:rPr>
          <w:b w:val="0"/>
          <w:color w:val="000000"/>
          <w:lang w:val="uk-UA"/>
        </w:rPr>
        <w:t>ідвищення продуктивності праці, зниження витрат матеріалів, палива і енергії</w:t>
      </w:r>
    </w:p>
    <w:p w:rsidR="00DA1721" w:rsidRPr="009169A6" w:rsidRDefault="00DA1721" w:rsidP="00DA1721">
      <w:pPr>
        <w:shd w:val="clear" w:color="auto" w:fill="FFFFFF"/>
        <w:autoSpaceDE w:val="0"/>
        <w:autoSpaceDN w:val="0"/>
        <w:adjustRightInd w:val="0"/>
        <w:spacing w:line="288" w:lineRule="auto"/>
        <w:ind w:firstLine="709"/>
        <w:jc w:val="both"/>
        <w:rPr>
          <w:b w:val="0"/>
        </w:rPr>
      </w:pPr>
      <w:r>
        <w:rPr>
          <w:b w:val="0"/>
          <w:color w:val="000000"/>
          <w:lang w:val="uk-UA"/>
        </w:rPr>
        <w:t>5. Організація і управління процесами ТПВ</w:t>
      </w:r>
      <w:r w:rsidRPr="009169A6">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xml:space="preserve">Ці функції забезпечують весь комплекс </w:t>
      </w:r>
      <w:r w:rsidRPr="009169A6">
        <w:rPr>
          <w:b w:val="0"/>
          <w:i/>
          <w:color w:val="000000"/>
          <w:lang w:val="uk-UA"/>
        </w:rPr>
        <w:t xml:space="preserve">робіт з </w:t>
      </w:r>
      <w:r>
        <w:rPr>
          <w:b w:val="0"/>
          <w:i/>
          <w:color w:val="000000"/>
          <w:lang w:val="uk-UA"/>
        </w:rPr>
        <w:t>технологічної підготовки виробництва</w:t>
      </w:r>
      <w:r w:rsidRPr="009169A6">
        <w:rPr>
          <w:b w:val="0"/>
          <w:color w:val="000000"/>
          <w:lang w:val="uk-UA"/>
        </w:rPr>
        <w:t>: конструктивно-технологічний аналіз продукції, організаційно-технічний аналіз виробництва, розрахунок виробничих потужності; складання виробничо-технологічних планувань; визначення матеріальних і трудових нормативів, опрацювання технологічного процесу.</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9169A6">
        <w:rPr>
          <w:b w:val="0"/>
          <w:color w:val="000000"/>
          <w:lang w:val="uk-UA"/>
        </w:rPr>
        <w:t>Загальні задачі</w:t>
      </w:r>
      <w:r>
        <w:rPr>
          <w:b w:val="0"/>
          <w:color w:val="000000"/>
          <w:lang w:val="uk-UA"/>
        </w:rPr>
        <w:t xml:space="preserve"> (табл.4.1)</w:t>
      </w:r>
      <w:r w:rsidRPr="009169A6">
        <w:rPr>
          <w:b w:val="0"/>
          <w:color w:val="000000"/>
          <w:lang w:val="uk-UA"/>
        </w:rPr>
        <w:t xml:space="preserve"> по основним функціям технологічної підготовки вирішуються на загальнодерж</w:t>
      </w:r>
      <w:r>
        <w:rPr>
          <w:b w:val="0"/>
          <w:color w:val="000000"/>
          <w:lang w:val="uk-UA"/>
        </w:rPr>
        <w:t>а</w:t>
      </w:r>
      <w:r w:rsidRPr="009169A6">
        <w:rPr>
          <w:b w:val="0"/>
          <w:color w:val="000000"/>
          <w:lang w:val="uk-UA"/>
        </w:rPr>
        <w:t>вному, галузевому рівнях та на підприємстві у відповідності з вимогами стандартів. На підприємстві роботи з ТП</w:t>
      </w:r>
      <w:r>
        <w:rPr>
          <w:b w:val="0"/>
          <w:color w:val="000000"/>
          <w:lang w:val="uk-UA"/>
        </w:rPr>
        <w:t>В</w:t>
      </w:r>
      <w:r w:rsidRPr="009169A6">
        <w:rPr>
          <w:b w:val="0"/>
          <w:color w:val="000000"/>
          <w:lang w:val="uk-UA"/>
        </w:rPr>
        <w:t xml:space="preserve"> виконує відділ головного технолога та </w:t>
      </w:r>
      <w:r>
        <w:rPr>
          <w:b w:val="0"/>
          <w:color w:val="000000"/>
          <w:lang w:val="uk-UA"/>
        </w:rPr>
        <w:t>і</w:t>
      </w:r>
      <w:r w:rsidRPr="009169A6">
        <w:rPr>
          <w:b w:val="0"/>
          <w:color w:val="000000"/>
          <w:lang w:val="uk-UA"/>
        </w:rPr>
        <w:t>нші підрозділи.</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Pr="009169A6" w:rsidRDefault="00DA1721" w:rsidP="00DA1721">
      <w:pPr>
        <w:shd w:val="clear" w:color="auto" w:fill="FFFFFF"/>
        <w:autoSpaceDE w:val="0"/>
        <w:autoSpaceDN w:val="0"/>
        <w:adjustRightInd w:val="0"/>
        <w:spacing w:line="288" w:lineRule="auto"/>
        <w:ind w:firstLine="709"/>
        <w:jc w:val="right"/>
        <w:rPr>
          <w:b w:val="0"/>
          <w:lang w:val="uk-UA"/>
        </w:rPr>
      </w:pPr>
      <w:r>
        <w:rPr>
          <w:b w:val="0"/>
          <w:color w:val="000000"/>
          <w:lang w:val="uk-UA"/>
        </w:rPr>
        <w:t>Таблиця 4.1</w:t>
      </w:r>
    </w:p>
    <w:p w:rsidR="00DA1721" w:rsidRDefault="00DA1721" w:rsidP="00DA1721">
      <w:pPr>
        <w:shd w:val="clear" w:color="auto" w:fill="FFFFFF"/>
        <w:autoSpaceDE w:val="0"/>
        <w:autoSpaceDN w:val="0"/>
        <w:adjustRightInd w:val="0"/>
        <w:spacing w:line="288" w:lineRule="auto"/>
        <w:jc w:val="center"/>
        <w:rPr>
          <w:color w:val="000000"/>
          <w:lang w:val="uk-UA"/>
        </w:rPr>
      </w:pPr>
      <w:r w:rsidRPr="00DD47B2">
        <w:rPr>
          <w:color w:val="000000"/>
          <w:lang w:val="uk-UA"/>
        </w:rPr>
        <w:t>Склад загальних задач ТП</w:t>
      </w:r>
      <w:r>
        <w:rPr>
          <w:color w:val="000000"/>
          <w:lang w:val="uk-UA"/>
        </w:rPr>
        <w:t>В</w:t>
      </w:r>
    </w:p>
    <w:tbl>
      <w:tblPr>
        <w:tblStyle w:val="a5"/>
        <w:tblW w:w="0" w:type="auto"/>
        <w:tblLook w:val="04A0"/>
      </w:tblPr>
      <w:tblGrid>
        <w:gridCol w:w="2132"/>
        <w:gridCol w:w="2322"/>
        <w:gridCol w:w="2379"/>
        <w:gridCol w:w="2738"/>
      </w:tblGrid>
      <w:tr w:rsidR="00DA1721" w:rsidTr="00E55116">
        <w:trPr>
          <w:trHeight w:val="393"/>
        </w:trPr>
        <w:tc>
          <w:tcPr>
            <w:tcW w:w="2132" w:type="dxa"/>
            <w:vMerge w:val="restart"/>
            <w:vAlign w:val="center"/>
          </w:tcPr>
          <w:p w:rsidR="00DA1721" w:rsidRDefault="00DA1721" w:rsidP="0064376E">
            <w:pPr>
              <w:shd w:val="clear" w:color="auto" w:fill="FFFFFF"/>
              <w:autoSpaceDE w:val="0"/>
              <w:autoSpaceDN w:val="0"/>
              <w:adjustRightInd w:val="0"/>
              <w:spacing w:line="288" w:lineRule="auto"/>
              <w:jc w:val="center"/>
              <w:rPr>
                <w:color w:val="000000"/>
                <w:lang w:val="uk-UA"/>
              </w:rPr>
            </w:pPr>
            <w:r w:rsidRPr="009169A6">
              <w:rPr>
                <w:b w:val="0"/>
                <w:color w:val="000000"/>
                <w:lang w:val="uk-UA"/>
              </w:rPr>
              <w:t>Функції ТП</w:t>
            </w:r>
            <w:r>
              <w:rPr>
                <w:b w:val="0"/>
                <w:color w:val="000000"/>
                <w:lang w:val="uk-UA"/>
              </w:rPr>
              <w:t>В</w:t>
            </w:r>
          </w:p>
        </w:tc>
        <w:tc>
          <w:tcPr>
            <w:tcW w:w="7439" w:type="dxa"/>
            <w:gridSpan w:val="3"/>
            <w:vAlign w:val="center"/>
          </w:tcPr>
          <w:p w:rsidR="00DA1721" w:rsidRPr="00853BDF" w:rsidRDefault="00DA1721" w:rsidP="0064376E">
            <w:pPr>
              <w:shd w:val="clear" w:color="auto" w:fill="FFFFFF"/>
              <w:autoSpaceDE w:val="0"/>
              <w:autoSpaceDN w:val="0"/>
              <w:adjustRightInd w:val="0"/>
              <w:spacing w:line="288" w:lineRule="auto"/>
              <w:jc w:val="center"/>
              <w:rPr>
                <w:b w:val="0"/>
                <w:lang w:val="uk-UA"/>
              </w:rPr>
            </w:pPr>
            <w:r w:rsidRPr="009169A6">
              <w:rPr>
                <w:b w:val="0"/>
                <w:color w:val="000000"/>
                <w:lang w:val="uk-UA"/>
              </w:rPr>
              <w:t>Рівень рішення</w:t>
            </w:r>
          </w:p>
        </w:tc>
      </w:tr>
      <w:tr w:rsidR="00DA1721" w:rsidTr="00E55116">
        <w:trPr>
          <w:trHeight w:val="447"/>
        </w:trPr>
        <w:tc>
          <w:tcPr>
            <w:tcW w:w="2132" w:type="dxa"/>
            <w:vMerge/>
            <w:vAlign w:val="center"/>
          </w:tcPr>
          <w:p w:rsidR="00DA1721" w:rsidRDefault="00DA1721" w:rsidP="0064376E">
            <w:pPr>
              <w:autoSpaceDE w:val="0"/>
              <w:autoSpaceDN w:val="0"/>
              <w:adjustRightInd w:val="0"/>
              <w:spacing w:line="288" w:lineRule="auto"/>
              <w:jc w:val="center"/>
              <w:rPr>
                <w:color w:val="000000"/>
                <w:lang w:val="uk-UA"/>
              </w:rPr>
            </w:pPr>
          </w:p>
        </w:tc>
        <w:tc>
          <w:tcPr>
            <w:tcW w:w="2322" w:type="dxa"/>
            <w:vAlign w:val="center"/>
          </w:tcPr>
          <w:p w:rsidR="00DA1721" w:rsidRPr="00A57B5E" w:rsidRDefault="00DA1721" w:rsidP="0064376E">
            <w:pPr>
              <w:shd w:val="clear" w:color="auto" w:fill="FFFFFF"/>
              <w:autoSpaceDE w:val="0"/>
              <w:autoSpaceDN w:val="0"/>
              <w:adjustRightInd w:val="0"/>
              <w:spacing w:line="288" w:lineRule="auto"/>
              <w:jc w:val="center"/>
              <w:rPr>
                <w:b w:val="0"/>
                <w:sz w:val="24"/>
                <w:szCs w:val="24"/>
                <w:lang w:val="uk-UA"/>
              </w:rPr>
            </w:pPr>
            <w:r w:rsidRPr="00A57B5E">
              <w:rPr>
                <w:b w:val="0"/>
                <w:color w:val="000000"/>
                <w:sz w:val="24"/>
                <w:szCs w:val="24"/>
                <w:lang w:val="uk-UA"/>
              </w:rPr>
              <w:t>загальнодержавний</w:t>
            </w:r>
          </w:p>
        </w:tc>
        <w:tc>
          <w:tcPr>
            <w:tcW w:w="2379" w:type="dxa"/>
            <w:vAlign w:val="center"/>
          </w:tcPr>
          <w:p w:rsidR="00DA1721" w:rsidRPr="00A57B5E" w:rsidRDefault="00DA1721" w:rsidP="0064376E">
            <w:pPr>
              <w:shd w:val="clear" w:color="auto" w:fill="FFFFFF"/>
              <w:autoSpaceDE w:val="0"/>
              <w:autoSpaceDN w:val="0"/>
              <w:adjustRightInd w:val="0"/>
              <w:spacing w:line="288" w:lineRule="auto"/>
              <w:jc w:val="center"/>
              <w:rPr>
                <w:b w:val="0"/>
                <w:sz w:val="24"/>
                <w:szCs w:val="24"/>
                <w:lang w:val="uk-UA"/>
              </w:rPr>
            </w:pPr>
            <w:r w:rsidRPr="00A57B5E">
              <w:rPr>
                <w:b w:val="0"/>
                <w:color w:val="000000"/>
                <w:sz w:val="24"/>
                <w:szCs w:val="24"/>
                <w:lang w:val="uk-UA"/>
              </w:rPr>
              <w:t>галузевий</w:t>
            </w:r>
          </w:p>
        </w:tc>
        <w:tc>
          <w:tcPr>
            <w:tcW w:w="2738" w:type="dxa"/>
            <w:vAlign w:val="center"/>
          </w:tcPr>
          <w:p w:rsidR="00DA1721" w:rsidRPr="00A57B5E" w:rsidRDefault="00DA1721" w:rsidP="0064376E">
            <w:pPr>
              <w:shd w:val="clear" w:color="auto" w:fill="FFFFFF"/>
              <w:autoSpaceDE w:val="0"/>
              <w:autoSpaceDN w:val="0"/>
              <w:adjustRightInd w:val="0"/>
              <w:spacing w:line="288" w:lineRule="auto"/>
              <w:jc w:val="center"/>
              <w:rPr>
                <w:b w:val="0"/>
                <w:sz w:val="24"/>
                <w:szCs w:val="24"/>
                <w:lang w:val="uk-UA"/>
              </w:rPr>
            </w:pPr>
            <w:r w:rsidRPr="00A57B5E">
              <w:rPr>
                <w:b w:val="0"/>
                <w:color w:val="000000"/>
                <w:sz w:val="24"/>
                <w:szCs w:val="24"/>
                <w:lang w:val="uk-UA"/>
              </w:rPr>
              <w:t>підприємства</w:t>
            </w:r>
          </w:p>
        </w:tc>
      </w:tr>
      <w:tr w:rsidR="00DA1721" w:rsidTr="00E55116">
        <w:tc>
          <w:tcPr>
            <w:tcW w:w="2132" w:type="dxa"/>
            <w:vAlign w:val="center"/>
          </w:tcPr>
          <w:p w:rsidR="00DA1721" w:rsidRPr="00A57B5E" w:rsidRDefault="00DA1721" w:rsidP="0064376E">
            <w:pPr>
              <w:shd w:val="clear" w:color="auto" w:fill="FFFFFF"/>
              <w:autoSpaceDE w:val="0"/>
              <w:autoSpaceDN w:val="0"/>
              <w:adjustRightInd w:val="0"/>
              <w:spacing w:line="288" w:lineRule="auto"/>
              <w:jc w:val="center"/>
              <w:rPr>
                <w:b w:val="0"/>
                <w:sz w:val="24"/>
                <w:szCs w:val="24"/>
                <w:lang w:val="uk-UA"/>
              </w:rPr>
            </w:pPr>
            <w:r w:rsidRPr="00DD47B2">
              <w:rPr>
                <w:b w:val="0"/>
                <w:color w:val="000000"/>
                <w:sz w:val="24"/>
                <w:szCs w:val="24"/>
                <w:lang w:val="uk-UA"/>
              </w:rPr>
              <w:t>Забезпечення технологічності конструкції виробу</w:t>
            </w:r>
          </w:p>
        </w:tc>
        <w:tc>
          <w:tcPr>
            <w:tcW w:w="2322" w:type="dxa"/>
            <w:vAlign w:val="center"/>
          </w:tcPr>
          <w:p w:rsidR="00DA1721" w:rsidRPr="00A57B5E" w:rsidRDefault="00DA1721" w:rsidP="0064376E">
            <w:pPr>
              <w:shd w:val="clear" w:color="auto" w:fill="FFFFFF"/>
              <w:autoSpaceDE w:val="0"/>
              <w:autoSpaceDN w:val="0"/>
              <w:adjustRightInd w:val="0"/>
              <w:spacing w:line="288" w:lineRule="auto"/>
              <w:jc w:val="center"/>
              <w:rPr>
                <w:b w:val="0"/>
                <w:sz w:val="24"/>
                <w:szCs w:val="24"/>
                <w:lang w:val="uk-UA"/>
              </w:rPr>
            </w:pPr>
            <w:r w:rsidRPr="00DD47B2">
              <w:rPr>
                <w:b w:val="0"/>
                <w:color w:val="000000"/>
                <w:sz w:val="24"/>
                <w:szCs w:val="24"/>
                <w:lang w:val="uk-UA"/>
              </w:rPr>
              <w:t xml:space="preserve">Встановлення типових методів та засобів обробки конструкції </w:t>
            </w:r>
            <w:proofErr w:type="spellStart"/>
            <w:r w:rsidRPr="00DD47B2">
              <w:rPr>
                <w:b w:val="0"/>
                <w:color w:val="000000"/>
                <w:sz w:val="24"/>
                <w:szCs w:val="24"/>
                <w:lang w:val="uk-UA"/>
              </w:rPr>
              <w:t>виробуна</w:t>
            </w:r>
            <w:proofErr w:type="spellEnd"/>
            <w:r w:rsidRPr="00DD47B2">
              <w:rPr>
                <w:b w:val="0"/>
                <w:color w:val="000000"/>
                <w:sz w:val="24"/>
                <w:szCs w:val="24"/>
                <w:lang w:val="uk-UA"/>
              </w:rPr>
              <w:t xml:space="preserve"> технологічність</w:t>
            </w:r>
          </w:p>
        </w:tc>
        <w:tc>
          <w:tcPr>
            <w:tcW w:w="2379" w:type="dxa"/>
            <w:vAlign w:val="center"/>
          </w:tcPr>
          <w:p w:rsidR="00DA1721" w:rsidRPr="00DD47B2" w:rsidRDefault="00DA1721" w:rsidP="0064376E">
            <w:pPr>
              <w:autoSpaceDE w:val="0"/>
              <w:autoSpaceDN w:val="0"/>
              <w:adjustRightInd w:val="0"/>
              <w:spacing w:line="288" w:lineRule="auto"/>
              <w:jc w:val="center"/>
              <w:rPr>
                <w:color w:val="000000"/>
                <w:sz w:val="24"/>
                <w:szCs w:val="24"/>
                <w:lang w:val="uk-UA"/>
              </w:rPr>
            </w:pPr>
            <w:r w:rsidRPr="00DD47B2">
              <w:rPr>
                <w:b w:val="0"/>
                <w:color w:val="000000"/>
                <w:sz w:val="24"/>
                <w:szCs w:val="24"/>
                <w:lang w:val="uk-UA"/>
              </w:rPr>
              <w:t>Розробка типових методів обробки  конструкції на технологічність Встановлення     базових показників технологічності виробів</w:t>
            </w:r>
          </w:p>
        </w:tc>
        <w:tc>
          <w:tcPr>
            <w:tcW w:w="2738" w:type="dxa"/>
            <w:vAlign w:val="center"/>
          </w:tcPr>
          <w:p w:rsidR="00DA1721" w:rsidRPr="00DD47B2" w:rsidRDefault="00DA1721" w:rsidP="0064376E">
            <w:pPr>
              <w:shd w:val="clear" w:color="auto" w:fill="FFFFFF"/>
              <w:autoSpaceDE w:val="0"/>
              <w:autoSpaceDN w:val="0"/>
              <w:adjustRightInd w:val="0"/>
              <w:spacing w:line="288" w:lineRule="auto"/>
              <w:jc w:val="center"/>
              <w:rPr>
                <w:b w:val="0"/>
                <w:color w:val="000000"/>
                <w:lang w:val="uk-UA"/>
              </w:rPr>
            </w:pPr>
            <w:r w:rsidRPr="00DD47B2">
              <w:rPr>
                <w:b w:val="0"/>
                <w:color w:val="000000"/>
                <w:sz w:val="24"/>
                <w:szCs w:val="24"/>
                <w:lang w:val="uk-UA"/>
              </w:rPr>
              <w:t>Технологічний контроль конструкторської документації</w:t>
            </w:r>
          </w:p>
          <w:p w:rsidR="00DA1721" w:rsidRPr="00DD47B2" w:rsidRDefault="00DA1721" w:rsidP="0064376E">
            <w:pPr>
              <w:shd w:val="clear" w:color="auto" w:fill="FFFFFF"/>
              <w:autoSpaceDE w:val="0"/>
              <w:autoSpaceDN w:val="0"/>
              <w:adjustRightInd w:val="0"/>
              <w:spacing w:line="288" w:lineRule="auto"/>
              <w:jc w:val="center"/>
              <w:rPr>
                <w:b w:val="0"/>
                <w:sz w:val="24"/>
                <w:szCs w:val="24"/>
              </w:rPr>
            </w:pPr>
            <w:r w:rsidRPr="00DD47B2">
              <w:rPr>
                <w:b w:val="0"/>
                <w:color w:val="000000"/>
                <w:sz w:val="24"/>
                <w:szCs w:val="24"/>
                <w:lang w:val="uk-UA"/>
              </w:rPr>
              <w:t>Оцінка технологічності</w:t>
            </w:r>
          </w:p>
          <w:p w:rsidR="00DA1721" w:rsidRPr="00DD47B2" w:rsidRDefault="00DA1721" w:rsidP="0064376E">
            <w:pPr>
              <w:shd w:val="clear" w:color="auto" w:fill="FFFFFF"/>
              <w:autoSpaceDE w:val="0"/>
              <w:autoSpaceDN w:val="0"/>
              <w:adjustRightInd w:val="0"/>
              <w:spacing w:line="288" w:lineRule="auto"/>
              <w:jc w:val="center"/>
              <w:rPr>
                <w:b w:val="0"/>
                <w:sz w:val="24"/>
                <w:szCs w:val="24"/>
              </w:rPr>
            </w:pPr>
            <w:r w:rsidRPr="00DD47B2">
              <w:rPr>
                <w:b w:val="0"/>
                <w:color w:val="000000"/>
                <w:sz w:val="24"/>
                <w:szCs w:val="24"/>
                <w:lang w:val="uk-UA"/>
              </w:rPr>
              <w:t>конструкції виробу</w:t>
            </w:r>
            <w:r>
              <w:rPr>
                <w:b w:val="0"/>
                <w:color w:val="000000"/>
                <w:sz w:val="24"/>
                <w:szCs w:val="24"/>
                <w:lang w:val="uk-UA"/>
              </w:rPr>
              <w:t>;</w:t>
            </w:r>
          </w:p>
          <w:p w:rsidR="00DA1721" w:rsidRPr="00AF76C0" w:rsidRDefault="00DA1721" w:rsidP="0064376E">
            <w:pPr>
              <w:spacing w:line="288" w:lineRule="auto"/>
              <w:jc w:val="center"/>
              <w:rPr>
                <w:b w:val="0"/>
                <w:color w:val="000000"/>
                <w:sz w:val="24"/>
                <w:szCs w:val="24"/>
                <w:lang w:val="uk-UA"/>
              </w:rPr>
            </w:pPr>
            <w:r w:rsidRPr="00DD47B2">
              <w:rPr>
                <w:b w:val="0"/>
                <w:color w:val="000000"/>
                <w:sz w:val="24"/>
                <w:szCs w:val="24"/>
                <w:lang w:val="uk-UA"/>
              </w:rPr>
              <w:t>Скорочення обсягів робіт з ТПВ за рахунок забезпечення високого рівня технологічності</w:t>
            </w:r>
          </w:p>
        </w:tc>
      </w:tr>
      <w:tr w:rsidR="00DA1721" w:rsidTr="00E55116">
        <w:tc>
          <w:tcPr>
            <w:tcW w:w="2132" w:type="dxa"/>
            <w:vAlign w:val="center"/>
          </w:tcPr>
          <w:p w:rsidR="00DA1721" w:rsidRPr="00195042" w:rsidRDefault="00DA1721" w:rsidP="0064376E">
            <w:pPr>
              <w:autoSpaceDE w:val="0"/>
              <w:autoSpaceDN w:val="0"/>
              <w:adjustRightInd w:val="0"/>
              <w:spacing w:line="288" w:lineRule="auto"/>
              <w:jc w:val="center"/>
              <w:rPr>
                <w:color w:val="000000"/>
                <w:sz w:val="24"/>
                <w:szCs w:val="24"/>
                <w:lang w:val="uk-UA"/>
              </w:rPr>
            </w:pPr>
            <w:r w:rsidRPr="00195042">
              <w:rPr>
                <w:b w:val="0"/>
                <w:color w:val="000000"/>
                <w:sz w:val="24"/>
                <w:szCs w:val="24"/>
                <w:lang w:val="uk-UA"/>
              </w:rPr>
              <w:t>Розробка   технологіч</w:t>
            </w:r>
            <w:r>
              <w:rPr>
                <w:b w:val="0"/>
                <w:color w:val="000000"/>
                <w:sz w:val="24"/>
                <w:szCs w:val="24"/>
                <w:lang w:val="uk-UA"/>
              </w:rPr>
              <w:t>них процесів</w:t>
            </w:r>
          </w:p>
        </w:tc>
        <w:tc>
          <w:tcPr>
            <w:tcW w:w="2322" w:type="dxa"/>
            <w:vAlign w:val="center"/>
          </w:tcPr>
          <w:p w:rsidR="00DA1721" w:rsidRPr="00195042" w:rsidRDefault="00DA1721" w:rsidP="0064376E">
            <w:pPr>
              <w:autoSpaceDE w:val="0"/>
              <w:autoSpaceDN w:val="0"/>
              <w:adjustRightInd w:val="0"/>
              <w:spacing w:line="288" w:lineRule="auto"/>
              <w:jc w:val="center"/>
              <w:rPr>
                <w:color w:val="000000"/>
                <w:sz w:val="24"/>
                <w:szCs w:val="24"/>
                <w:lang w:val="uk-UA"/>
              </w:rPr>
            </w:pPr>
            <w:r w:rsidRPr="00195042">
              <w:rPr>
                <w:b w:val="0"/>
                <w:color w:val="000000"/>
                <w:sz w:val="24"/>
                <w:szCs w:val="24"/>
                <w:lang w:val="uk-UA"/>
              </w:rPr>
              <w:t xml:space="preserve">Розробка і </w:t>
            </w:r>
            <w:r>
              <w:rPr>
                <w:b w:val="0"/>
                <w:color w:val="000000"/>
                <w:sz w:val="24"/>
                <w:szCs w:val="24"/>
                <w:lang w:val="uk-UA"/>
              </w:rPr>
              <w:t>с</w:t>
            </w:r>
            <w:r w:rsidRPr="00195042">
              <w:rPr>
                <w:b w:val="0"/>
                <w:color w:val="000000"/>
                <w:sz w:val="24"/>
                <w:szCs w:val="24"/>
                <w:lang w:val="uk-UA"/>
              </w:rPr>
              <w:t>тандартизація</w:t>
            </w:r>
            <w:r>
              <w:rPr>
                <w:b w:val="0"/>
                <w:color w:val="000000"/>
                <w:sz w:val="24"/>
                <w:szCs w:val="24"/>
                <w:lang w:val="uk-UA"/>
              </w:rPr>
              <w:t xml:space="preserve"> типових технологічних процесів</w:t>
            </w:r>
          </w:p>
        </w:tc>
        <w:tc>
          <w:tcPr>
            <w:tcW w:w="2379" w:type="dxa"/>
            <w:vAlign w:val="center"/>
          </w:tcPr>
          <w:p w:rsidR="00DA1721" w:rsidRPr="00195042" w:rsidRDefault="00DA1721" w:rsidP="0064376E">
            <w:pPr>
              <w:autoSpaceDE w:val="0"/>
              <w:autoSpaceDN w:val="0"/>
              <w:adjustRightInd w:val="0"/>
              <w:spacing w:line="288" w:lineRule="auto"/>
              <w:jc w:val="center"/>
              <w:rPr>
                <w:b w:val="0"/>
                <w:color w:val="000000"/>
                <w:sz w:val="24"/>
                <w:szCs w:val="24"/>
                <w:lang w:val="uk-UA"/>
              </w:rPr>
            </w:pPr>
            <w:r w:rsidRPr="00195042">
              <w:rPr>
                <w:b w:val="0"/>
                <w:color w:val="000000"/>
                <w:sz w:val="24"/>
                <w:szCs w:val="24"/>
                <w:lang w:val="uk-UA"/>
              </w:rPr>
              <w:t>Організація галузевих фондів технологічної документації</w:t>
            </w:r>
          </w:p>
        </w:tc>
        <w:tc>
          <w:tcPr>
            <w:tcW w:w="2738" w:type="dxa"/>
            <w:vAlign w:val="center"/>
          </w:tcPr>
          <w:p w:rsidR="00DA1721" w:rsidRPr="00DD47B2" w:rsidRDefault="00DA1721" w:rsidP="0064376E">
            <w:pPr>
              <w:autoSpaceDE w:val="0"/>
              <w:autoSpaceDN w:val="0"/>
              <w:adjustRightInd w:val="0"/>
              <w:spacing w:line="288" w:lineRule="auto"/>
              <w:jc w:val="center"/>
              <w:rPr>
                <w:color w:val="000000"/>
                <w:sz w:val="24"/>
                <w:szCs w:val="24"/>
                <w:lang w:val="uk-UA"/>
              </w:rPr>
            </w:pPr>
            <w:r w:rsidRPr="00195042">
              <w:rPr>
                <w:b w:val="0"/>
                <w:color w:val="000000"/>
                <w:sz w:val="24"/>
                <w:szCs w:val="24"/>
                <w:lang w:val="uk-UA"/>
              </w:rPr>
              <w:t xml:space="preserve">Організація </w:t>
            </w:r>
            <w:r>
              <w:rPr>
                <w:b w:val="0"/>
                <w:color w:val="000000"/>
                <w:sz w:val="24"/>
                <w:szCs w:val="24"/>
                <w:lang w:val="uk-UA"/>
              </w:rPr>
              <w:t xml:space="preserve">заводських </w:t>
            </w:r>
            <w:r w:rsidRPr="00195042">
              <w:rPr>
                <w:b w:val="0"/>
                <w:color w:val="000000"/>
                <w:sz w:val="24"/>
                <w:szCs w:val="24"/>
                <w:lang w:val="uk-UA"/>
              </w:rPr>
              <w:t>фондів технологічної документації</w:t>
            </w:r>
          </w:p>
        </w:tc>
      </w:tr>
      <w:tr w:rsidR="00DA1721" w:rsidTr="00E55116">
        <w:tc>
          <w:tcPr>
            <w:tcW w:w="2132" w:type="dxa"/>
            <w:vAlign w:val="center"/>
          </w:tcPr>
          <w:p w:rsidR="00DA1721" w:rsidRPr="00195042" w:rsidRDefault="00DA1721" w:rsidP="0064376E">
            <w:pPr>
              <w:autoSpaceDE w:val="0"/>
              <w:autoSpaceDN w:val="0"/>
              <w:adjustRightInd w:val="0"/>
              <w:spacing w:line="288" w:lineRule="auto"/>
              <w:jc w:val="center"/>
              <w:rPr>
                <w:b w:val="0"/>
                <w:color w:val="000000"/>
                <w:sz w:val="24"/>
                <w:szCs w:val="24"/>
                <w:lang w:val="uk-UA"/>
              </w:rPr>
            </w:pPr>
            <w:r w:rsidRPr="00195042">
              <w:rPr>
                <w:b w:val="0"/>
                <w:color w:val="000000"/>
                <w:sz w:val="24"/>
                <w:szCs w:val="24"/>
                <w:lang w:val="uk-UA"/>
              </w:rPr>
              <w:t>Проектування і виготовлення засобів технологічного оснащення</w:t>
            </w:r>
          </w:p>
        </w:tc>
        <w:tc>
          <w:tcPr>
            <w:tcW w:w="2322" w:type="dxa"/>
            <w:vAlign w:val="center"/>
          </w:tcPr>
          <w:p w:rsidR="00DA1721" w:rsidRPr="00195042" w:rsidRDefault="00DA1721" w:rsidP="0064376E">
            <w:pPr>
              <w:autoSpaceDE w:val="0"/>
              <w:autoSpaceDN w:val="0"/>
              <w:adjustRightInd w:val="0"/>
              <w:spacing w:line="288" w:lineRule="auto"/>
              <w:jc w:val="center"/>
              <w:rPr>
                <w:b w:val="0"/>
                <w:color w:val="000000"/>
                <w:sz w:val="24"/>
                <w:szCs w:val="24"/>
                <w:lang w:val="uk-UA"/>
              </w:rPr>
            </w:pPr>
            <w:r>
              <w:rPr>
                <w:b w:val="0"/>
                <w:color w:val="000000"/>
                <w:sz w:val="24"/>
                <w:szCs w:val="24"/>
                <w:lang w:val="uk-UA"/>
              </w:rPr>
              <w:t>Комплексна стандартизація засобів технологічного оснащення</w:t>
            </w:r>
          </w:p>
        </w:tc>
        <w:tc>
          <w:tcPr>
            <w:tcW w:w="2379" w:type="dxa"/>
            <w:vAlign w:val="center"/>
          </w:tcPr>
          <w:p w:rsidR="00DA1721" w:rsidRPr="00195042" w:rsidRDefault="00DA1721" w:rsidP="0064376E">
            <w:pPr>
              <w:autoSpaceDE w:val="0"/>
              <w:autoSpaceDN w:val="0"/>
              <w:adjustRightInd w:val="0"/>
              <w:spacing w:line="288" w:lineRule="auto"/>
              <w:jc w:val="center"/>
              <w:rPr>
                <w:b w:val="0"/>
                <w:color w:val="000000"/>
                <w:sz w:val="24"/>
                <w:szCs w:val="24"/>
                <w:lang w:val="uk-UA"/>
              </w:rPr>
            </w:pPr>
            <w:r w:rsidRPr="00195042">
              <w:rPr>
                <w:b w:val="0"/>
                <w:color w:val="000000"/>
                <w:sz w:val="24"/>
                <w:szCs w:val="24"/>
                <w:lang w:val="uk-UA"/>
              </w:rPr>
              <w:t>Спеціалізація проектування та виробництва засобів техн</w:t>
            </w:r>
            <w:r>
              <w:rPr>
                <w:b w:val="0"/>
                <w:color w:val="000000"/>
                <w:sz w:val="24"/>
                <w:szCs w:val="24"/>
                <w:lang w:val="uk-UA"/>
              </w:rPr>
              <w:t>ічного</w:t>
            </w:r>
            <w:r w:rsidRPr="00195042">
              <w:rPr>
                <w:b w:val="0"/>
                <w:color w:val="000000"/>
                <w:sz w:val="24"/>
                <w:szCs w:val="24"/>
                <w:lang w:val="uk-UA"/>
              </w:rPr>
              <w:t xml:space="preserve"> оснащення галузевого призначення</w:t>
            </w:r>
          </w:p>
        </w:tc>
        <w:tc>
          <w:tcPr>
            <w:tcW w:w="2738" w:type="dxa"/>
            <w:vAlign w:val="center"/>
          </w:tcPr>
          <w:p w:rsidR="00DA1721" w:rsidRPr="00B347D9" w:rsidRDefault="00DA1721" w:rsidP="0064376E">
            <w:pPr>
              <w:autoSpaceDE w:val="0"/>
              <w:autoSpaceDN w:val="0"/>
              <w:adjustRightInd w:val="0"/>
              <w:spacing w:line="288" w:lineRule="auto"/>
              <w:jc w:val="center"/>
              <w:rPr>
                <w:b w:val="0"/>
                <w:color w:val="000000"/>
                <w:sz w:val="24"/>
                <w:szCs w:val="24"/>
                <w:lang w:val="uk-UA"/>
              </w:rPr>
            </w:pPr>
            <w:r w:rsidRPr="00B347D9">
              <w:rPr>
                <w:b w:val="0"/>
                <w:color w:val="000000"/>
                <w:sz w:val="24"/>
                <w:szCs w:val="24"/>
                <w:lang w:val="uk-UA"/>
              </w:rPr>
              <w:t>Організація застосування засобів техн</w:t>
            </w:r>
            <w:r>
              <w:rPr>
                <w:b w:val="0"/>
                <w:color w:val="000000"/>
                <w:sz w:val="24"/>
                <w:szCs w:val="24"/>
                <w:lang w:val="uk-UA"/>
              </w:rPr>
              <w:t>ологічного</w:t>
            </w:r>
            <w:r w:rsidRPr="00B347D9">
              <w:rPr>
                <w:b w:val="0"/>
                <w:color w:val="000000"/>
                <w:sz w:val="24"/>
                <w:szCs w:val="24"/>
                <w:lang w:val="uk-UA"/>
              </w:rPr>
              <w:t xml:space="preserve"> оснащення</w:t>
            </w:r>
          </w:p>
        </w:tc>
      </w:tr>
      <w:tr w:rsidR="00DA1721" w:rsidTr="00E55116">
        <w:tc>
          <w:tcPr>
            <w:tcW w:w="2132" w:type="dxa"/>
            <w:vAlign w:val="center"/>
          </w:tcPr>
          <w:p w:rsidR="00DA1721" w:rsidRPr="00B347D9" w:rsidRDefault="00DA1721" w:rsidP="0064376E">
            <w:pPr>
              <w:autoSpaceDE w:val="0"/>
              <w:autoSpaceDN w:val="0"/>
              <w:adjustRightInd w:val="0"/>
              <w:spacing w:line="288" w:lineRule="auto"/>
              <w:jc w:val="center"/>
              <w:rPr>
                <w:b w:val="0"/>
                <w:color w:val="000000"/>
                <w:sz w:val="24"/>
                <w:szCs w:val="24"/>
                <w:lang w:val="uk-UA"/>
              </w:rPr>
            </w:pPr>
            <w:r w:rsidRPr="00B347D9">
              <w:rPr>
                <w:b w:val="0"/>
                <w:color w:val="000000"/>
                <w:sz w:val="24"/>
                <w:szCs w:val="24"/>
                <w:lang w:val="uk-UA"/>
              </w:rPr>
              <w:t>Організація та управління процесом ТПВ</w:t>
            </w:r>
          </w:p>
        </w:tc>
        <w:tc>
          <w:tcPr>
            <w:tcW w:w="2322" w:type="dxa"/>
            <w:vAlign w:val="center"/>
          </w:tcPr>
          <w:p w:rsidR="00DA1721" w:rsidRPr="00B347D9" w:rsidRDefault="00DA1721" w:rsidP="0064376E">
            <w:pPr>
              <w:autoSpaceDE w:val="0"/>
              <w:autoSpaceDN w:val="0"/>
              <w:adjustRightInd w:val="0"/>
              <w:spacing w:line="288" w:lineRule="auto"/>
              <w:jc w:val="center"/>
              <w:rPr>
                <w:b w:val="0"/>
                <w:color w:val="000000"/>
                <w:sz w:val="24"/>
                <w:szCs w:val="24"/>
                <w:lang w:val="uk-UA"/>
              </w:rPr>
            </w:pPr>
            <w:r w:rsidRPr="00B347D9">
              <w:rPr>
                <w:b w:val="0"/>
                <w:color w:val="000000"/>
                <w:sz w:val="24"/>
                <w:szCs w:val="24"/>
                <w:lang w:val="uk-UA"/>
              </w:rPr>
              <w:t>Планування розвитку та вдосконалення ТПВ</w:t>
            </w:r>
          </w:p>
        </w:tc>
        <w:tc>
          <w:tcPr>
            <w:tcW w:w="2379" w:type="dxa"/>
            <w:vAlign w:val="center"/>
          </w:tcPr>
          <w:p w:rsidR="00DA1721" w:rsidRPr="00B347D9" w:rsidRDefault="00DA1721" w:rsidP="0064376E">
            <w:pPr>
              <w:autoSpaceDE w:val="0"/>
              <w:autoSpaceDN w:val="0"/>
              <w:adjustRightInd w:val="0"/>
              <w:spacing w:line="288" w:lineRule="auto"/>
              <w:jc w:val="center"/>
              <w:rPr>
                <w:b w:val="0"/>
                <w:color w:val="000000"/>
                <w:sz w:val="24"/>
                <w:szCs w:val="24"/>
                <w:lang w:val="uk-UA"/>
              </w:rPr>
            </w:pPr>
            <w:r w:rsidRPr="00B347D9">
              <w:rPr>
                <w:b w:val="0"/>
                <w:color w:val="000000"/>
                <w:sz w:val="24"/>
                <w:szCs w:val="24"/>
                <w:lang w:val="uk-UA"/>
              </w:rPr>
              <w:t>Розробка галузевих методичних матеріалів по організації управління ТПВ</w:t>
            </w:r>
          </w:p>
        </w:tc>
        <w:tc>
          <w:tcPr>
            <w:tcW w:w="2738" w:type="dxa"/>
            <w:vAlign w:val="center"/>
          </w:tcPr>
          <w:p w:rsidR="00DA1721" w:rsidRPr="00B347D9" w:rsidRDefault="00DA1721" w:rsidP="0064376E">
            <w:pPr>
              <w:autoSpaceDE w:val="0"/>
              <w:autoSpaceDN w:val="0"/>
              <w:adjustRightInd w:val="0"/>
              <w:spacing w:line="288" w:lineRule="auto"/>
              <w:jc w:val="center"/>
              <w:rPr>
                <w:b w:val="0"/>
                <w:color w:val="000000"/>
                <w:sz w:val="24"/>
                <w:szCs w:val="24"/>
                <w:lang w:val="uk-UA"/>
              </w:rPr>
            </w:pPr>
            <w:r w:rsidRPr="00B347D9">
              <w:rPr>
                <w:b w:val="0"/>
                <w:color w:val="000000"/>
                <w:sz w:val="24"/>
                <w:szCs w:val="24"/>
                <w:lang w:val="uk-UA"/>
              </w:rPr>
              <w:t>Планування організації ТПВ на підприємстві</w:t>
            </w:r>
          </w:p>
        </w:tc>
      </w:tr>
    </w:tbl>
    <w:p w:rsidR="00DA1721" w:rsidRPr="00DD47B2" w:rsidRDefault="00DA1721" w:rsidP="00DA1721">
      <w:pPr>
        <w:shd w:val="clear" w:color="auto" w:fill="FFFFFF"/>
        <w:autoSpaceDE w:val="0"/>
        <w:autoSpaceDN w:val="0"/>
        <w:adjustRightInd w:val="0"/>
        <w:spacing w:line="288" w:lineRule="auto"/>
        <w:ind w:firstLine="709"/>
        <w:jc w:val="center"/>
      </w:pPr>
    </w:p>
    <w:p w:rsidR="00DA1721" w:rsidRPr="00A57B5E" w:rsidRDefault="00DA1721" w:rsidP="00DA1721">
      <w:pPr>
        <w:shd w:val="clear" w:color="auto" w:fill="FFFFFF"/>
        <w:autoSpaceDE w:val="0"/>
        <w:autoSpaceDN w:val="0"/>
        <w:adjustRightInd w:val="0"/>
        <w:spacing w:line="288" w:lineRule="auto"/>
        <w:ind w:firstLine="709"/>
        <w:jc w:val="both"/>
      </w:pPr>
      <w:r>
        <w:rPr>
          <w:color w:val="000000"/>
          <w:lang w:val="uk-UA"/>
        </w:rPr>
        <w:t xml:space="preserve">4.2. </w:t>
      </w:r>
      <w:r w:rsidRPr="00A57B5E">
        <w:rPr>
          <w:color w:val="000000"/>
          <w:lang w:val="uk-UA"/>
        </w:rPr>
        <w:t xml:space="preserve">Організація та управління процесом технологічної підготовки виробництва </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E30480">
        <w:rPr>
          <w:b w:val="0"/>
          <w:i/>
          <w:color w:val="000000"/>
          <w:lang w:val="uk-UA"/>
        </w:rPr>
        <w:t>Організація ТПВ</w:t>
      </w:r>
      <w:r w:rsidRPr="009169A6">
        <w:rPr>
          <w:b w:val="0"/>
          <w:color w:val="000000"/>
          <w:lang w:val="uk-UA"/>
        </w:rPr>
        <w:t xml:space="preserve"> включає формування та удосконалення організаційної структури служб, які проводять ТПВ та розробку комплексу документації.</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E30480">
        <w:rPr>
          <w:b w:val="0"/>
          <w:i/>
          <w:color w:val="000000"/>
          <w:lang w:val="uk-UA"/>
        </w:rPr>
        <w:t xml:space="preserve">Управління </w:t>
      </w:r>
      <w:r>
        <w:rPr>
          <w:b w:val="0"/>
          <w:i/>
          <w:color w:val="000000"/>
          <w:lang w:val="uk-UA"/>
        </w:rPr>
        <w:t>технологічною підготовкою –</w:t>
      </w:r>
      <w:r w:rsidRPr="009169A6">
        <w:rPr>
          <w:b w:val="0"/>
          <w:color w:val="000000"/>
          <w:lang w:val="uk-UA"/>
        </w:rPr>
        <w:t xml:space="preserve"> процес розробки та здійснення заходів з забезпечення функціонування ТП</w:t>
      </w:r>
      <w:r>
        <w:rPr>
          <w:b w:val="0"/>
          <w:color w:val="000000"/>
          <w:lang w:val="uk-UA"/>
        </w:rPr>
        <w:t>В</w:t>
      </w:r>
      <w:r w:rsidRPr="009169A6">
        <w:rPr>
          <w:b w:val="0"/>
          <w:color w:val="000000"/>
          <w:lang w:val="uk-UA"/>
        </w:rPr>
        <w:t xml:space="preserve"> і коректування ходу виконання робіт при можливих відхиленнях.</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Основні задачі планування ТПВ:</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визначення складу, обсягів і термінів виконання роботи;</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розподіл робіт між службами, відділами;</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встановлення оптимальної послідовності робіт ТПВ для досягнення мінім</w:t>
      </w:r>
      <w:r>
        <w:rPr>
          <w:b w:val="0"/>
          <w:color w:val="000000"/>
          <w:lang w:val="uk-UA"/>
        </w:rPr>
        <w:t xml:space="preserve">альної </w:t>
      </w:r>
      <w:r w:rsidRPr="009169A6">
        <w:rPr>
          <w:b w:val="0"/>
          <w:color w:val="000000"/>
          <w:lang w:val="uk-UA"/>
        </w:rPr>
        <w:t xml:space="preserve"> тривалості циклу підготовки виробництва.</w:t>
      </w:r>
    </w:p>
    <w:p w:rsidR="00DA1721" w:rsidRPr="009169A6" w:rsidRDefault="00DA1721" w:rsidP="00DA1721">
      <w:pPr>
        <w:spacing w:line="288" w:lineRule="auto"/>
        <w:ind w:firstLine="709"/>
        <w:jc w:val="both"/>
        <w:rPr>
          <w:b w:val="0"/>
          <w:color w:val="000000"/>
          <w:lang w:val="uk-UA"/>
        </w:rPr>
      </w:pPr>
      <w:r w:rsidRPr="009169A6">
        <w:rPr>
          <w:b w:val="0"/>
          <w:color w:val="000000"/>
          <w:lang w:val="uk-UA"/>
        </w:rPr>
        <w:t xml:space="preserve">Розробку документації з підвищення рівня ТПВ слід проводити в 2 стадії: технічне завдання і </w:t>
      </w:r>
      <w:proofErr w:type="spellStart"/>
      <w:r w:rsidRPr="009169A6">
        <w:rPr>
          <w:b w:val="0"/>
          <w:color w:val="000000"/>
          <w:lang w:val="uk-UA"/>
        </w:rPr>
        <w:t>техно</w:t>
      </w:r>
      <w:r>
        <w:rPr>
          <w:b w:val="0"/>
          <w:color w:val="000000"/>
          <w:lang w:val="uk-UA"/>
        </w:rPr>
        <w:t>-</w:t>
      </w:r>
      <w:r w:rsidRPr="009169A6">
        <w:rPr>
          <w:b w:val="0"/>
          <w:color w:val="000000"/>
          <w:lang w:val="uk-UA"/>
        </w:rPr>
        <w:t>робочий</w:t>
      </w:r>
      <w:proofErr w:type="spellEnd"/>
      <w:r w:rsidRPr="009169A6">
        <w:rPr>
          <w:b w:val="0"/>
          <w:color w:val="000000"/>
          <w:lang w:val="uk-UA"/>
        </w:rPr>
        <w:t xml:space="preserve"> проект. В техн</w:t>
      </w:r>
      <w:r>
        <w:rPr>
          <w:b w:val="0"/>
          <w:color w:val="000000"/>
          <w:lang w:val="uk-UA"/>
        </w:rPr>
        <w:t>ічному з</w:t>
      </w:r>
      <w:r w:rsidRPr="009169A6">
        <w:rPr>
          <w:b w:val="0"/>
          <w:color w:val="000000"/>
          <w:lang w:val="uk-UA"/>
        </w:rPr>
        <w:t>авданні</w:t>
      </w:r>
      <w:r>
        <w:rPr>
          <w:b w:val="0"/>
          <w:color w:val="000000"/>
          <w:lang w:val="uk-UA"/>
        </w:rPr>
        <w:t>(ТЗ)</w:t>
      </w:r>
      <w:r w:rsidRPr="009169A6">
        <w:rPr>
          <w:b w:val="0"/>
          <w:color w:val="000000"/>
          <w:lang w:val="uk-UA"/>
        </w:rPr>
        <w:t xml:space="preserve"> слід вказувати ціль розробки, перелік документації, визначати джерела фінансування.</w:t>
      </w:r>
      <w:r w:rsidR="00E55116">
        <w:rPr>
          <w:b w:val="0"/>
          <w:color w:val="000000"/>
          <w:lang w:val="uk-UA"/>
        </w:rPr>
        <w:t xml:space="preserve"> Технічне завдання </w:t>
      </w:r>
      <w:r w:rsidRPr="009169A6">
        <w:rPr>
          <w:b w:val="0"/>
          <w:color w:val="000000"/>
          <w:lang w:val="uk-UA"/>
        </w:rPr>
        <w:t>розробл</w:t>
      </w:r>
      <w:r w:rsidR="00E55116">
        <w:rPr>
          <w:b w:val="0"/>
          <w:color w:val="000000"/>
          <w:lang w:val="uk-UA"/>
        </w:rPr>
        <w:t>я</w:t>
      </w:r>
      <w:r w:rsidRPr="009169A6">
        <w:rPr>
          <w:b w:val="0"/>
          <w:color w:val="000000"/>
          <w:lang w:val="uk-UA"/>
        </w:rPr>
        <w:t>ють кожного року після формування річної виробничої програми.</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roofErr w:type="spellStart"/>
      <w:r w:rsidRPr="009169A6">
        <w:rPr>
          <w:b w:val="0"/>
          <w:color w:val="000000"/>
          <w:lang w:val="uk-UA"/>
        </w:rPr>
        <w:t>Техноробочий</w:t>
      </w:r>
      <w:proofErr w:type="spellEnd"/>
      <w:r w:rsidRPr="009169A6">
        <w:rPr>
          <w:b w:val="0"/>
          <w:color w:val="000000"/>
          <w:lang w:val="uk-UA"/>
        </w:rPr>
        <w:t xml:space="preserve"> проект є основним документом по удосконаленню </w:t>
      </w:r>
      <w:r w:rsidR="00E55116">
        <w:rPr>
          <w:b w:val="0"/>
          <w:color w:val="000000"/>
          <w:lang w:val="uk-UA"/>
        </w:rPr>
        <w:t xml:space="preserve">технологічної підготовки виробництва </w:t>
      </w:r>
      <w:r w:rsidRPr="009169A6">
        <w:rPr>
          <w:b w:val="0"/>
          <w:color w:val="000000"/>
          <w:lang w:val="uk-UA"/>
        </w:rPr>
        <w:t>на підприємстві і розробл</w:t>
      </w:r>
      <w:r w:rsidR="00E55116">
        <w:rPr>
          <w:b w:val="0"/>
          <w:color w:val="000000"/>
          <w:lang w:val="uk-UA"/>
        </w:rPr>
        <w:t>я</w:t>
      </w:r>
      <w:r w:rsidRPr="009169A6">
        <w:rPr>
          <w:b w:val="0"/>
          <w:color w:val="000000"/>
          <w:lang w:val="uk-UA"/>
        </w:rPr>
        <w:t xml:space="preserve">ється на основі </w:t>
      </w:r>
      <w:r w:rsidRPr="009169A6">
        <w:rPr>
          <w:b w:val="0"/>
          <w:bCs/>
          <w:color w:val="000000"/>
          <w:lang w:val="uk-UA"/>
        </w:rPr>
        <w:t xml:space="preserve">технічного </w:t>
      </w:r>
      <w:r w:rsidRPr="009169A6">
        <w:rPr>
          <w:b w:val="0"/>
          <w:color w:val="000000"/>
          <w:lang w:val="uk-UA"/>
        </w:rPr>
        <w:t>завдання.</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BA5F48">
        <w:rPr>
          <w:b w:val="0"/>
          <w:i/>
          <w:color w:val="000000"/>
          <w:lang w:val="uk-UA"/>
        </w:rPr>
        <w:t>При здійсненні ТПВ необхідно</w:t>
      </w:r>
      <w:r>
        <w:rPr>
          <w:b w:val="0"/>
          <w:color w:val="000000"/>
          <w:lang w:val="uk-UA"/>
        </w:rPr>
        <w:t>:</w:t>
      </w:r>
    </w:p>
    <w:p w:rsidR="00DA1721" w:rsidRDefault="00DA1721" w:rsidP="00DA1721">
      <w:pPr>
        <w:pStyle w:val="a6"/>
        <w:numPr>
          <w:ilvl w:val="0"/>
          <w:numId w:val="1"/>
        </w:numPr>
        <w:shd w:val="clear" w:color="auto" w:fill="FFFFFF"/>
        <w:autoSpaceDE w:val="0"/>
        <w:autoSpaceDN w:val="0"/>
        <w:adjustRightInd w:val="0"/>
        <w:spacing w:line="288" w:lineRule="auto"/>
        <w:jc w:val="both"/>
        <w:rPr>
          <w:b w:val="0"/>
          <w:color w:val="000000"/>
          <w:lang w:val="uk-UA"/>
        </w:rPr>
      </w:pPr>
      <w:r>
        <w:rPr>
          <w:b w:val="0"/>
          <w:color w:val="000000"/>
          <w:lang w:val="uk-UA"/>
        </w:rPr>
        <w:t>прагнути до типізації та стандартизації технологічних процесів виготовлення і контролю виробів;</w:t>
      </w:r>
    </w:p>
    <w:p w:rsidR="00DA1721" w:rsidRDefault="00DA1721" w:rsidP="00DA1721">
      <w:pPr>
        <w:pStyle w:val="a6"/>
        <w:numPr>
          <w:ilvl w:val="0"/>
          <w:numId w:val="1"/>
        </w:numPr>
        <w:shd w:val="clear" w:color="auto" w:fill="FFFFFF"/>
        <w:autoSpaceDE w:val="0"/>
        <w:autoSpaceDN w:val="0"/>
        <w:adjustRightInd w:val="0"/>
        <w:spacing w:line="288" w:lineRule="auto"/>
        <w:jc w:val="both"/>
        <w:rPr>
          <w:b w:val="0"/>
          <w:color w:val="000000"/>
          <w:lang w:val="uk-UA"/>
        </w:rPr>
      </w:pPr>
      <w:r>
        <w:rPr>
          <w:b w:val="0"/>
          <w:color w:val="000000"/>
          <w:lang w:val="uk-UA"/>
        </w:rPr>
        <w:t>забезпечувати уніфікацію технічної документації;</w:t>
      </w:r>
    </w:p>
    <w:p w:rsidR="00DA1721" w:rsidRPr="00BA5F48" w:rsidRDefault="00DA1721" w:rsidP="00DA1721">
      <w:pPr>
        <w:pStyle w:val="a6"/>
        <w:numPr>
          <w:ilvl w:val="0"/>
          <w:numId w:val="1"/>
        </w:numPr>
        <w:shd w:val="clear" w:color="auto" w:fill="FFFFFF"/>
        <w:autoSpaceDE w:val="0"/>
        <w:autoSpaceDN w:val="0"/>
        <w:adjustRightInd w:val="0"/>
        <w:spacing w:line="288" w:lineRule="auto"/>
        <w:jc w:val="both"/>
        <w:rPr>
          <w:b w:val="0"/>
          <w:color w:val="000000"/>
          <w:lang w:val="uk-UA"/>
        </w:rPr>
      </w:pPr>
      <w:r>
        <w:rPr>
          <w:b w:val="0"/>
          <w:color w:val="000000"/>
          <w:lang w:val="uk-UA"/>
        </w:rPr>
        <w:t>уніфікувати, за можливості, обладнання та технологічне оснащення.</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Pr>
          <w:b w:val="0"/>
          <w:color w:val="000000"/>
          <w:lang w:val="uk-UA"/>
        </w:rPr>
        <w:t>Принципова схема виконання робіт ТПВ наведена на рис.4.1.</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sectPr w:rsidR="00DA1721" w:rsidSect="0064376E">
          <w:pgSz w:w="11906" w:h="16838"/>
          <w:pgMar w:top="1134" w:right="850" w:bottom="1134" w:left="1701" w:header="708" w:footer="708" w:gutter="0"/>
          <w:cols w:space="708"/>
          <w:docGrid w:linePitch="360"/>
        </w:sectPr>
      </w:pPr>
    </w:p>
    <w:p w:rsidR="00DA1721" w:rsidRDefault="00CD294F" w:rsidP="00DA1721">
      <w:pPr>
        <w:shd w:val="clear" w:color="auto" w:fill="FFFFFF"/>
        <w:autoSpaceDE w:val="0"/>
        <w:autoSpaceDN w:val="0"/>
        <w:adjustRightInd w:val="0"/>
        <w:spacing w:line="288" w:lineRule="auto"/>
        <w:ind w:firstLine="709"/>
        <w:jc w:val="both"/>
        <w:rPr>
          <w:b w:val="0"/>
          <w:color w:val="000000"/>
          <w:lang w:val="uk-UA"/>
        </w:rPr>
      </w:pPr>
      <w:r>
        <w:rPr>
          <w:b w:val="0"/>
          <w:noProof/>
          <w:color w:val="000000"/>
        </w:rPr>
        <w:pict>
          <v:group id="_x0000_s1076" style="position:absolute;left:0;text-align:left;margin-left:-18.3pt;margin-top:1.65pt;width:649.5pt;height:415.85pt;z-index:251661312" coordorigin="3820,1695" coordsize="10428,8769">
            <v:group id="_x0000_s1077" style="position:absolute;left:3820;top:1695;width:10428;height:8769" coordorigin="3820,1695" coordsize="10428,8769">
              <v:shape id="_x0000_s1078" type="#_x0000_t202" style="position:absolute;left:3946;top:1695;width:1870;height:1290">
                <v:textbox style="mso-next-textbox:#_x0000_s1078">
                  <w:txbxContent>
                    <w:p w:rsidR="0064376E" w:rsidRPr="00E30480" w:rsidRDefault="0064376E" w:rsidP="00DA1721">
                      <w:pPr>
                        <w:rPr>
                          <w:b w:val="0"/>
                          <w:sz w:val="20"/>
                          <w:szCs w:val="20"/>
                          <w:lang w:val="uk-UA"/>
                        </w:rPr>
                      </w:pPr>
                      <w:r>
                        <w:rPr>
                          <w:b w:val="0"/>
                          <w:sz w:val="20"/>
                          <w:szCs w:val="20"/>
                          <w:lang w:val="uk-UA"/>
                        </w:rPr>
                        <w:t>Вивчення і контроль технічної і технологічної  документації</w:t>
                      </w:r>
                    </w:p>
                  </w:txbxContent>
                </v:textbox>
              </v:shape>
              <v:shape id="_x0000_s1079" type="#_x0000_t202" style="position:absolute;left:12378;top:1695;width:1870;height:1290">
                <v:textbox style="mso-next-textbox:#_x0000_s1079">
                  <w:txbxContent>
                    <w:p w:rsidR="0064376E" w:rsidRPr="00E30480" w:rsidRDefault="0064376E" w:rsidP="00DA1721">
                      <w:pPr>
                        <w:rPr>
                          <w:b w:val="0"/>
                          <w:sz w:val="20"/>
                          <w:szCs w:val="20"/>
                          <w:lang w:val="uk-UA"/>
                        </w:rPr>
                      </w:pPr>
                      <w:r>
                        <w:rPr>
                          <w:b w:val="0"/>
                          <w:sz w:val="20"/>
                          <w:szCs w:val="20"/>
                          <w:lang w:val="uk-UA"/>
                        </w:rPr>
                        <w:t xml:space="preserve">Визначення обладнання і </w:t>
                      </w:r>
                      <w:proofErr w:type="spellStart"/>
                      <w:r>
                        <w:rPr>
                          <w:b w:val="0"/>
                          <w:sz w:val="20"/>
                          <w:szCs w:val="20"/>
                          <w:lang w:val="uk-UA"/>
                        </w:rPr>
                        <w:t>формооснащення</w:t>
                      </w:r>
                      <w:proofErr w:type="spellEnd"/>
                    </w:p>
                  </w:txbxContent>
                </v:textbox>
              </v:shape>
              <v:shape id="_x0000_s1080" type="#_x0000_t202" style="position:absolute;left:10211;top:1695;width:1870;height:1290">
                <v:textbox style="mso-next-textbox:#_x0000_s1080">
                  <w:txbxContent>
                    <w:p w:rsidR="0064376E" w:rsidRPr="00E30480" w:rsidRDefault="0064376E" w:rsidP="00DA1721">
                      <w:pPr>
                        <w:rPr>
                          <w:b w:val="0"/>
                          <w:sz w:val="20"/>
                          <w:szCs w:val="20"/>
                          <w:lang w:val="uk-UA"/>
                        </w:rPr>
                      </w:pPr>
                      <w:r>
                        <w:rPr>
                          <w:b w:val="0"/>
                          <w:sz w:val="20"/>
                          <w:szCs w:val="20"/>
                          <w:lang w:val="uk-UA"/>
                        </w:rPr>
                        <w:t>Підбір оптимальних техн.. процесів</w:t>
                      </w:r>
                    </w:p>
                  </w:txbxContent>
                </v:textbox>
              </v:shape>
              <v:shape id="_x0000_s1081" type="#_x0000_t202" style="position:absolute;left:8166;top:1695;width:1870;height:1290">
                <v:textbox style="mso-next-textbox:#_x0000_s1081">
                  <w:txbxContent>
                    <w:p w:rsidR="0064376E" w:rsidRPr="00E30480" w:rsidRDefault="0064376E" w:rsidP="00DA1721">
                      <w:pPr>
                        <w:rPr>
                          <w:b w:val="0"/>
                          <w:sz w:val="20"/>
                          <w:szCs w:val="20"/>
                          <w:lang w:val="uk-UA"/>
                        </w:rPr>
                      </w:pPr>
                      <w:r>
                        <w:rPr>
                          <w:b w:val="0"/>
                          <w:sz w:val="20"/>
                          <w:szCs w:val="20"/>
                          <w:lang w:val="uk-UA"/>
                        </w:rPr>
                        <w:t>Опрацювання технологічності виробів</w:t>
                      </w:r>
                    </w:p>
                  </w:txbxContent>
                </v:textbox>
              </v:shape>
              <v:shape id="_x0000_s1082" type="#_x0000_t202" style="position:absolute;left:8166;top:3371;width:1870;height:1290">
                <v:textbox style="mso-next-textbox:#_x0000_s1082">
                  <w:txbxContent>
                    <w:p w:rsidR="0064376E" w:rsidRPr="00E30480" w:rsidRDefault="0064376E" w:rsidP="00DA1721">
                      <w:pPr>
                        <w:rPr>
                          <w:b w:val="0"/>
                          <w:sz w:val="20"/>
                          <w:szCs w:val="20"/>
                          <w:lang w:val="uk-UA"/>
                        </w:rPr>
                      </w:pPr>
                      <w:r>
                        <w:rPr>
                          <w:b w:val="0"/>
                          <w:sz w:val="20"/>
                          <w:szCs w:val="20"/>
                          <w:lang w:val="uk-UA"/>
                        </w:rPr>
                        <w:t>Закріплення виробів за техн. лініями</w:t>
                      </w:r>
                    </w:p>
                  </w:txbxContent>
                </v:textbox>
              </v:shape>
              <v:shape id="_x0000_s1083" type="#_x0000_t202" style="position:absolute;left:10211;top:3371;width:1870;height:1290">
                <v:textbox style="mso-next-textbox:#_x0000_s1083">
                  <w:txbxContent>
                    <w:p w:rsidR="0064376E" w:rsidRPr="00E30480" w:rsidRDefault="0064376E" w:rsidP="00DA1721">
                      <w:pPr>
                        <w:rPr>
                          <w:b w:val="0"/>
                          <w:sz w:val="20"/>
                          <w:szCs w:val="20"/>
                          <w:lang w:val="uk-UA"/>
                        </w:rPr>
                      </w:pPr>
                      <w:r>
                        <w:rPr>
                          <w:b w:val="0"/>
                          <w:sz w:val="20"/>
                          <w:szCs w:val="20"/>
                          <w:lang w:val="uk-UA"/>
                        </w:rPr>
                        <w:t>Визначення собівартості виробу по варіантам</w:t>
                      </w:r>
                    </w:p>
                  </w:txbxContent>
                </v:textbox>
              </v:shape>
              <v:shape id="_x0000_s1084" type="#_x0000_t202" style="position:absolute;left:12378;top:3371;width:1870;height:1290">
                <v:textbox style="mso-next-textbox:#_x0000_s1084">
                  <w:txbxContent>
                    <w:p w:rsidR="0064376E" w:rsidRPr="00E30480" w:rsidRDefault="0064376E" w:rsidP="00DA1721">
                      <w:pPr>
                        <w:rPr>
                          <w:b w:val="0"/>
                          <w:sz w:val="20"/>
                          <w:szCs w:val="20"/>
                          <w:lang w:val="uk-UA"/>
                        </w:rPr>
                      </w:pPr>
                      <w:r>
                        <w:rPr>
                          <w:b w:val="0"/>
                          <w:sz w:val="20"/>
                          <w:szCs w:val="20"/>
                          <w:lang w:val="uk-UA"/>
                        </w:rPr>
                        <w:t>Розробка пропозицій з розширення «вузьких місць»</w:t>
                      </w:r>
                    </w:p>
                  </w:txbxContent>
                </v:textbox>
              </v:shape>
              <v:shape id="_x0000_s1085" type="#_x0000_t202" style="position:absolute;left:3946;top:5563;width:1870;height:1290">
                <v:textbox style="mso-next-textbox:#_x0000_s1085">
                  <w:txbxContent>
                    <w:p w:rsidR="0064376E" w:rsidRPr="00E30480" w:rsidRDefault="0064376E" w:rsidP="00DA1721">
                      <w:pPr>
                        <w:rPr>
                          <w:b w:val="0"/>
                          <w:sz w:val="20"/>
                          <w:szCs w:val="20"/>
                          <w:lang w:val="uk-UA"/>
                        </w:rPr>
                      </w:pPr>
                      <w:r>
                        <w:rPr>
                          <w:b w:val="0"/>
                          <w:sz w:val="20"/>
                          <w:szCs w:val="20"/>
                          <w:lang w:val="uk-UA"/>
                        </w:rPr>
                        <w:t>Видача технічного завдання на оснащення і модернізацію обладнання</w:t>
                      </w:r>
                    </w:p>
                  </w:txbxContent>
                </v:textbox>
              </v:shape>
              <v:shape id="_x0000_s1086" type="#_x0000_t202" style="position:absolute;left:6554;top:5563;width:1870;height:1290">
                <v:textbox style="mso-next-textbox:#_x0000_s1086">
                  <w:txbxContent>
                    <w:p w:rsidR="0064376E" w:rsidRPr="007C45A3" w:rsidRDefault="0064376E" w:rsidP="00DA1721">
                      <w:r>
                        <w:rPr>
                          <w:b w:val="0"/>
                          <w:sz w:val="20"/>
                          <w:szCs w:val="20"/>
                          <w:lang w:val="uk-UA"/>
                        </w:rPr>
                        <w:t>Розробка проекту з розширення «вузьких місць</w:t>
                      </w:r>
                    </w:p>
                  </w:txbxContent>
                </v:textbox>
              </v:shape>
              <v:shape id="_x0000_s1087" type="#_x0000_t202" style="position:absolute;left:9133;top:5563;width:1870;height:1290">
                <v:textbox style="mso-next-textbox:#_x0000_s1087">
                  <w:txbxContent>
                    <w:p w:rsidR="0064376E" w:rsidRPr="00E30480" w:rsidRDefault="0064376E" w:rsidP="00DA1721">
                      <w:pPr>
                        <w:rPr>
                          <w:b w:val="0"/>
                          <w:sz w:val="20"/>
                          <w:szCs w:val="20"/>
                          <w:lang w:val="uk-UA"/>
                        </w:rPr>
                      </w:pPr>
                      <w:r>
                        <w:rPr>
                          <w:b w:val="0"/>
                          <w:sz w:val="20"/>
                          <w:szCs w:val="20"/>
                          <w:lang w:val="uk-UA"/>
                        </w:rPr>
                        <w:t>Розробка технологічної документації</w:t>
                      </w:r>
                    </w:p>
                  </w:txbxContent>
                </v:textbox>
              </v:shape>
              <v:shape id="_x0000_s1088" type="#_x0000_t202" style="position:absolute;left:3820;top:7284;width:1870;height:1290">
                <v:textbox style="mso-next-textbox:#_x0000_s1088">
                  <w:txbxContent>
                    <w:p w:rsidR="0064376E" w:rsidRPr="00E30480" w:rsidRDefault="0064376E" w:rsidP="00DA1721">
                      <w:pPr>
                        <w:rPr>
                          <w:b w:val="0"/>
                          <w:sz w:val="20"/>
                          <w:szCs w:val="20"/>
                          <w:lang w:val="uk-UA"/>
                        </w:rPr>
                      </w:pPr>
                      <w:r>
                        <w:rPr>
                          <w:b w:val="0"/>
                          <w:sz w:val="20"/>
                          <w:szCs w:val="20"/>
                          <w:lang w:val="uk-UA"/>
                        </w:rPr>
                        <w:t xml:space="preserve">Проектування </w:t>
                      </w:r>
                      <w:proofErr w:type="spellStart"/>
                      <w:r>
                        <w:rPr>
                          <w:b w:val="0"/>
                          <w:sz w:val="20"/>
                          <w:szCs w:val="20"/>
                          <w:lang w:val="uk-UA"/>
                        </w:rPr>
                        <w:t>формооснащення</w:t>
                      </w:r>
                      <w:proofErr w:type="spellEnd"/>
                    </w:p>
                  </w:txbxContent>
                </v:textbox>
              </v:shape>
              <v:shape id="_x0000_s1089" type="#_x0000_t202" style="position:absolute;left:5816;top:7284;width:1870;height:1290">
                <v:textbox style="mso-next-textbox:#_x0000_s1089">
                  <w:txbxContent>
                    <w:p w:rsidR="0064376E" w:rsidRDefault="0064376E" w:rsidP="00DA1721">
                      <w:pPr>
                        <w:rPr>
                          <w:b w:val="0"/>
                          <w:sz w:val="20"/>
                          <w:szCs w:val="20"/>
                          <w:lang w:val="uk-UA"/>
                        </w:rPr>
                      </w:pPr>
                      <w:r>
                        <w:rPr>
                          <w:b w:val="0"/>
                          <w:sz w:val="20"/>
                          <w:szCs w:val="20"/>
                          <w:lang w:val="uk-UA"/>
                        </w:rPr>
                        <w:t>Розробка проекту модернізації</w:t>
                      </w:r>
                    </w:p>
                    <w:p w:rsidR="0064376E" w:rsidRPr="00E30480" w:rsidRDefault="0064376E" w:rsidP="00DA1721">
                      <w:pPr>
                        <w:rPr>
                          <w:b w:val="0"/>
                          <w:sz w:val="20"/>
                          <w:szCs w:val="20"/>
                          <w:lang w:val="uk-UA"/>
                        </w:rPr>
                      </w:pPr>
                      <w:r>
                        <w:rPr>
                          <w:b w:val="0"/>
                          <w:sz w:val="20"/>
                          <w:szCs w:val="20"/>
                          <w:lang w:val="uk-UA"/>
                        </w:rPr>
                        <w:t>обладнання</w:t>
                      </w:r>
                    </w:p>
                  </w:txbxContent>
                </v:textbox>
              </v:shape>
              <v:shape id="_x0000_s1090" type="#_x0000_t202" style="position:absolute;left:7926;top:7284;width:1870;height:1290">
                <v:textbox style="mso-next-textbox:#_x0000_s1090">
                  <w:txbxContent>
                    <w:p w:rsidR="0064376E" w:rsidRPr="00E30480" w:rsidRDefault="0064376E" w:rsidP="00DA1721">
                      <w:pPr>
                        <w:rPr>
                          <w:b w:val="0"/>
                          <w:sz w:val="20"/>
                          <w:szCs w:val="20"/>
                          <w:lang w:val="uk-UA"/>
                        </w:rPr>
                      </w:pPr>
                      <w:r>
                        <w:rPr>
                          <w:b w:val="0"/>
                          <w:sz w:val="20"/>
                          <w:szCs w:val="20"/>
                          <w:lang w:val="uk-UA"/>
                        </w:rPr>
                        <w:t>Реконструкція технологічних ліній</w:t>
                      </w:r>
                    </w:p>
                  </w:txbxContent>
                </v:textbox>
              </v:shape>
              <v:shape id="_x0000_s1091" type="#_x0000_t202" style="position:absolute;left:10036;top:7284;width:1870;height:1290">
                <v:textbox style="mso-next-textbox:#_x0000_s1091">
                  <w:txbxContent>
                    <w:p w:rsidR="0064376E" w:rsidRPr="00E30480" w:rsidRDefault="0064376E" w:rsidP="00DA1721">
                      <w:pPr>
                        <w:rPr>
                          <w:b w:val="0"/>
                          <w:sz w:val="20"/>
                          <w:szCs w:val="20"/>
                          <w:lang w:val="uk-UA"/>
                        </w:rPr>
                      </w:pPr>
                      <w:r>
                        <w:rPr>
                          <w:b w:val="0"/>
                          <w:sz w:val="20"/>
                          <w:szCs w:val="20"/>
                          <w:lang w:val="uk-UA"/>
                        </w:rPr>
                        <w:t>Виготовлення дослідного зразка</w:t>
                      </w:r>
                    </w:p>
                  </w:txbxContent>
                </v:textbox>
              </v:shape>
              <v:shape id="_x0000_s1092" type="#_x0000_t202" style="position:absolute;left:12202;top:7284;width:1870;height:1290">
                <v:textbox style="mso-next-textbox:#_x0000_s1092">
                  <w:txbxContent>
                    <w:p w:rsidR="0064376E" w:rsidRPr="00E30480" w:rsidRDefault="0064376E" w:rsidP="00DA1721">
                      <w:pPr>
                        <w:rPr>
                          <w:b w:val="0"/>
                          <w:sz w:val="20"/>
                          <w:szCs w:val="20"/>
                          <w:lang w:val="uk-UA"/>
                        </w:rPr>
                      </w:pPr>
                      <w:r>
                        <w:rPr>
                          <w:b w:val="0"/>
                          <w:sz w:val="20"/>
                          <w:szCs w:val="20"/>
                          <w:lang w:val="uk-UA"/>
                        </w:rPr>
                        <w:t>Коректування технологічної документації</w:t>
                      </w:r>
                    </w:p>
                  </w:txbxContent>
                </v:textbox>
              </v:shape>
              <v:shape id="_x0000_s1093" type="#_x0000_t202" style="position:absolute;left:3820;top:8895;width:1870;height:1290">
                <v:textbox style="mso-next-textbox:#_x0000_s1093">
                  <w:txbxContent>
                    <w:p w:rsidR="0064376E" w:rsidRPr="00E30480" w:rsidRDefault="0064376E" w:rsidP="00DA1721">
                      <w:pPr>
                        <w:rPr>
                          <w:b w:val="0"/>
                          <w:sz w:val="20"/>
                          <w:szCs w:val="20"/>
                          <w:lang w:val="uk-UA"/>
                        </w:rPr>
                      </w:pPr>
                      <w:r>
                        <w:rPr>
                          <w:b w:val="0"/>
                          <w:sz w:val="20"/>
                          <w:szCs w:val="20"/>
                          <w:lang w:val="uk-UA"/>
                        </w:rPr>
                        <w:t xml:space="preserve">Виготовлення </w:t>
                      </w:r>
                      <w:proofErr w:type="spellStart"/>
                      <w:r>
                        <w:rPr>
                          <w:b w:val="0"/>
                          <w:sz w:val="20"/>
                          <w:szCs w:val="20"/>
                          <w:lang w:val="uk-UA"/>
                        </w:rPr>
                        <w:t>формооснащення</w:t>
                      </w:r>
                      <w:proofErr w:type="spellEnd"/>
                    </w:p>
                  </w:txbxContent>
                </v:textbox>
              </v:shape>
              <v:shape id="_x0000_s1094" type="#_x0000_t202" style="position:absolute;left:6056;top:8895;width:1870;height:1290">
                <v:textbox style="mso-next-textbox:#_x0000_s1094">
                  <w:txbxContent>
                    <w:p w:rsidR="0064376E" w:rsidRPr="00E30480" w:rsidRDefault="0064376E" w:rsidP="00DA1721">
                      <w:pPr>
                        <w:rPr>
                          <w:b w:val="0"/>
                          <w:sz w:val="20"/>
                          <w:szCs w:val="20"/>
                          <w:lang w:val="uk-UA"/>
                        </w:rPr>
                      </w:pPr>
                      <w:r>
                        <w:rPr>
                          <w:b w:val="0"/>
                          <w:sz w:val="20"/>
                          <w:szCs w:val="20"/>
                          <w:lang w:val="uk-UA"/>
                        </w:rPr>
                        <w:t>Модернізація обладнання</w:t>
                      </w:r>
                    </w:p>
                  </w:txbxContent>
                </v:textbox>
              </v:shape>
              <v:shape id="_x0000_s1095" type="#_x0000_t202" style="position:absolute;left:12081;top:9174;width:1870;height:1290">
                <v:textbox style="mso-next-textbox:#_x0000_s1095">
                  <w:txbxContent>
                    <w:p w:rsidR="0064376E" w:rsidRDefault="0064376E" w:rsidP="00DA1721">
                      <w:pPr>
                        <w:rPr>
                          <w:b w:val="0"/>
                          <w:sz w:val="20"/>
                          <w:szCs w:val="20"/>
                          <w:lang w:val="uk-UA"/>
                        </w:rPr>
                      </w:pPr>
                    </w:p>
                    <w:p w:rsidR="0064376E" w:rsidRPr="00E30480" w:rsidRDefault="0064376E" w:rsidP="00DA1721">
                      <w:pPr>
                        <w:rPr>
                          <w:b w:val="0"/>
                          <w:sz w:val="20"/>
                          <w:szCs w:val="20"/>
                          <w:lang w:val="uk-UA"/>
                        </w:rPr>
                      </w:pPr>
                      <w:r>
                        <w:rPr>
                          <w:b w:val="0"/>
                          <w:sz w:val="20"/>
                          <w:szCs w:val="20"/>
                          <w:lang w:val="uk-UA"/>
                        </w:rPr>
                        <w:t>Серійний випуск</w:t>
                      </w:r>
                    </w:p>
                  </w:txbxContent>
                </v:textbox>
              </v:shape>
              <v:group id="_x0000_s1096" style="position:absolute;left:4956;top:1695;width:2970;height:3267" coordorigin="4956,1695" coordsize="2970,3267">
                <v:shape id="_x0000_s1097" type="#_x0000_t202" style="position:absolute;left:6056;top:1695;width:1870;height:1290">
                  <v:textbox style="mso-next-textbox:#_x0000_s1097">
                    <w:txbxContent>
                      <w:p w:rsidR="0064376E" w:rsidRPr="00E30480" w:rsidRDefault="0064376E" w:rsidP="00DA1721">
                        <w:pPr>
                          <w:rPr>
                            <w:b w:val="0"/>
                            <w:sz w:val="20"/>
                            <w:szCs w:val="20"/>
                            <w:lang w:val="uk-UA"/>
                          </w:rPr>
                        </w:pPr>
                        <w:r>
                          <w:rPr>
                            <w:b w:val="0"/>
                            <w:sz w:val="20"/>
                            <w:szCs w:val="20"/>
                            <w:lang w:val="uk-UA"/>
                          </w:rPr>
                          <w:t xml:space="preserve">Визначення способу </w:t>
                        </w:r>
                        <w:proofErr w:type="spellStart"/>
                        <w:r>
                          <w:rPr>
                            <w:b w:val="0"/>
                            <w:sz w:val="20"/>
                            <w:szCs w:val="20"/>
                            <w:lang w:val="uk-UA"/>
                          </w:rPr>
                          <w:t>виробництваї</w:t>
                        </w:r>
                        <w:proofErr w:type="spellEnd"/>
                      </w:p>
                    </w:txbxContent>
                  </v:textbox>
                </v:shape>
                <v:shape id="_x0000_s1098" type="#_x0000_t202" style="position:absolute;left:4956;top:3586;width:1978;height:1376" stroked="f">
                  <v:textbox style="mso-next-textbox:#_x0000_s1098">
                    <w:txbxContent>
                      <w:p w:rsidR="0064376E" w:rsidRPr="009B073E" w:rsidRDefault="0064376E" w:rsidP="00DA1721">
                        <w:pPr>
                          <w:rPr>
                            <w:b w:val="0"/>
                            <w:sz w:val="22"/>
                            <w:szCs w:val="22"/>
                            <w:lang w:val="uk-UA"/>
                          </w:rPr>
                        </w:pPr>
                        <w:r>
                          <w:rPr>
                            <w:b w:val="0"/>
                            <w:sz w:val="22"/>
                            <w:szCs w:val="22"/>
                            <w:lang w:val="uk-UA"/>
                          </w:rPr>
                          <w:t>Показник технологічності вищий за допустимий?</w:t>
                        </w:r>
                      </w:p>
                    </w:txbxContent>
                  </v:textbox>
                </v:shape>
              </v:group>
            </v:group>
            <v:group id="_x0000_s1099" style="position:absolute;left:4655;top:2318;width:8640;height:6856" coordorigin="4655,2318" coordsize="8640,6856">
              <v:shapetype id="_x0000_t32" coordsize="21600,21600" o:spt="32" o:oned="t" path="m,l21600,21600e" filled="f">
                <v:path arrowok="t" fillok="f" o:connecttype="none"/>
                <o:lock v:ext="edit" shapetype="t"/>
              </v:shapetype>
              <v:shape id="_x0000_s1100" type="#_x0000_t32" style="position:absolute;left:5816;top:2318;width:240;height:0" o:connectortype="straight">
                <v:stroke endarrow="block"/>
              </v:shape>
              <v:shape id="_x0000_s1101" type="#_x0000_t32" style="position:absolute;left:7926;top:2318;width:240;height:0" o:connectortype="straight">
                <v:stroke endarrow="block"/>
              </v:shape>
              <v:shape id="_x0000_s1102" type="#_x0000_t32" style="position:absolute;left:10036;top:2318;width:175;height:0" o:connectortype="straight">
                <v:stroke endarrow="block"/>
              </v:shape>
              <v:shape id="_x0000_s1103" type="#_x0000_t32" style="position:absolute;left:12081;top:2318;width:297;height:0" o:connectortype="straight">
                <v:stroke endarrow="block"/>
              </v:shape>
              <v:shape id="_x0000_s1104" type="#_x0000_t32" style="position:absolute;left:13295;top:2985;width:0;height:386" o:connectortype="straight">
                <v:stroke endarrow="block"/>
              </v:shape>
              <v:shape id="_x0000_s1105" type="#_x0000_t32" style="position:absolute;left:12081;top:3973;width:297;height:0;flip:x" o:connectortype="straight">
                <v:stroke endarrow="block"/>
              </v:shape>
              <v:shape id="_x0000_s1106" type="#_x0000_t32" style="position:absolute;left:10036;top:3973;width:175;height:0;flip:x" o:connectortype="straight">
                <v:stroke endarrow="block"/>
              </v:shape>
              <v:shape id="_x0000_s1107" type="#_x0000_t32" style="position:absolute;left:10695;top:6853;width:0;height:430" o:connectortype="straight">
                <v:stroke endarrow="block"/>
              </v:shape>
              <v:shape id="_x0000_s1108" type="#_x0000_t32" style="position:absolute;left:13102;top:8573;width:0;height:601" o:connectortype="straight">
                <v:stroke endarrow="block"/>
              </v:shape>
              <v:shape id="_x0000_s1109" type="#_x0000_t32" style="position:absolute;left:11906;top:7928;width:296;height:0" o:connectortype="straight">
                <v:stroke endarrow="block"/>
              </v:shape>
              <v:shape id="_x0000_s1110" type="#_x0000_t32" style="position:absolute;left:4655;top:8573;width:0;height:322" o:connectortype="straight">
                <v:stroke endarrow="block"/>
              </v:shape>
              <v:shape id="_x0000_s1111" type="#_x0000_t32" style="position:absolute;left:6934;top:8573;width:0;height:322" o:connectortype="straight">
                <v:stroke endarrow="block"/>
              </v:shape>
              <v:shape id="_x0000_s1112" type="#_x0000_t32" style="position:absolute;left:8166;top:6853;width:0;height:430" o:connectortype="straight">
                <v:stroke endarrow="block"/>
              </v:shape>
              <v:shape id="_x0000_s1113" type="#_x0000_t32" style="position:absolute;left:5107;top:6853;width:21;height:151" o:connectortype="straight"/>
              <v:shape id="_x0000_s1114" type="#_x0000_t32" style="position:absolute;left:4655;top:7004;width:2042;height:0" o:connectortype="straight"/>
              <v:shape id="_x0000_s1115" type="#_x0000_t32" style="position:absolute;left:4655;top:7004;width:0;height:279" o:connectortype="straight">
                <v:stroke endarrow="block"/>
              </v:shape>
              <v:shape id="_x0000_s1116" type="#_x0000_t32" style="position:absolute;left:6697;top:7004;width:0;height:279" o:connectortype="straight">
                <v:stroke endarrow="block"/>
              </v:shape>
              <v:shape id="_x0000_s1117" type="#_x0000_t32" style="position:absolute;left:4655;top:4962;width:860;height:601;flip:x" o:connectortype="straight">
                <v:stroke endarrow="block"/>
              </v:shape>
              <v:shape id="_x0000_s1118" type="#_x0000_t32" style="position:absolute;left:6224;top:4962;width:1204;height:601" o:connectortype="straight">
                <v:stroke endarrow="block"/>
              </v:shape>
              <v:shape id="_x0000_s1119" type="#_x0000_t32" style="position:absolute;left:6554;top:4554;width:3482;height:1009" o:connectortype="straight">
                <v:stroke endarrow="block"/>
              </v:shape>
              <v:shape id="_x0000_s1120" type="#_x0000_t32" style="position:absolute;left:6934;top:3973;width:1232;height:0;flip:x" o:connectortype="straight">
                <v:stroke endarrow="block"/>
              </v:shape>
            </v:group>
          </v:group>
        </w:pic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Pr="00330FE5" w:rsidRDefault="00DA1721" w:rsidP="00DA1721">
      <w:pPr>
        <w:shd w:val="clear" w:color="auto" w:fill="FFFFFF"/>
        <w:autoSpaceDE w:val="0"/>
        <w:autoSpaceDN w:val="0"/>
        <w:adjustRightInd w:val="0"/>
        <w:spacing w:line="288" w:lineRule="auto"/>
        <w:ind w:firstLine="709"/>
        <w:jc w:val="both"/>
        <w:rPr>
          <w:b w:val="0"/>
          <w:color w:val="000000"/>
          <w:sz w:val="24"/>
          <w:szCs w:val="24"/>
          <w:lang w:val="uk-UA"/>
        </w:rPr>
      </w:pPr>
      <w:r w:rsidRPr="00330FE5">
        <w:rPr>
          <w:b w:val="0"/>
          <w:color w:val="000000"/>
          <w:sz w:val="24"/>
          <w:szCs w:val="24"/>
          <w:lang w:val="uk-UA"/>
        </w:rPr>
        <w:t>Рис. 4.1.Принципова блок-схема виконання робіт ТПВ.</w:t>
      </w:r>
    </w:p>
    <w:p w:rsidR="00DA1721" w:rsidRPr="00330FE5" w:rsidRDefault="00DA1721" w:rsidP="00DA1721">
      <w:pPr>
        <w:shd w:val="clear" w:color="auto" w:fill="FFFFFF"/>
        <w:autoSpaceDE w:val="0"/>
        <w:autoSpaceDN w:val="0"/>
        <w:adjustRightInd w:val="0"/>
        <w:spacing w:line="288" w:lineRule="auto"/>
        <w:ind w:firstLine="709"/>
        <w:jc w:val="both"/>
        <w:rPr>
          <w:b w:val="0"/>
          <w:color w:val="000000"/>
          <w:sz w:val="24"/>
          <w:szCs w:val="24"/>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sectPr w:rsidR="00DA1721" w:rsidSect="0064376E">
          <w:pgSz w:w="16838" w:h="11906" w:orient="landscape"/>
          <w:pgMar w:top="1701" w:right="1134" w:bottom="850" w:left="2268" w:header="708" w:footer="708" w:gutter="0"/>
          <w:cols w:space="708"/>
          <w:docGrid w:linePitch="382"/>
        </w:sectPr>
      </w:pPr>
    </w:p>
    <w:p w:rsidR="00DA1721" w:rsidRPr="00F57373" w:rsidRDefault="00DA1721" w:rsidP="00DA1721">
      <w:pPr>
        <w:shd w:val="clear" w:color="auto" w:fill="FFFFFF"/>
        <w:autoSpaceDE w:val="0"/>
        <w:autoSpaceDN w:val="0"/>
        <w:adjustRightInd w:val="0"/>
        <w:spacing w:line="288" w:lineRule="auto"/>
        <w:ind w:firstLine="709"/>
        <w:jc w:val="both"/>
        <w:rPr>
          <w:color w:val="000000"/>
          <w:lang w:val="uk-UA"/>
        </w:rPr>
      </w:pPr>
      <w:r w:rsidRPr="00F57373">
        <w:rPr>
          <w:color w:val="000000"/>
          <w:lang w:val="uk-UA"/>
        </w:rPr>
        <w:t>4.3. Оцінка технологічності виробів</w:t>
      </w:r>
      <w:r>
        <w:rPr>
          <w:color w:val="000000"/>
          <w:lang w:val="uk-UA"/>
        </w:rPr>
        <w:t>.</w:t>
      </w:r>
    </w:p>
    <w:p w:rsidR="00DA1721" w:rsidRPr="002732C5" w:rsidRDefault="00DA1721" w:rsidP="00DA1721">
      <w:pPr>
        <w:shd w:val="clear" w:color="auto" w:fill="FFFFFF"/>
        <w:autoSpaceDE w:val="0"/>
        <w:autoSpaceDN w:val="0"/>
        <w:adjustRightInd w:val="0"/>
        <w:spacing w:line="288" w:lineRule="auto"/>
        <w:ind w:firstLine="709"/>
        <w:jc w:val="both"/>
        <w:rPr>
          <w:b w:val="0"/>
          <w:lang w:val="uk-UA"/>
        </w:rPr>
      </w:pPr>
      <w:r>
        <w:rPr>
          <w:b w:val="0"/>
          <w:color w:val="000000"/>
          <w:lang w:val="uk-UA"/>
        </w:rPr>
        <w:t>Одна з основних і найбільш трудомістких функцій технолога – забезпечення технологічності конструкції виробу. Необхідність реалізації цієї функції виникає при підготовці до випуску нового виробу чи виробу, що випускається, до конструкції якого внесені зміни.</w:t>
      </w:r>
    </w:p>
    <w:p w:rsidR="00DA1721" w:rsidRPr="00EB603B" w:rsidRDefault="00DA1721" w:rsidP="00DA1721">
      <w:pPr>
        <w:shd w:val="clear" w:color="auto" w:fill="FFFFFF"/>
        <w:autoSpaceDE w:val="0"/>
        <w:autoSpaceDN w:val="0"/>
        <w:adjustRightInd w:val="0"/>
        <w:spacing w:line="288" w:lineRule="auto"/>
        <w:ind w:firstLine="709"/>
        <w:jc w:val="both"/>
        <w:rPr>
          <w:b w:val="0"/>
          <w:lang w:val="uk-UA"/>
        </w:rPr>
      </w:pPr>
      <w:r w:rsidRPr="009169A6">
        <w:rPr>
          <w:b w:val="0"/>
          <w:color w:val="000000"/>
          <w:lang w:val="uk-UA"/>
        </w:rPr>
        <w:t xml:space="preserve">Під </w:t>
      </w:r>
      <w:r w:rsidRPr="003236B9">
        <w:rPr>
          <w:b w:val="0"/>
          <w:i/>
          <w:color w:val="000000"/>
          <w:lang w:val="uk-UA"/>
        </w:rPr>
        <w:t>технологічністю</w:t>
      </w:r>
      <w:r w:rsidRPr="009169A6">
        <w:rPr>
          <w:b w:val="0"/>
          <w:color w:val="000000"/>
          <w:lang w:val="uk-UA"/>
        </w:rPr>
        <w:t xml:space="preserve"> конструкції виробу розуміють її відповідність  певним виробничо-технічним умовам, що забезпечують мінімальні</w:t>
      </w:r>
      <w:r w:rsidR="00E55116">
        <w:rPr>
          <w:b w:val="0"/>
          <w:color w:val="000000"/>
          <w:lang w:val="uk-UA"/>
        </w:rPr>
        <w:t xml:space="preserve"> </w:t>
      </w:r>
      <w:r w:rsidRPr="009169A6">
        <w:rPr>
          <w:b w:val="0"/>
          <w:color w:val="000000"/>
          <w:lang w:val="uk-UA"/>
        </w:rPr>
        <w:t>витрати праці при виготовленні заданого обсягу продукції і її експлуатації.</w:t>
      </w:r>
    </w:p>
    <w:p w:rsidR="00DA1721" w:rsidRPr="00F57373" w:rsidRDefault="00DA1721" w:rsidP="00DA1721">
      <w:pPr>
        <w:shd w:val="clear" w:color="auto" w:fill="FFFFFF"/>
        <w:autoSpaceDE w:val="0"/>
        <w:autoSpaceDN w:val="0"/>
        <w:adjustRightInd w:val="0"/>
        <w:spacing w:line="288" w:lineRule="auto"/>
        <w:ind w:firstLine="709"/>
        <w:jc w:val="both"/>
        <w:rPr>
          <w:b w:val="0"/>
          <w:color w:val="000000"/>
          <w:lang w:val="uk-UA"/>
        </w:rPr>
      </w:pPr>
      <w:r w:rsidRPr="00F57373">
        <w:rPr>
          <w:b w:val="0"/>
          <w:color w:val="000000"/>
          <w:lang w:val="uk-UA"/>
        </w:rPr>
        <w:t>Розрізняють:</w:t>
      </w:r>
    </w:p>
    <w:p w:rsidR="00DA1721" w:rsidRPr="009169A6" w:rsidRDefault="00DA1721" w:rsidP="00DA1721">
      <w:pPr>
        <w:shd w:val="clear" w:color="auto" w:fill="FFFFFF"/>
        <w:autoSpaceDE w:val="0"/>
        <w:autoSpaceDN w:val="0"/>
        <w:adjustRightInd w:val="0"/>
        <w:spacing w:line="288" w:lineRule="auto"/>
        <w:ind w:firstLine="709"/>
        <w:jc w:val="both"/>
        <w:rPr>
          <w:b w:val="0"/>
        </w:rPr>
      </w:pPr>
      <w:r>
        <w:rPr>
          <w:b w:val="0"/>
          <w:i/>
          <w:color w:val="000000"/>
          <w:lang w:val="uk-UA"/>
        </w:rPr>
        <w:t>-</w:t>
      </w:r>
      <w:r w:rsidRPr="009169A6">
        <w:rPr>
          <w:b w:val="0"/>
          <w:i/>
          <w:color w:val="000000"/>
          <w:lang w:val="uk-UA"/>
        </w:rPr>
        <w:t xml:space="preserve"> абсолютн</w:t>
      </w:r>
      <w:r>
        <w:rPr>
          <w:b w:val="0"/>
          <w:i/>
          <w:color w:val="000000"/>
          <w:lang w:val="uk-UA"/>
        </w:rPr>
        <w:t>у</w:t>
      </w:r>
      <w:r w:rsidRPr="009169A6">
        <w:rPr>
          <w:b w:val="0"/>
          <w:i/>
          <w:color w:val="000000"/>
          <w:lang w:val="uk-UA"/>
        </w:rPr>
        <w:t xml:space="preserve"> тех</w:t>
      </w:r>
      <w:r>
        <w:rPr>
          <w:b w:val="0"/>
          <w:i/>
          <w:color w:val="000000"/>
          <w:lang w:val="uk-UA"/>
        </w:rPr>
        <w:t>нологічніс</w:t>
      </w:r>
      <w:r w:rsidRPr="009169A6">
        <w:rPr>
          <w:b w:val="0"/>
          <w:i/>
          <w:color w:val="000000"/>
          <w:lang w:val="uk-UA"/>
        </w:rPr>
        <w:t>ть</w:t>
      </w:r>
      <w:r w:rsidR="00E55116">
        <w:rPr>
          <w:b w:val="0"/>
          <w:i/>
          <w:color w:val="000000"/>
          <w:lang w:val="uk-UA"/>
        </w:rPr>
        <w:t xml:space="preserve"> </w:t>
      </w:r>
      <w:r>
        <w:rPr>
          <w:b w:val="0"/>
          <w:color w:val="000000"/>
          <w:lang w:val="uk-UA"/>
        </w:rPr>
        <w:t>–</w:t>
      </w:r>
      <w:r w:rsidRPr="009169A6">
        <w:rPr>
          <w:b w:val="0"/>
          <w:color w:val="000000"/>
          <w:lang w:val="uk-UA"/>
        </w:rPr>
        <w:t xml:space="preserve"> принципов</w:t>
      </w:r>
      <w:r>
        <w:rPr>
          <w:b w:val="0"/>
          <w:color w:val="000000"/>
          <w:lang w:val="uk-UA"/>
        </w:rPr>
        <w:t>у</w:t>
      </w:r>
      <w:r w:rsidRPr="009169A6">
        <w:rPr>
          <w:b w:val="0"/>
          <w:color w:val="000000"/>
          <w:lang w:val="uk-UA"/>
        </w:rPr>
        <w:t xml:space="preserve"> можливість виготовлення виробу при сучасному рівні розвитку науки і техніки</w:t>
      </w:r>
      <w:r>
        <w:rPr>
          <w:b w:val="0"/>
          <w:color w:val="000000"/>
          <w:lang w:val="uk-UA"/>
        </w:rPr>
        <w:t>;</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9169A6">
        <w:rPr>
          <w:b w:val="0"/>
          <w:i/>
          <w:color w:val="000000"/>
          <w:lang w:val="uk-UA"/>
        </w:rPr>
        <w:t>- виробнич</w:t>
      </w:r>
      <w:r>
        <w:rPr>
          <w:b w:val="0"/>
          <w:i/>
          <w:color w:val="000000"/>
          <w:lang w:val="uk-UA"/>
        </w:rPr>
        <w:t>у</w:t>
      </w:r>
      <w:r w:rsidRPr="009169A6">
        <w:rPr>
          <w:b w:val="0"/>
          <w:i/>
          <w:color w:val="000000"/>
          <w:lang w:val="uk-UA"/>
        </w:rPr>
        <w:t xml:space="preserve"> те</w:t>
      </w:r>
      <w:r>
        <w:rPr>
          <w:b w:val="0"/>
          <w:i/>
          <w:color w:val="000000"/>
          <w:lang w:val="uk-UA"/>
        </w:rPr>
        <w:t>хнологічність –</w:t>
      </w:r>
      <w:r w:rsidRPr="009169A6">
        <w:rPr>
          <w:b w:val="0"/>
          <w:color w:val="000000"/>
          <w:lang w:val="uk-UA"/>
        </w:rPr>
        <w:t xml:space="preserve"> тех</w:t>
      </w:r>
      <w:r>
        <w:rPr>
          <w:b w:val="0"/>
          <w:color w:val="000000"/>
          <w:lang w:val="uk-UA"/>
        </w:rPr>
        <w:t>нологічність</w:t>
      </w:r>
      <w:r w:rsidRPr="009169A6">
        <w:rPr>
          <w:b w:val="0"/>
          <w:color w:val="000000"/>
          <w:lang w:val="uk-UA"/>
        </w:rPr>
        <w:t xml:space="preserve"> конструкції виробу по відношенню до конкретних виробничих умов.</w:t>
      </w:r>
    </w:p>
    <w:p w:rsidR="00DA1721" w:rsidRDefault="00DA1721" w:rsidP="00DA1721">
      <w:pPr>
        <w:shd w:val="clear" w:color="auto" w:fill="FFFFFF"/>
        <w:autoSpaceDE w:val="0"/>
        <w:autoSpaceDN w:val="0"/>
        <w:adjustRightInd w:val="0"/>
        <w:spacing w:line="288" w:lineRule="auto"/>
        <w:ind w:firstLine="709"/>
        <w:jc w:val="both"/>
        <w:rPr>
          <w:b w:val="0"/>
          <w:lang w:val="uk-UA"/>
        </w:rPr>
      </w:pPr>
      <w:r>
        <w:rPr>
          <w:b w:val="0"/>
          <w:lang w:val="uk-UA"/>
        </w:rPr>
        <w:t>Технологічність конструкції виробу (рис.4.2.) проявляється через його властивості на різних стадіях життєвого циклу продукції у вигляді певних витрат праці, матеріалів, енергії, засобів і часу на підготовку виробництва, виготовлення, технічне обслуговування і ремонт. Знання цих властивостей дозволяють оптимізувати витрати.</w:t>
      </w:r>
    </w:p>
    <w:p w:rsidR="00DA1721" w:rsidRDefault="00CD294F" w:rsidP="00DA1721">
      <w:pPr>
        <w:shd w:val="clear" w:color="auto" w:fill="FFFFFF"/>
        <w:autoSpaceDE w:val="0"/>
        <w:autoSpaceDN w:val="0"/>
        <w:adjustRightInd w:val="0"/>
        <w:spacing w:line="288" w:lineRule="auto"/>
        <w:ind w:firstLine="709"/>
        <w:jc w:val="both"/>
        <w:rPr>
          <w:b w:val="0"/>
          <w:color w:val="000000"/>
          <w:lang w:val="uk-UA"/>
        </w:rPr>
      </w:pPr>
      <w:r>
        <w:rPr>
          <w:b w:val="0"/>
          <w:noProof/>
          <w:color w:val="000000"/>
        </w:rPr>
        <w:pict>
          <v:group id="_x0000_s1052" style="position:absolute;left:0;text-align:left;margin-left:-23.1pt;margin-top:17.6pt;width:494.25pt;height:246.8pt;z-index:251660288" coordorigin="2085,6396" coordsize="10485,5351">
            <v:group id="_x0000_s1053" style="position:absolute;left:2085;top:6396;width:10485;height:5351" coordorigin="2085,6396" coordsize="10485,5351">
              <v:shape id="_x0000_s1054" type="#_x0000_t202" style="position:absolute;left:4510;top:6396;width:4105;height:559">
                <v:textbox>
                  <w:txbxContent>
                    <w:p w:rsidR="0064376E" w:rsidRPr="00853BDF" w:rsidRDefault="0064376E" w:rsidP="00DA1721">
                      <w:pPr>
                        <w:rPr>
                          <w:b w:val="0"/>
                          <w:sz w:val="20"/>
                          <w:szCs w:val="20"/>
                          <w:lang w:val="uk-UA"/>
                        </w:rPr>
                      </w:pPr>
                      <w:r w:rsidRPr="00853BDF">
                        <w:rPr>
                          <w:b w:val="0"/>
                          <w:sz w:val="20"/>
                          <w:szCs w:val="20"/>
                          <w:lang w:val="uk-UA"/>
                        </w:rPr>
                        <w:t>Технологічність конструкції виробу</w:t>
                      </w:r>
                    </w:p>
                  </w:txbxContent>
                </v:textbox>
              </v:shape>
              <v:shape id="_x0000_s1055" type="#_x0000_t202" style="position:absolute;left:2085;top:7965;width:1738;height:1139">
                <v:textbox>
                  <w:txbxContent>
                    <w:p w:rsidR="0064376E" w:rsidRPr="00853BDF" w:rsidRDefault="0064376E" w:rsidP="00DA1721">
                      <w:pPr>
                        <w:rPr>
                          <w:b w:val="0"/>
                          <w:sz w:val="20"/>
                          <w:szCs w:val="20"/>
                          <w:lang w:val="uk-UA"/>
                        </w:rPr>
                      </w:pPr>
                      <w:r w:rsidRPr="00853BDF">
                        <w:rPr>
                          <w:b w:val="0"/>
                          <w:sz w:val="20"/>
                          <w:szCs w:val="20"/>
                          <w:lang w:val="uk-UA"/>
                        </w:rPr>
                        <w:t>Технологічна раціональність конструкції</w:t>
                      </w:r>
                    </w:p>
                  </w:txbxContent>
                </v:textbox>
              </v:shape>
              <v:shape id="_x0000_s1056" type="#_x0000_t202" style="position:absolute;left:4063;top:7965;width:1887;height:1139">
                <v:textbox>
                  <w:txbxContent>
                    <w:p w:rsidR="0064376E" w:rsidRPr="00853BDF" w:rsidRDefault="0064376E" w:rsidP="00DA1721">
                      <w:pPr>
                        <w:rPr>
                          <w:b w:val="0"/>
                          <w:sz w:val="20"/>
                          <w:szCs w:val="20"/>
                          <w:lang w:val="uk-UA"/>
                        </w:rPr>
                      </w:pPr>
                      <w:r w:rsidRPr="00853BDF">
                        <w:rPr>
                          <w:b w:val="0"/>
                          <w:sz w:val="20"/>
                          <w:szCs w:val="20"/>
                          <w:lang w:val="uk-UA"/>
                        </w:rPr>
                        <w:t>Спадкоємність</w:t>
                      </w:r>
                    </w:p>
                    <w:p w:rsidR="0064376E" w:rsidRPr="00853BDF" w:rsidRDefault="0064376E" w:rsidP="00DA1721">
                      <w:pPr>
                        <w:rPr>
                          <w:b w:val="0"/>
                          <w:sz w:val="20"/>
                          <w:szCs w:val="20"/>
                          <w:lang w:val="uk-UA"/>
                        </w:rPr>
                      </w:pPr>
                      <w:r w:rsidRPr="00853BDF">
                        <w:rPr>
                          <w:b w:val="0"/>
                          <w:sz w:val="20"/>
                          <w:szCs w:val="20"/>
                          <w:lang w:val="uk-UA"/>
                        </w:rPr>
                        <w:t>конструктивних рішень</w:t>
                      </w:r>
                    </w:p>
                  </w:txbxContent>
                </v:textbox>
              </v:shape>
              <v:shape id="_x0000_s1057" type="#_x0000_t202" style="position:absolute;left:6968;top:7965;width:1887;height:1139">
                <v:textbox>
                  <w:txbxContent>
                    <w:p w:rsidR="0064376E" w:rsidRPr="00853BDF" w:rsidRDefault="0064376E" w:rsidP="00DA1721">
                      <w:pPr>
                        <w:rPr>
                          <w:b w:val="0"/>
                          <w:sz w:val="20"/>
                          <w:szCs w:val="20"/>
                          <w:lang w:val="uk-UA"/>
                        </w:rPr>
                      </w:pPr>
                      <w:r w:rsidRPr="00853BDF">
                        <w:rPr>
                          <w:b w:val="0"/>
                          <w:sz w:val="20"/>
                          <w:szCs w:val="20"/>
                          <w:lang w:val="uk-UA"/>
                        </w:rPr>
                        <w:t>Виробнича технологічність</w:t>
                      </w:r>
                    </w:p>
                  </w:txbxContent>
                </v:textbox>
              </v:shape>
              <v:shape id="_x0000_s1058" type="#_x0000_t202" style="position:absolute;left:9504;top:7965;width:1887;height:1139">
                <v:textbox>
                  <w:txbxContent>
                    <w:p w:rsidR="0064376E" w:rsidRPr="00853BDF" w:rsidRDefault="0064376E" w:rsidP="00DA1721">
                      <w:pPr>
                        <w:rPr>
                          <w:b w:val="0"/>
                          <w:sz w:val="20"/>
                          <w:szCs w:val="20"/>
                          <w:lang w:val="uk-UA"/>
                        </w:rPr>
                      </w:pPr>
                      <w:r w:rsidRPr="00853BDF">
                        <w:rPr>
                          <w:b w:val="0"/>
                          <w:sz w:val="20"/>
                          <w:szCs w:val="20"/>
                          <w:lang w:val="uk-UA"/>
                        </w:rPr>
                        <w:t>Експлуатаційна технологічність</w:t>
                      </w:r>
                    </w:p>
                  </w:txbxContent>
                </v:textbox>
              </v:shape>
              <v:shape id="_x0000_s1059" type="#_x0000_t202" style="position:absolute;left:2176;top:9512;width:1775;height:2235">
                <v:textbox>
                  <w:txbxContent>
                    <w:p w:rsidR="0064376E" w:rsidRPr="00853BDF" w:rsidRDefault="0064376E" w:rsidP="00DA1721">
                      <w:pPr>
                        <w:rPr>
                          <w:b w:val="0"/>
                          <w:sz w:val="20"/>
                          <w:szCs w:val="20"/>
                          <w:lang w:val="uk-UA"/>
                        </w:rPr>
                      </w:pPr>
                      <w:r w:rsidRPr="00853BDF">
                        <w:rPr>
                          <w:b w:val="0"/>
                          <w:sz w:val="20"/>
                          <w:szCs w:val="20"/>
                          <w:lang w:val="uk-UA"/>
                        </w:rPr>
                        <w:t>Технологічна раціональність компонентів і виконання виробу</w:t>
                      </w:r>
                    </w:p>
                  </w:txbxContent>
                </v:textbox>
              </v:shape>
              <v:shape id="_x0000_s1060" type="#_x0000_t202" style="position:absolute;left:4175;top:9512;width:1775;height:2235">
                <v:textbox>
                  <w:txbxContent>
                    <w:p w:rsidR="0064376E" w:rsidRPr="00853BDF" w:rsidRDefault="0064376E" w:rsidP="00DA1721">
                      <w:pPr>
                        <w:rPr>
                          <w:b w:val="0"/>
                          <w:sz w:val="20"/>
                          <w:szCs w:val="20"/>
                          <w:lang w:val="uk-UA"/>
                        </w:rPr>
                      </w:pPr>
                      <w:proofErr w:type="spellStart"/>
                      <w:r w:rsidRPr="00853BDF">
                        <w:rPr>
                          <w:b w:val="0"/>
                          <w:sz w:val="20"/>
                          <w:szCs w:val="20"/>
                          <w:lang w:val="uk-UA"/>
                        </w:rPr>
                        <w:t>Застосову</w:t>
                      </w:r>
                      <w:proofErr w:type="spellEnd"/>
                    </w:p>
                    <w:p w:rsidR="0064376E" w:rsidRPr="00853BDF" w:rsidRDefault="0064376E" w:rsidP="00DA1721">
                      <w:pPr>
                        <w:rPr>
                          <w:b w:val="0"/>
                          <w:sz w:val="20"/>
                          <w:szCs w:val="20"/>
                          <w:lang w:val="uk-UA"/>
                        </w:rPr>
                      </w:pPr>
                      <w:proofErr w:type="spellStart"/>
                      <w:r w:rsidRPr="00853BDF">
                        <w:rPr>
                          <w:b w:val="0"/>
                          <w:sz w:val="20"/>
                          <w:szCs w:val="20"/>
                          <w:lang w:val="uk-UA"/>
                        </w:rPr>
                        <w:t>ваність</w:t>
                      </w:r>
                      <w:proofErr w:type="spellEnd"/>
                      <w:r w:rsidRPr="00853BDF">
                        <w:rPr>
                          <w:b w:val="0"/>
                          <w:sz w:val="20"/>
                          <w:szCs w:val="20"/>
                          <w:lang w:val="uk-UA"/>
                        </w:rPr>
                        <w:t xml:space="preserve"> і </w:t>
                      </w:r>
                      <w:proofErr w:type="spellStart"/>
                      <w:r w:rsidRPr="00853BDF">
                        <w:rPr>
                          <w:b w:val="0"/>
                          <w:sz w:val="20"/>
                          <w:szCs w:val="20"/>
                          <w:lang w:val="uk-UA"/>
                        </w:rPr>
                        <w:t>повто-рюваність</w:t>
                      </w:r>
                      <w:proofErr w:type="spellEnd"/>
                      <w:r w:rsidRPr="00853BDF">
                        <w:rPr>
                          <w:b w:val="0"/>
                          <w:sz w:val="20"/>
                          <w:szCs w:val="20"/>
                          <w:lang w:val="uk-UA"/>
                        </w:rPr>
                        <w:t xml:space="preserve"> компонентів</w:t>
                      </w:r>
                    </w:p>
                  </w:txbxContent>
                </v:textbox>
              </v:shape>
              <v:shape id="_x0000_s1061" type="#_x0000_t202" style="position:absolute;left:6604;top:9512;width:1775;height:2235">
                <v:textbox>
                  <w:txbxContent>
                    <w:p w:rsidR="0064376E" w:rsidRPr="00853BDF" w:rsidRDefault="0064376E" w:rsidP="00DA1721">
                      <w:pPr>
                        <w:rPr>
                          <w:b w:val="0"/>
                          <w:sz w:val="20"/>
                          <w:szCs w:val="20"/>
                          <w:lang w:val="uk-UA"/>
                        </w:rPr>
                      </w:pPr>
                    </w:p>
                    <w:p w:rsidR="0064376E" w:rsidRPr="00853BDF" w:rsidRDefault="0064376E" w:rsidP="00DA1721">
                      <w:pPr>
                        <w:rPr>
                          <w:b w:val="0"/>
                          <w:sz w:val="20"/>
                          <w:szCs w:val="20"/>
                          <w:lang w:val="uk-UA"/>
                        </w:rPr>
                      </w:pPr>
                    </w:p>
                    <w:p w:rsidR="0064376E" w:rsidRPr="00853BDF" w:rsidRDefault="0064376E" w:rsidP="00DA1721">
                      <w:pPr>
                        <w:rPr>
                          <w:b w:val="0"/>
                          <w:sz w:val="20"/>
                          <w:szCs w:val="20"/>
                          <w:lang w:val="uk-UA"/>
                        </w:rPr>
                      </w:pPr>
                      <w:r w:rsidRPr="00853BDF">
                        <w:rPr>
                          <w:b w:val="0"/>
                          <w:sz w:val="20"/>
                          <w:szCs w:val="20"/>
                          <w:lang w:val="uk-UA"/>
                        </w:rPr>
                        <w:t>При підготовці виробництва</w:t>
                      </w:r>
                    </w:p>
                  </w:txbxContent>
                </v:textbox>
              </v:shape>
              <v:shape id="_x0000_s1062" type="#_x0000_t202" style="position:absolute;left:8615;top:9512;width:1775;height:2235">
                <v:textbox>
                  <w:txbxContent>
                    <w:p w:rsidR="0064376E" w:rsidRPr="00853BDF" w:rsidRDefault="0064376E" w:rsidP="00DA1721">
                      <w:pPr>
                        <w:rPr>
                          <w:b w:val="0"/>
                          <w:sz w:val="20"/>
                          <w:szCs w:val="20"/>
                          <w:lang w:val="uk-UA"/>
                        </w:rPr>
                      </w:pPr>
                    </w:p>
                    <w:p w:rsidR="0064376E" w:rsidRPr="00853BDF" w:rsidRDefault="0064376E" w:rsidP="00DA1721">
                      <w:pPr>
                        <w:rPr>
                          <w:b w:val="0"/>
                          <w:sz w:val="20"/>
                          <w:szCs w:val="20"/>
                          <w:lang w:val="uk-UA"/>
                        </w:rPr>
                      </w:pPr>
                    </w:p>
                    <w:p w:rsidR="0064376E" w:rsidRPr="00853BDF" w:rsidRDefault="0064376E" w:rsidP="00DA1721">
                      <w:pPr>
                        <w:rPr>
                          <w:b w:val="0"/>
                          <w:sz w:val="20"/>
                          <w:szCs w:val="20"/>
                          <w:lang w:val="uk-UA"/>
                        </w:rPr>
                      </w:pPr>
                      <w:r w:rsidRPr="00853BDF">
                        <w:rPr>
                          <w:b w:val="0"/>
                          <w:sz w:val="20"/>
                          <w:szCs w:val="20"/>
                          <w:lang w:val="uk-UA"/>
                        </w:rPr>
                        <w:t xml:space="preserve">При </w:t>
                      </w:r>
                    </w:p>
                    <w:p w:rsidR="0064376E" w:rsidRPr="00853BDF" w:rsidRDefault="0064376E" w:rsidP="00DA1721">
                      <w:pPr>
                        <w:rPr>
                          <w:b w:val="0"/>
                          <w:sz w:val="20"/>
                          <w:szCs w:val="20"/>
                          <w:lang w:val="uk-UA"/>
                        </w:rPr>
                      </w:pPr>
                      <w:r w:rsidRPr="00853BDF">
                        <w:rPr>
                          <w:b w:val="0"/>
                          <w:sz w:val="20"/>
                          <w:szCs w:val="20"/>
                          <w:lang w:val="uk-UA"/>
                        </w:rPr>
                        <w:t>виготовленні продукції</w:t>
                      </w:r>
                    </w:p>
                  </w:txbxContent>
                </v:textbox>
              </v:shape>
              <v:shape id="_x0000_s1063" type="#_x0000_t202" style="position:absolute;left:10619;top:9512;width:1951;height:2235">
                <v:textbox>
                  <w:txbxContent>
                    <w:p w:rsidR="0064376E" w:rsidRPr="00853BDF" w:rsidRDefault="0064376E" w:rsidP="00DA1721">
                      <w:pPr>
                        <w:rPr>
                          <w:b w:val="0"/>
                          <w:sz w:val="20"/>
                          <w:szCs w:val="20"/>
                          <w:lang w:val="uk-UA"/>
                        </w:rPr>
                      </w:pPr>
                    </w:p>
                    <w:p w:rsidR="0064376E" w:rsidRPr="00853BDF" w:rsidRDefault="0064376E" w:rsidP="00DA1721">
                      <w:pPr>
                        <w:rPr>
                          <w:b w:val="0"/>
                          <w:sz w:val="20"/>
                          <w:szCs w:val="20"/>
                          <w:lang w:val="uk-UA"/>
                        </w:rPr>
                      </w:pPr>
                      <w:r w:rsidRPr="00853BDF">
                        <w:rPr>
                          <w:b w:val="0"/>
                          <w:sz w:val="20"/>
                          <w:szCs w:val="20"/>
                          <w:lang w:val="uk-UA"/>
                        </w:rPr>
                        <w:t>При технологічному обслуговуванні і ремонті</w:t>
                      </w:r>
                    </w:p>
                  </w:txbxContent>
                </v:textbox>
              </v:shape>
            </v:group>
            <v:group id="_x0000_s1064" style="position:absolute;left:2877;top:6697;width:8296;height:2815" coordorigin="2877,6697" coordsize="8296,2815">
              <v:shape id="_x0000_s1065" type="#_x0000_t32" style="position:absolute;left:2877;top:9104;width:0;height:408" o:connectortype="straight"/>
              <v:shape id="_x0000_s1066" type="#_x0000_t32" style="position:absolute;left:4940;top:9104;width:0;height:408" o:connectortype="straight"/>
              <v:shape id="_x0000_s1067" type="#_x0000_t32" style="position:absolute;left:7648;top:9104;width:172;height:408;flip:x" o:connectortype="straight"/>
              <v:shape id="_x0000_s1068" type="#_x0000_t32" style="position:absolute;left:8508;top:9104;width:996;height:408" o:connectortype="straight"/>
              <v:shape id="_x0000_s1069" type="#_x0000_t32" style="position:absolute;left:11173;top:9104;width:0;height:408" o:connectortype="straight"/>
              <v:shape id="_x0000_s1070" type="#_x0000_t32" style="position:absolute;left:3586;top:6697;width:924;height:558;flip:x" o:connectortype="straight"/>
              <v:shape id="_x0000_s1071" type="#_x0000_t32" style="position:absolute;left:8615;top:6697;width:602;height:558" o:connectortype="straight"/>
              <v:shape id="_x0000_s1072" type="#_x0000_t32" style="position:absolute;left:3113;top:7728;width:344;height:237;flip:x" o:connectortype="straight"/>
              <v:shape id="_x0000_s1073" type="#_x0000_t32" style="position:absolute;left:4317;top:7728;width:451;height:237" o:connectortype="straight"/>
              <v:shape id="_x0000_s1074" type="#_x0000_t32" style="position:absolute;left:8143;top:7728;width:881;height:237;flip:x" o:connectortype="straight"/>
              <v:shape id="_x0000_s1075" type="#_x0000_t32" style="position:absolute;left:9504;top:7728;width:1115;height:237" o:connectortype="straight"/>
            </v:group>
          </v:group>
        </w:pic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jc w:val="both"/>
        <w:rPr>
          <w:b w:val="0"/>
          <w:color w:val="000000"/>
          <w:lang w:val="uk-UA"/>
        </w:rPr>
      </w:pPr>
      <w:r>
        <w:rPr>
          <w:b w:val="0"/>
          <w:color w:val="000000"/>
          <w:lang w:val="uk-UA"/>
        </w:rPr>
        <w:t xml:space="preserve">      за властивостями                                         за проявом</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Pr="00330FE5" w:rsidRDefault="00DA1721" w:rsidP="00DA1721">
      <w:pPr>
        <w:shd w:val="clear" w:color="auto" w:fill="FFFFFF"/>
        <w:autoSpaceDE w:val="0"/>
        <w:autoSpaceDN w:val="0"/>
        <w:adjustRightInd w:val="0"/>
        <w:spacing w:line="288" w:lineRule="auto"/>
        <w:ind w:firstLine="709"/>
        <w:jc w:val="both"/>
        <w:rPr>
          <w:b w:val="0"/>
          <w:color w:val="000000"/>
          <w:sz w:val="24"/>
          <w:szCs w:val="24"/>
          <w:lang w:val="uk-UA"/>
        </w:rPr>
      </w:pPr>
      <w:r w:rsidRPr="00330FE5">
        <w:rPr>
          <w:b w:val="0"/>
          <w:color w:val="000000"/>
          <w:sz w:val="24"/>
          <w:szCs w:val="24"/>
          <w:lang w:val="uk-UA"/>
        </w:rPr>
        <w:t>Рис. 4.2. Класифікація видів технологічності конструкції виробу</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lang w:val="uk-UA"/>
        </w:rPr>
      </w:pPr>
      <w:r>
        <w:rPr>
          <w:b w:val="0"/>
          <w:lang w:val="uk-UA"/>
        </w:rPr>
        <w:t>До комплексу властивостей, які забезпечують технологічність конструкції виробу, відносять технологічну раціональність і спадкоємність (наступність) конструкції.</w:t>
      </w:r>
    </w:p>
    <w:p w:rsidR="00DA1721" w:rsidRDefault="00DA1721" w:rsidP="00DA1721">
      <w:pPr>
        <w:shd w:val="clear" w:color="auto" w:fill="FFFFFF"/>
        <w:autoSpaceDE w:val="0"/>
        <w:autoSpaceDN w:val="0"/>
        <w:adjustRightInd w:val="0"/>
        <w:spacing w:line="288" w:lineRule="auto"/>
        <w:ind w:firstLine="709"/>
        <w:jc w:val="both"/>
        <w:rPr>
          <w:b w:val="0"/>
          <w:lang w:val="uk-UA"/>
        </w:rPr>
      </w:pPr>
      <w:r w:rsidRPr="008B3033">
        <w:rPr>
          <w:b w:val="0"/>
          <w:i/>
          <w:lang w:val="uk-UA"/>
        </w:rPr>
        <w:t>Технологічна раціональність конструкції виробу</w:t>
      </w:r>
      <w:r>
        <w:rPr>
          <w:b w:val="0"/>
          <w:lang w:val="uk-UA"/>
        </w:rPr>
        <w:t xml:space="preserve"> – сукупність властивостей виробу, що виражають її технологічність з точки зору відповідності прийнятих конструктивних рішень умовам виробництва і експлуатації. Ці умови визначаються можливостями ефективного використання ресурсів виходячи з прийнятих норм і нормативів.</w:t>
      </w:r>
    </w:p>
    <w:p w:rsidR="00DA1721" w:rsidRDefault="00DA1721" w:rsidP="00DA1721">
      <w:pPr>
        <w:shd w:val="clear" w:color="auto" w:fill="FFFFFF"/>
        <w:autoSpaceDE w:val="0"/>
        <w:autoSpaceDN w:val="0"/>
        <w:adjustRightInd w:val="0"/>
        <w:spacing w:line="288" w:lineRule="auto"/>
        <w:ind w:firstLine="709"/>
        <w:jc w:val="both"/>
        <w:rPr>
          <w:b w:val="0"/>
          <w:lang w:val="uk-UA"/>
        </w:rPr>
      </w:pPr>
      <w:r w:rsidRPr="00C164ED">
        <w:rPr>
          <w:b w:val="0"/>
          <w:i/>
          <w:color w:val="000000" w:themeColor="text1"/>
          <w:lang w:val="uk-UA"/>
        </w:rPr>
        <w:t>Н</w:t>
      </w:r>
      <w:r w:rsidRPr="00853BDF">
        <w:rPr>
          <w:b w:val="0"/>
          <w:i/>
          <w:lang w:val="uk-UA"/>
        </w:rPr>
        <w:t>аступність конструкції виробу</w:t>
      </w:r>
      <w:r>
        <w:rPr>
          <w:b w:val="0"/>
          <w:lang w:val="uk-UA"/>
        </w:rPr>
        <w:t xml:space="preserve"> – сукупність властивостей виробу, які виражають його технологічність з точки зору повторюваності прийнятих інженерних рішень (до 70 % конструктивних рішень при розробці нових виробів переходять від виробу до виробу).</w:t>
      </w:r>
    </w:p>
    <w:p w:rsidR="00DA1721" w:rsidRDefault="00DA1721" w:rsidP="00DA1721">
      <w:pPr>
        <w:shd w:val="clear" w:color="auto" w:fill="FFFFFF"/>
        <w:autoSpaceDE w:val="0"/>
        <w:autoSpaceDN w:val="0"/>
        <w:adjustRightInd w:val="0"/>
        <w:spacing w:line="288" w:lineRule="auto"/>
        <w:ind w:firstLine="709"/>
        <w:jc w:val="both"/>
        <w:rPr>
          <w:b w:val="0"/>
          <w:lang w:val="uk-UA"/>
        </w:rPr>
      </w:pPr>
      <w:r>
        <w:rPr>
          <w:b w:val="0"/>
          <w:lang w:val="uk-UA"/>
        </w:rPr>
        <w:t>Основні задачі забезпечення технологічної раціональності та наступності конструкції виробу – зниження трудомісткості та собівартості при його виготовлення і монтажі.</w:t>
      </w:r>
    </w:p>
    <w:p w:rsidR="00DA1721" w:rsidRPr="009169A6" w:rsidRDefault="00DA1721" w:rsidP="00DA1721">
      <w:pPr>
        <w:shd w:val="clear" w:color="auto" w:fill="FFFFFF"/>
        <w:autoSpaceDE w:val="0"/>
        <w:autoSpaceDN w:val="0"/>
        <w:adjustRightInd w:val="0"/>
        <w:spacing w:line="288" w:lineRule="auto"/>
        <w:ind w:firstLine="709"/>
        <w:jc w:val="both"/>
        <w:rPr>
          <w:b w:val="0"/>
          <w:lang w:val="uk-UA"/>
        </w:rPr>
      </w:pPr>
      <w:r w:rsidRPr="009169A6">
        <w:rPr>
          <w:b w:val="0"/>
          <w:color w:val="000000"/>
          <w:lang w:val="uk-UA"/>
        </w:rPr>
        <w:t>В процесі ТП</w:t>
      </w:r>
      <w:r>
        <w:rPr>
          <w:b w:val="0"/>
          <w:color w:val="000000"/>
          <w:lang w:val="uk-UA"/>
        </w:rPr>
        <w:t>В</w:t>
      </w:r>
      <w:r w:rsidRPr="009169A6">
        <w:rPr>
          <w:b w:val="0"/>
          <w:color w:val="000000"/>
          <w:lang w:val="uk-UA"/>
        </w:rPr>
        <w:t xml:space="preserve"> необхідно провести економічний і технологічний аналіз продукції. Економ. Аналіз дозволить вибрати з ряду типових виробів таку конструкцію, яка б забезпечувала б мінімальну трудо</w:t>
      </w:r>
      <w:r>
        <w:rPr>
          <w:b w:val="0"/>
          <w:color w:val="000000"/>
          <w:lang w:val="uk-UA"/>
        </w:rPr>
        <w:t>місткість</w:t>
      </w:r>
      <w:r w:rsidRPr="009169A6">
        <w:rPr>
          <w:b w:val="0"/>
          <w:color w:val="000000"/>
          <w:lang w:val="uk-UA"/>
        </w:rPr>
        <w:t xml:space="preserve"> виготовлення, мінімальні матеріалоємність і собівартість.</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Аналіз технологічності конструкцій проводиться за двома групами показників: техніко-економічним і технологічним.</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i/>
          <w:iCs/>
          <w:color w:val="000000"/>
          <w:lang w:val="uk-UA"/>
        </w:rPr>
        <w:t xml:space="preserve">Технологічний аналіз — </w:t>
      </w:r>
      <w:r w:rsidRPr="009169A6">
        <w:rPr>
          <w:b w:val="0"/>
          <w:color w:val="000000"/>
          <w:lang w:val="uk-UA"/>
        </w:rPr>
        <w:t>визначення сукупності властивостей конструк</w:t>
      </w:r>
      <w:r>
        <w:rPr>
          <w:b w:val="0"/>
          <w:color w:val="000000"/>
          <w:lang w:val="uk-UA"/>
        </w:rPr>
        <w:t>ц</w:t>
      </w:r>
      <w:r w:rsidRPr="009169A6">
        <w:rPr>
          <w:b w:val="0"/>
          <w:color w:val="000000"/>
          <w:lang w:val="uk-UA"/>
        </w:rPr>
        <w:t xml:space="preserve">ій, що дозволяють застосовувати певні методи і режими їх виготовлення при </w:t>
      </w:r>
      <w:proofErr w:type="spellStart"/>
      <w:r w:rsidRPr="009169A6">
        <w:rPr>
          <w:b w:val="0"/>
          <w:color w:val="000000"/>
          <w:lang w:val="uk-UA"/>
        </w:rPr>
        <w:t>мін</w:t>
      </w:r>
      <w:r>
        <w:rPr>
          <w:b w:val="0"/>
          <w:color w:val="000000"/>
          <w:lang w:val="uk-UA"/>
        </w:rPr>
        <w:t>імальнихв</w:t>
      </w:r>
      <w:r w:rsidRPr="009169A6">
        <w:rPr>
          <w:b w:val="0"/>
          <w:color w:val="000000"/>
          <w:lang w:val="uk-UA"/>
        </w:rPr>
        <w:t>итратах</w:t>
      </w:r>
      <w:proofErr w:type="spellEnd"/>
      <w:r w:rsidRPr="009169A6">
        <w:rPr>
          <w:b w:val="0"/>
          <w:color w:val="000000"/>
          <w:lang w:val="uk-UA"/>
        </w:rPr>
        <w:t xml:space="preserve"> з досяг</w:t>
      </w:r>
      <w:r>
        <w:rPr>
          <w:b w:val="0"/>
          <w:color w:val="000000"/>
          <w:lang w:val="uk-UA"/>
        </w:rPr>
        <w:t>ненням високої якості продукції</w:t>
      </w:r>
      <w:r w:rsidRPr="009169A6">
        <w:rPr>
          <w:b w:val="0"/>
          <w:color w:val="000000"/>
          <w:lang w:val="uk-UA"/>
        </w:rPr>
        <w:t>(</w:t>
      </w:r>
      <w:r>
        <w:rPr>
          <w:b w:val="0"/>
          <w:color w:val="000000"/>
          <w:lang w:val="uk-UA"/>
        </w:rPr>
        <w:t xml:space="preserve">геометричні розміри, </w:t>
      </w:r>
      <w:r w:rsidRPr="009169A6">
        <w:rPr>
          <w:b w:val="0"/>
          <w:color w:val="000000"/>
          <w:lang w:val="uk-UA"/>
        </w:rPr>
        <w:t>вид армування, форма, чистота і точність виготовлення</w:t>
      </w:r>
      <w:r>
        <w:rPr>
          <w:b w:val="0"/>
          <w:color w:val="000000"/>
          <w:lang w:val="uk-UA"/>
        </w:rPr>
        <w:t>, складність армування і формування</w:t>
      </w:r>
      <w:r w:rsidRPr="009169A6">
        <w:rPr>
          <w:b w:val="0"/>
          <w:color w:val="000000"/>
          <w:lang w:val="uk-UA"/>
        </w:rPr>
        <w:t>)</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i/>
          <w:iCs/>
          <w:color w:val="000000"/>
          <w:lang w:val="uk-UA"/>
        </w:rPr>
        <w:t>Тех</w:t>
      </w:r>
      <w:r>
        <w:rPr>
          <w:b w:val="0"/>
          <w:i/>
          <w:iCs/>
          <w:color w:val="000000"/>
          <w:lang w:val="uk-UA"/>
        </w:rPr>
        <w:t>ніко</w:t>
      </w:r>
      <w:r w:rsidRPr="009169A6">
        <w:rPr>
          <w:b w:val="0"/>
          <w:color w:val="000000"/>
          <w:lang w:val="uk-UA"/>
        </w:rPr>
        <w:t>-</w:t>
      </w:r>
      <w:r w:rsidRPr="003236B9">
        <w:rPr>
          <w:b w:val="0"/>
          <w:i/>
          <w:color w:val="000000"/>
          <w:lang w:val="uk-UA"/>
        </w:rPr>
        <w:t>економічні показники</w:t>
      </w:r>
      <w:r w:rsidRPr="009169A6">
        <w:rPr>
          <w:b w:val="0"/>
          <w:color w:val="000000"/>
          <w:lang w:val="uk-UA"/>
        </w:rPr>
        <w:t xml:space="preserve"> характеризують конструкцію по витратам на матеріали та по трудовим витратам на осно</w:t>
      </w:r>
      <w:r>
        <w:rPr>
          <w:b w:val="0"/>
          <w:color w:val="000000"/>
          <w:lang w:val="uk-UA"/>
        </w:rPr>
        <w:t>в</w:t>
      </w:r>
      <w:r w:rsidRPr="009169A6">
        <w:rPr>
          <w:b w:val="0"/>
          <w:color w:val="000000"/>
          <w:lang w:val="uk-UA"/>
        </w:rPr>
        <w:t>ні переділи</w:t>
      </w:r>
      <w:r>
        <w:rPr>
          <w:b w:val="0"/>
          <w:color w:val="000000"/>
          <w:lang w:val="uk-UA"/>
        </w:rPr>
        <w:t xml:space="preserve"> (металоємкість, матеріалоємність, </w:t>
      </w:r>
      <w:proofErr w:type="spellStart"/>
      <w:r>
        <w:rPr>
          <w:b w:val="0"/>
          <w:color w:val="000000"/>
          <w:lang w:val="uk-UA"/>
        </w:rPr>
        <w:t>формомісткість</w:t>
      </w:r>
      <w:proofErr w:type="spellEnd"/>
      <w:r>
        <w:rPr>
          <w:b w:val="0"/>
          <w:color w:val="000000"/>
          <w:lang w:val="uk-UA"/>
        </w:rPr>
        <w:t>, собівартість виготовлення тощо).</w:t>
      </w:r>
    </w:p>
    <w:p w:rsidR="00DA1721" w:rsidRDefault="00DA1721" w:rsidP="00DA1721">
      <w:pPr>
        <w:spacing w:line="288" w:lineRule="auto"/>
        <w:ind w:firstLine="709"/>
        <w:jc w:val="both"/>
        <w:rPr>
          <w:b w:val="0"/>
          <w:iCs/>
          <w:color w:val="000000"/>
          <w:lang w:val="uk-UA"/>
        </w:rPr>
      </w:pPr>
      <w:r>
        <w:rPr>
          <w:b w:val="0"/>
          <w:iCs/>
          <w:color w:val="000000"/>
          <w:lang w:val="uk-UA"/>
        </w:rPr>
        <w:t>На технологічність конструкція опрацьовується при проектуванні будівельних виробів, при технологічному оснащенні виробництва, в ході виготовлення дослідних зразків і засвоєнні серійного випуску продукції.</w:t>
      </w:r>
    </w:p>
    <w:p w:rsidR="00DA1721" w:rsidRDefault="00DA1721" w:rsidP="00DA1721">
      <w:pPr>
        <w:spacing w:line="288" w:lineRule="auto"/>
        <w:ind w:firstLine="709"/>
        <w:jc w:val="both"/>
        <w:rPr>
          <w:b w:val="0"/>
          <w:iCs/>
          <w:color w:val="000000"/>
          <w:lang w:val="uk-UA"/>
        </w:rPr>
      </w:pPr>
      <w:r>
        <w:rPr>
          <w:b w:val="0"/>
          <w:iCs/>
          <w:color w:val="000000"/>
          <w:lang w:val="uk-UA"/>
        </w:rPr>
        <w:t>Геометричні розміри характеризуються висотою, обрисами граней, отворами, виступами тощо.</w:t>
      </w:r>
    </w:p>
    <w:p w:rsidR="00DA1721" w:rsidRDefault="00DA1721" w:rsidP="00DA1721">
      <w:pPr>
        <w:spacing w:line="288" w:lineRule="auto"/>
        <w:ind w:firstLine="709"/>
        <w:jc w:val="both"/>
        <w:rPr>
          <w:b w:val="0"/>
          <w:iCs/>
          <w:color w:val="000000"/>
          <w:lang w:val="uk-UA"/>
        </w:rPr>
      </w:pPr>
      <w:r>
        <w:rPr>
          <w:b w:val="0"/>
          <w:iCs/>
          <w:color w:val="000000"/>
          <w:lang w:val="uk-UA"/>
        </w:rPr>
        <w:t>Точність виготовлення регламентується системою технологічних допусків на розміри згідно Держстандарту.</w:t>
      </w:r>
    </w:p>
    <w:p w:rsidR="00DA1721" w:rsidRDefault="00DA1721" w:rsidP="00DA1721">
      <w:pPr>
        <w:spacing w:line="288" w:lineRule="auto"/>
        <w:ind w:firstLine="709"/>
        <w:jc w:val="both"/>
        <w:rPr>
          <w:b w:val="0"/>
          <w:iCs/>
          <w:color w:val="000000"/>
          <w:lang w:val="uk-UA"/>
        </w:rPr>
      </w:pPr>
      <w:r>
        <w:rPr>
          <w:b w:val="0"/>
          <w:iCs/>
          <w:color w:val="000000"/>
          <w:lang w:val="uk-UA"/>
        </w:rPr>
        <w:t>Чистота обробки поверхні визначається класом жорсткості, який визначається необхідним ступенем заводської готовності.</w:t>
      </w:r>
    </w:p>
    <w:p w:rsidR="00DA1721" w:rsidRPr="003236B9" w:rsidRDefault="00DA1721" w:rsidP="00DA1721">
      <w:pPr>
        <w:spacing w:line="288" w:lineRule="auto"/>
        <w:ind w:firstLine="709"/>
        <w:jc w:val="both"/>
        <w:rPr>
          <w:b w:val="0"/>
          <w:iCs/>
          <w:color w:val="000000"/>
          <w:lang w:val="uk-UA"/>
        </w:rPr>
      </w:pPr>
      <w:r>
        <w:rPr>
          <w:b w:val="0"/>
          <w:iCs/>
          <w:color w:val="000000"/>
          <w:lang w:val="uk-UA"/>
        </w:rPr>
        <w:t>Вид армування визначається несучою здатністю конструкції, від нього залежить використання певного технологічного обладнання, пов’язаного з армуванням.</w:t>
      </w:r>
    </w:p>
    <w:p w:rsidR="00DA1721" w:rsidRDefault="00DA1721" w:rsidP="00DA1721">
      <w:pPr>
        <w:spacing w:line="288" w:lineRule="auto"/>
        <w:ind w:firstLine="709"/>
        <w:jc w:val="both"/>
        <w:rPr>
          <w:b w:val="0"/>
          <w:iCs/>
          <w:color w:val="000000"/>
          <w:lang w:val="uk-UA"/>
        </w:rPr>
      </w:pPr>
      <w:r>
        <w:rPr>
          <w:b w:val="0"/>
          <w:iCs/>
          <w:color w:val="000000"/>
          <w:lang w:val="uk-UA"/>
        </w:rPr>
        <w:t xml:space="preserve">У 80-ті роки московським інститутом </w:t>
      </w:r>
      <w:proofErr w:type="spellStart"/>
      <w:r>
        <w:rPr>
          <w:b w:val="0"/>
          <w:iCs/>
          <w:color w:val="000000"/>
          <w:lang w:val="uk-UA"/>
        </w:rPr>
        <w:t>ЦНІІЕПжитло</w:t>
      </w:r>
      <w:proofErr w:type="spellEnd"/>
      <w:r>
        <w:rPr>
          <w:b w:val="0"/>
          <w:iCs/>
          <w:color w:val="000000"/>
          <w:lang w:val="uk-UA"/>
        </w:rPr>
        <w:t xml:space="preserve"> була запропонована класифікація виробів для домобудування. Вироби, однакові за функціональним призначенням (одного типу, з однаковими конструктивними ознаками, що дозволяє виготовляти їх на одній технологічній лінії – ЗСП, ВСП), створюють </w:t>
      </w:r>
      <w:r w:rsidRPr="0069711D">
        <w:rPr>
          <w:b w:val="0"/>
          <w:i/>
          <w:iCs/>
          <w:color w:val="000000"/>
          <w:lang w:val="uk-UA"/>
        </w:rPr>
        <w:t>технологічний клас</w:t>
      </w:r>
      <w:r>
        <w:rPr>
          <w:b w:val="0"/>
          <w:iCs/>
          <w:color w:val="000000"/>
          <w:lang w:val="uk-UA"/>
        </w:rPr>
        <w:t xml:space="preserve"> (багатошарові, одношарові). Потім клас поділяється на </w:t>
      </w:r>
      <w:r w:rsidRPr="0069711D">
        <w:rPr>
          <w:b w:val="0"/>
          <w:i/>
          <w:iCs/>
          <w:color w:val="000000"/>
          <w:lang w:val="uk-UA"/>
        </w:rPr>
        <w:t xml:space="preserve">групи, </w:t>
      </w:r>
      <w:r>
        <w:rPr>
          <w:b w:val="0"/>
          <w:iCs/>
          <w:color w:val="000000"/>
          <w:lang w:val="uk-UA"/>
        </w:rPr>
        <w:t xml:space="preserve">що включають вироби, які можна виготовляти в єдиній формі, що переналагоджується. Технологічні групи розділяються на </w:t>
      </w:r>
      <w:r w:rsidRPr="0069711D">
        <w:rPr>
          <w:b w:val="0"/>
          <w:i/>
          <w:iCs/>
          <w:color w:val="000000"/>
          <w:lang w:val="uk-UA"/>
        </w:rPr>
        <w:t>укрупнені марки</w:t>
      </w:r>
      <w:r>
        <w:rPr>
          <w:b w:val="0"/>
          <w:i/>
          <w:iCs/>
          <w:color w:val="000000"/>
          <w:lang w:val="uk-UA"/>
        </w:rPr>
        <w:t xml:space="preserve">, </w:t>
      </w:r>
      <w:r>
        <w:rPr>
          <w:b w:val="0"/>
          <w:iCs/>
          <w:color w:val="000000"/>
          <w:lang w:val="uk-UA"/>
        </w:rPr>
        <w:t>які відрізняються одна від одної ознаками, що не перешкоджають їх виготовленню в формі без переналагодження (наприклад, марки відрізняються положенням закладних деталей, які прикріплюються до арматурі і не потребують перебудови фіксаторів). Якщо ознаки технологічного класу виробів не відповідають параметрам технологічної лінії, встановлюють доцільність реконструкції існуючої лінії, проектування нової чи внесення змін в конструкцію виробів.</w:t>
      </w:r>
    </w:p>
    <w:p w:rsidR="00DA1721" w:rsidRDefault="00DA1721" w:rsidP="00DA1721">
      <w:pPr>
        <w:spacing w:line="288" w:lineRule="auto"/>
        <w:ind w:firstLine="709"/>
        <w:jc w:val="both"/>
        <w:rPr>
          <w:b w:val="0"/>
          <w:iCs/>
          <w:color w:val="000000"/>
          <w:lang w:val="uk-UA"/>
        </w:rPr>
      </w:pPr>
      <w:r>
        <w:rPr>
          <w:b w:val="0"/>
          <w:iCs/>
          <w:color w:val="000000"/>
          <w:lang w:val="uk-UA"/>
        </w:rPr>
        <w:t>Після узгодження конструктивно-технологічних характеристик виробу і обладнання в процесі виготовлення дослідних зразків здійснюється безпосередньо перевірка виробу на технологічність.</w:t>
      </w:r>
    </w:p>
    <w:p w:rsidR="00DA1721" w:rsidRDefault="00DA1721" w:rsidP="00DA1721">
      <w:pPr>
        <w:spacing w:line="288" w:lineRule="auto"/>
        <w:ind w:firstLine="709"/>
        <w:jc w:val="both"/>
        <w:rPr>
          <w:b w:val="0"/>
          <w:iCs/>
          <w:color w:val="000000"/>
          <w:lang w:val="uk-UA"/>
        </w:rPr>
      </w:pPr>
      <w:r>
        <w:rPr>
          <w:b w:val="0"/>
          <w:iCs/>
          <w:color w:val="000000"/>
          <w:lang w:val="uk-UA"/>
        </w:rPr>
        <w:t>Одна з основних задач функції забезпечення технологічності виробів – контроль конструкторської документації на технологічність. Мета контролю – надати практичну допомогу конструктору з боку служб ТПВ в опрацюванні конструкції виробу з метою вирішення основної проблеми – зниження його трудомісткості і собівартості.</w:t>
      </w:r>
    </w:p>
    <w:p w:rsidR="00DA1721" w:rsidRDefault="00DA1721" w:rsidP="00DA1721">
      <w:pPr>
        <w:spacing w:line="288" w:lineRule="auto"/>
        <w:ind w:firstLine="709"/>
        <w:jc w:val="both"/>
        <w:rPr>
          <w:b w:val="0"/>
          <w:iCs/>
          <w:color w:val="000000"/>
          <w:lang w:val="uk-UA"/>
        </w:rPr>
      </w:pPr>
      <w:r>
        <w:rPr>
          <w:b w:val="0"/>
          <w:iCs/>
          <w:color w:val="000000"/>
          <w:lang w:val="uk-UA"/>
        </w:rPr>
        <w:t>Конструкторська документація при опрацюванні технологічності виробу вміщує:</w:t>
      </w:r>
    </w:p>
    <w:p w:rsidR="00DA1721" w:rsidRDefault="00DA1721" w:rsidP="00D75C04">
      <w:pPr>
        <w:pStyle w:val="a6"/>
        <w:numPr>
          <w:ilvl w:val="0"/>
          <w:numId w:val="16"/>
        </w:numPr>
        <w:spacing w:line="288" w:lineRule="auto"/>
        <w:jc w:val="both"/>
        <w:rPr>
          <w:b w:val="0"/>
          <w:iCs/>
          <w:color w:val="000000"/>
          <w:lang w:val="uk-UA"/>
        </w:rPr>
      </w:pPr>
      <w:r>
        <w:rPr>
          <w:b w:val="0"/>
          <w:i/>
          <w:iCs/>
          <w:color w:val="000000"/>
          <w:lang w:val="uk-UA"/>
        </w:rPr>
        <w:t>т</w:t>
      </w:r>
      <w:r w:rsidRPr="0004123E">
        <w:rPr>
          <w:b w:val="0"/>
          <w:i/>
          <w:iCs/>
          <w:color w:val="000000"/>
          <w:lang w:val="uk-UA"/>
        </w:rPr>
        <w:t>ехнічн</w:t>
      </w:r>
      <w:r>
        <w:rPr>
          <w:b w:val="0"/>
          <w:i/>
          <w:iCs/>
          <w:color w:val="000000"/>
          <w:lang w:val="uk-UA"/>
        </w:rPr>
        <w:t>у</w:t>
      </w:r>
      <w:r w:rsidRPr="0004123E">
        <w:rPr>
          <w:b w:val="0"/>
          <w:i/>
          <w:iCs/>
          <w:color w:val="000000"/>
          <w:lang w:val="uk-UA"/>
        </w:rPr>
        <w:t xml:space="preserve"> пропозиці</w:t>
      </w:r>
      <w:r>
        <w:rPr>
          <w:b w:val="0"/>
          <w:i/>
          <w:iCs/>
          <w:color w:val="000000"/>
          <w:lang w:val="uk-UA"/>
        </w:rPr>
        <w:t>ю</w:t>
      </w:r>
      <w:r>
        <w:rPr>
          <w:b w:val="0"/>
          <w:iCs/>
          <w:color w:val="000000"/>
          <w:lang w:val="uk-UA"/>
        </w:rPr>
        <w:t xml:space="preserve"> – виявлення варіантів конструктивних рішень, які мають кращі передумови для раціонального компонування виробу;</w:t>
      </w:r>
    </w:p>
    <w:p w:rsidR="00DA1721" w:rsidRDefault="00DA1721" w:rsidP="00D75C04">
      <w:pPr>
        <w:pStyle w:val="a6"/>
        <w:numPr>
          <w:ilvl w:val="0"/>
          <w:numId w:val="16"/>
        </w:numPr>
        <w:spacing w:line="288" w:lineRule="auto"/>
        <w:jc w:val="both"/>
        <w:rPr>
          <w:b w:val="0"/>
          <w:iCs/>
          <w:color w:val="000000"/>
          <w:lang w:val="uk-UA"/>
        </w:rPr>
      </w:pPr>
      <w:r>
        <w:rPr>
          <w:b w:val="0"/>
          <w:i/>
          <w:iCs/>
          <w:color w:val="000000"/>
          <w:lang w:val="uk-UA"/>
        </w:rPr>
        <w:t>е</w:t>
      </w:r>
      <w:r w:rsidRPr="0004123E">
        <w:rPr>
          <w:b w:val="0"/>
          <w:i/>
          <w:iCs/>
          <w:color w:val="000000"/>
          <w:lang w:val="uk-UA"/>
        </w:rPr>
        <w:t>скізний прое</w:t>
      </w:r>
      <w:r>
        <w:rPr>
          <w:b w:val="0"/>
          <w:iCs/>
          <w:color w:val="000000"/>
          <w:lang w:val="uk-UA"/>
        </w:rPr>
        <w:t>кт – виявлення нових матеріалів, процесів і засобів оснащення; розрахунок показників технологічності, співставлення варіантів виконання конструкції виробу по уніфікації, стандартизації;</w:t>
      </w:r>
    </w:p>
    <w:p w:rsidR="00DA1721" w:rsidRDefault="00DA1721" w:rsidP="00D75C04">
      <w:pPr>
        <w:pStyle w:val="a6"/>
        <w:numPr>
          <w:ilvl w:val="0"/>
          <w:numId w:val="16"/>
        </w:numPr>
        <w:spacing w:line="288" w:lineRule="auto"/>
        <w:jc w:val="both"/>
        <w:rPr>
          <w:b w:val="0"/>
          <w:iCs/>
          <w:color w:val="000000"/>
          <w:lang w:val="uk-UA"/>
        </w:rPr>
      </w:pPr>
      <w:r>
        <w:rPr>
          <w:b w:val="0"/>
          <w:i/>
          <w:iCs/>
          <w:color w:val="000000"/>
          <w:lang w:val="uk-UA"/>
        </w:rPr>
        <w:t>т</w:t>
      </w:r>
      <w:r w:rsidRPr="0004123E">
        <w:rPr>
          <w:b w:val="0"/>
          <w:i/>
          <w:iCs/>
          <w:color w:val="000000"/>
          <w:lang w:val="uk-UA"/>
        </w:rPr>
        <w:t>ехнічний про</w:t>
      </w:r>
      <w:r>
        <w:rPr>
          <w:b w:val="0"/>
          <w:iCs/>
          <w:color w:val="000000"/>
          <w:lang w:val="uk-UA"/>
        </w:rPr>
        <w:t>ект – виявлення можливості застосування нових технологічних процесів, прийняття принципових рішень по технологічності виробу.</w:t>
      </w:r>
    </w:p>
    <w:p w:rsidR="00DA1721" w:rsidRPr="00392DFE" w:rsidRDefault="00DA1721" w:rsidP="00DA1721">
      <w:pPr>
        <w:pStyle w:val="a6"/>
        <w:spacing w:line="288" w:lineRule="auto"/>
        <w:ind w:left="0" w:firstLine="709"/>
        <w:jc w:val="both"/>
        <w:rPr>
          <w:b w:val="0"/>
          <w:iCs/>
          <w:color w:val="000000"/>
          <w:lang w:val="uk-UA"/>
        </w:rPr>
      </w:pPr>
      <w:r>
        <w:rPr>
          <w:b w:val="0"/>
          <w:iCs/>
          <w:color w:val="000000"/>
          <w:lang w:val="uk-UA"/>
        </w:rPr>
        <w:t>Технологічність конструкції опрацьовується під час проектування будівельних виробів, при технологічному оснащенні виробництва, в ході виготовлення дослідних зразків і освоєння серійного випуску продукції.</w:t>
      </w:r>
    </w:p>
    <w:p w:rsidR="00DA1721" w:rsidRPr="0004123E" w:rsidRDefault="00DA1721" w:rsidP="00DA1721">
      <w:pPr>
        <w:pStyle w:val="a6"/>
        <w:spacing w:line="288" w:lineRule="auto"/>
        <w:ind w:left="0" w:firstLine="709"/>
        <w:jc w:val="both"/>
        <w:rPr>
          <w:b w:val="0"/>
          <w:iCs/>
          <w:color w:val="000000"/>
          <w:lang w:val="uk-UA"/>
        </w:rPr>
      </w:pPr>
      <w:r w:rsidRPr="0004123E">
        <w:rPr>
          <w:b w:val="0"/>
          <w:iCs/>
          <w:color w:val="000000"/>
          <w:lang w:val="uk-UA"/>
        </w:rPr>
        <w:t>Однією з головних проблем забезпечення технологічності конструкції виробу є зміщення центру тяжіння в зону ранніх стадій проектування, оскільки тільки в цьому разі можливі розробка і постановка на виробництво виробів з високими ТЕП.</w:t>
      </w:r>
    </w:p>
    <w:p w:rsidR="00DA1721" w:rsidRDefault="00DA1721" w:rsidP="00DA1721">
      <w:pPr>
        <w:spacing w:line="288" w:lineRule="auto"/>
        <w:ind w:firstLine="709"/>
        <w:jc w:val="both"/>
        <w:rPr>
          <w:b w:val="0"/>
          <w:i/>
          <w:iCs/>
          <w:color w:val="000000"/>
          <w:lang w:val="uk-UA"/>
        </w:rPr>
      </w:pPr>
    </w:p>
    <w:p w:rsidR="00DA1721" w:rsidRPr="00384EE1" w:rsidRDefault="00DA1721" w:rsidP="00DA1721">
      <w:pPr>
        <w:shd w:val="clear" w:color="auto" w:fill="FFFFFF"/>
        <w:autoSpaceDE w:val="0"/>
        <w:autoSpaceDN w:val="0"/>
        <w:adjustRightInd w:val="0"/>
        <w:spacing w:line="288" w:lineRule="auto"/>
        <w:ind w:firstLine="709"/>
        <w:jc w:val="both"/>
        <w:rPr>
          <w:lang w:val="uk-UA"/>
        </w:rPr>
      </w:pPr>
      <w:r w:rsidRPr="00384EE1">
        <w:rPr>
          <w:color w:val="000000"/>
          <w:lang w:val="uk-UA"/>
        </w:rPr>
        <w:t xml:space="preserve">4.4. Оцінка технологічності </w:t>
      </w:r>
      <w:r w:rsidRPr="00384EE1">
        <w:rPr>
          <w:bCs/>
          <w:color w:val="000000"/>
          <w:lang w:val="uk-UA"/>
        </w:rPr>
        <w:t>виробничих процесів.</w:t>
      </w:r>
    </w:p>
    <w:p w:rsidR="00DA1721" w:rsidRPr="002732C5" w:rsidRDefault="00DA1721" w:rsidP="00DA1721">
      <w:pPr>
        <w:shd w:val="clear" w:color="auto" w:fill="FFFFFF"/>
        <w:autoSpaceDE w:val="0"/>
        <w:autoSpaceDN w:val="0"/>
        <w:adjustRightInd w:val="0"/>
        <w:spacing w:line="288" w:lineRule="auto"/>
        <w:ind w:firstLine="709"/>
        <w:jc w:val="both"/>
        <w:rPr>
          <w:b w:val="0"/>
          <w:lang w:val="uk-UA"/>
        </w:rPr>
      </w:pPr>
      <w:r w:rsidRPr="009169A6">
        <w:rPr>
          <w:b w:val="0"/>
          <w:color w:val="000000"/>
          <w:lang w:val="uk-UA"/>
        </w:rPr>
        <w:t>Показник рівня технологічності виробничого процесу повинен визначатись зі співвідношення приведених витрат на одиницю продукції технол</w:t>
      </w:r>
      <w:r>
        <w:rPr>
          <w:b w:val="0"/>
          <w:color w:val="000000"/>
          <w:lang w:val="uk-UA"/>
        </w:rPr>
        <w:t>огічної</w:t>
      </w:r>
      <w:r w:rsidR="00E55116">
        <w:rPr>
          <w:b w:val="0"/>
          <w:color w:val="000000"/>
          <w:lang w:val="uk-UA"/>
        </w:rPr>
        <w:t xml:space="preserve"> </w:t>
      </w:r>
      <w:r>
        <w:rPr>
          <w:b w:val="0"/>
          <w:color w:val="000000"/>
          <w:lang w:val="uk-UA"/>
        </w:rPr>
        <w:t>л</w:t>
      </w:r>
      <w:r w:rsidRPr="009169A6">
        <w:rPr>
          <w:b w:val="0"/>
          <w:color w:val="000000"/>
          <w:lang w:val="uk-UA"/>
        </w:rPr>
        <w:t>інії, що аналізується</w:t>
      </w:r>
      <w:r w:rsidR="00E55116">
        <w:rPr>
          <w:b w:val="0"/>
          <w:color w:val="000000"/>
          <w:lang w:val="uk-UA"/>
        </w:rPr>
        <w:t>,</w:t>
      </w:r>
      <w:r w:rsidRPr="009169A6">
        <w:rPr>
          <w:b w:val="0"/>
          <w:color w:val="000000"/>
          <w:lang w:val="uk-UA"/>
        </w:rPr>
        <w:t xml:space="preserve"> і відповідних витрат </w:t>
      </w:r>
      <w:r w:rsidRPr="009169A6">
        <w:rPr>
          <w:b w:val="0"/>
          <w:bCs/>
          <w:color w:val="000000"/>
          <w:lang w:val="uk-UA"/>
        </w:rPr>
        <w:t xml:space="preserve">оптимального </w:t>
      </w:r>
      <w:r w:rsidRPr="009169A6">
        <w:rPr>
          <w:b w:val="0"/>
          <w:color w:val="000000"/>
          <w:lang w:val="uk-UA"/>
        </w:rPr>
        <w:t>процесу при од</w:t>
      </w:r>
      <w:r>
        <w:rPr>
          <w:b w:val="0"/>
          <w:color w:val="000000"/>
          <w:lang w:val="uk-UA"/>
        </w:rPr>
        <w:t>нозначно заданій конструктивно-</w:t>
      </w:r>
      <w:r w:rsidRPr="009169A6">
        <w:rPr>
          <w:b w:val="0"/>
          <w:color w:val="000000"/>
          <w:lang w:val="uk-UA"/>
        </w:rPr>
        <w:t xml:space="preserve">технологічній групі </w:t>
      </w:r>
      <w:r w:rsidRPr="009169A6">
        <w:rPr>
          <w:b w:val="0"/>
          <w:bCs/>
          <w:color w:val="000000"/>
          <w:lang w:val="uk-UA"/>
        </w:rPr>
        <w:t xml:space="preserve">виробів, </w:t>
      </w:r>
      <w:r w:rsidR="00E55116">
        <w:rPr>
          <w:b w:val="0"/>
          <w:color w:val="000000"/>
          <w:lang w:val="uk-UA"/>
        </w:rPr>
        <w:t>що закріплені</w:t>
      </w:r>
      <w:r w:rsidRPr="009169A6">
        <w:rPr>
          <w:b w:val="0"/>
          <w:color w:val="000000"/>
          <w:lang w:val="uk-UA"/>
        </w:rPr>
        <w:t xml:space="preserve"> за лінією.</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9169A6">
        <w:rPr>
          <w:b w:val="0"/>
          <w:color w:val="000000"/>
          <w:lang w:val="uk-UA"/>
        </w:rPr>
        <w:t xml:space="preserve">Розрахунок рівня технологічності </w:t>
      </w:r>
      <w:r w:rsidRPr="009169A6">
        <w:rPr>
          <w:b w:val="0"/>
          <w:bCs/>
          <w:color w:val="000000"/>
          <w:lang w:val="uk-UA"/>
        </w:rPr>
        <w:t xml:space="preserve">слід вести </w:t>
      </w:r>
      <w:r w:rsidRPr="009169A6">
        <w:rPr>
          <w:b w:val="0"/>
          <w:color w:val="000000"/>
          <w:lang w:val="uk-UA"/>
        </w:rPr>
        <w:t>за формулою</w:t>
      </w:r>
      <w:r>
        <w:rPr>
          <w:b w:val="0"/>
          <w:color w:val="000000"/>
          <w:lang w:val="uk-UA"/>
        </w:rPr>
        <w:t xml:space="preserve"> (4.1)</w:t>
      </w:r>
      <w:r w:rsidRPr="009169A6">
        <w:rPr>
          <w:b w:val="0"/>
          <w:color w:val="000000"/>
          <w:lang w:val="uk-UA"/>
        </w:rPr>
        <w:t>:</w:t>
      </w:r>
    </w:p>
    <w:p w:rsidR="00DA1721" w:rsidRPr="00031BFE" w:rsidRDefault="00DA1721" w:rsidP="00DA1721">
      <w:pPr>
        <w:shd w:val="clear" w:color="auto" w:fill="FFFFFF"/>
        <w:autoSpaceDE w:val="0"/>
        <w:autoSpaceDN w:val="0"/>
        <w:adjustRightInd w:val="0"/>
        <w:spacing w:line="288" w:lineRule="auto"/>
        <w:ind w:firstLine="709"/>
        <w:jc w:val="both"/>
        <w:rPr>
          <w:b w:val="0"/>
          <w:color w:val="000000"/>
        </w:rPr>
      </w:pPr>
    </w:p>
    <w:p w:rsidR="00DA1721" w:rsidRPr="00EB603B" w:rsidRDefault="00DA1721" w:rsidP="00E55116">
      <w:pPr>
        <w:shd w:val="clear" w:color="auto" w:fill="FFFFFF"/>
        <w:autoSpaceDE w:val="0"/>
        <w:autoSpaceDN w:val="0"/>
        <w:adjustRightInd w:val="0"/>
        <w:spacing w:line="288" w:lineRule="auto"/>
        <w:jc w:val="right"/>
        <w:rPr>
          <w:b w:val="0"/>
          <w:i/>
        </w:rPr>
      </w:pPr>
      <m:oMath>
        <m:r>
          <m:rPr>
            <m:sty m:val="bi"/>
          </m:rPr>
          <w:rPr>
            <w:rFonts w:ascii="Cambria Math" w:hAnsi="Cambria Math"/>
            <w:color w:val="000000"/>
            <w:lang w:val="uk-UA"/>
          </w:rPr>
          <m:t>Т</m:t>
        </m:r>
        <m:r>
          <m:rPr>
            <m:sty m:val="bi"/>
          </m:rPr>
          <w:rPr>
            <w:rFonts w:ascii="Cambria Math" w:hAnsi="Cambria Math"/>
            <w:color w:val="000000"/>
            <w:lang w:val="en-US"/>
          </w:rPr>
          <m:t>i</m:t>
        </m:r>
        <m:r>
          <m:rPr>
            <m:sty m:val="bi"/>
          </m:rPr>
          <w:rPr>
            <w:rFonts w:ascii="Cambria Math" w:hAnsi="Cambria Math"/>
            <w:color w:val="000000"/>
          </w:rPr>
          <m:t xml:space="preserve">=1- </m:t>
        </m:r>
        <m:f>
          <m:fPr>
            <m:ctrlPr>
              <w:rPr>
                <w:rFonts w:ascii="Cambria Math" w:hAnsi="Cambria Math"/>
                <w:b w:val="0"/>
                <w:i/>
                <w:color w:val="000000"/>
                <w:lang w:val="en-US"/>
              </w:rPr>
            </m:ctrlPr>
          </m:fPr>
          <m:num>
            <m:r>
              <m:rPr>
                <m:sty m:val="bi"/>
              </m:rPr>
              <w:rPr>
                <w:rFonts w:ascii="Cambria Math" w:hAnsi="Cambria Math"/>
                <w:color w:val="000000"/>
                <w:lang w:val="en-US"/>
              </w:rPr>
              <m:t>Sni</m:t>
            </m:r>
          </m:num>
          <m:den>
            <m:r>
              <m:rPr>
                <m:sty m:val="bi"/>
              </m:rPr>
              <w:rPr>
                <w:rFonts w:ascii="Cambria Math" w:hAnsi="Cambria Math"/>
                <w:color w:val="000000"/>
                <w:lang w:val="en-US"/>
              </w:rPr>
              <m:t>Snmin</m:t>
            </m:r>
          </m:den>
        </m:f>
        <m:r>
          <m:rPr>
            <m:sty m:val="bi"/>
          </m:rPr>
          <w:rPr>
            <w:rFonts w:ascii="Cambria Math" w:hAnsi="Cambria Math"/>
            <w:color w:val="000000"/>
          </w:rPr>
          <m:t>,</m:t>
        </m:r>
      </m:oMath>
      <w:r w:rsidRPr="002B4940">
        <w:rPr>
          <w:b w:val="0"/>
          <w:color w:val="000000"/>
          <w:lang w:val="uk-UA"/>
        </w:rPr>
        <w:t>де</w:t>
      </w:r>
      <w:r>
        <w:rPr>
          <w:b w:val="0"/>
          <w:color w:val="000000"/>
          <w:lang w:val="uk-UA"/>
        </w:rPr>
        <w:t>(4.1)</w:t>
      </w:r>
    </w:p>
    <w:p w:rsidR="00DA1721" w:rsidRDefault="00DA1721" w:rsidP="00DA1721">
      <w:pPr>
        <w:shd w:val="clear" w:color="auto" w:fill="FFFFFF"/>
        <w:autoSpaceDE w:val="0"/>
        <w:autoSpaceDN w:val="0"/>
        <w:adjustRightInd w:val="0"/>
        <w:spacing w:line="288" w:lineRule="auto"/>
        <w:jc w:val="both"/>
        <w:rPr>
          <w:b w:val="0"/>
          <w:color w:val="000000"/>
          <w:lang w:val="uk-UA"/>
        </w:rPr>
      </w:pPr>
      <w:proofErr w:type="spellStart"/>
      <w:proofErr w:type="gramStart"/>
      <w:r>
        <w:rPr>
          <w:b w:val="0"/>
          <w:color w:val="000000"/>
          <w:lang w:val="en-US"/>
        </w:rPr>
        <w:t>Sn</w:t>
      </w:r>
      <w:proofErr w:type="spellEnd"/>
      <w:r w:rsidRPr="009169A6">
        <w:rPr>
          <w:b w:val="0"/>
          <w:color w:val="000000"/>
          <w:lang w:val="uk-UA"/>
        </w:rPr>
        <w:t xml:space="preserve">і - приведені витрати на одиницю продукції і-тої технологічної лінії для </w:t>
      </w:r>
      <w:r>
        <w:rPr>
          <w:b w:val="0"/>
          <w:color w:val="000000"/>
          <w:lang w:val="en-US"/>
        </w:rPr>
        <w:t>n</w:t>
      </w:r>
      <w:r w:rsidRPr="009169A6">
        <w:rPr>
          <w:b w:val="0"/>
          <w:color w:val="000000"/>
          <w:lang w:val="uk-UA"/>
        </w:rPr>
        <w:t xml:space="preserve">-го способу виробництва, </w:t>
      </w:r>
      <w:proofErr w:type="spellStart"/>
      <w:r w:rsidRPr="009169A6">
        <w:rPr>
          <w:b w:val="0"/>
          <w:color w:val="000000"/>
          <w:lang w:val="uk-UA"/>
        </w:rPr>
        <w:t>грн</w:t>
      </w:r>
      <w:proofErr w:type="spellEnd"/>
      <w:r w:rsidRPr="009169A6">
        <w:rPr>
          <w:b w:val="0"/>
          <w:color w:val="000000"/>
          <w:lang w:val="uk-UA"/>
        </w:rPr>
        <w:t>;</w:t>
      </w:r>
      <w:r w:rsidR="00E55116">
        <w:rPr>
          <w:b w:val="0"/>
          <w:color w:val="000000"/>
          <w:lang w:val="uk-UA"/>
        </w:rPr>
        <w:t xml:space="preserve"> </w:t>
      </w:r>
      <w:proofErr w:type="spellStart"/>
      <w:r>
        <w:rPr>
          <w:b w:val="0"/>
          <w:color w:val="000000"/>
          <w:lang w:val="en-US"/>
        </w:rPr>
        <w:t>Snmin</w:t>
      </w:r>
      <w:proofErr w:type="spellEnd"/>
      <w:r w:rsidRPr="009169A6">
        <w:rPr>
          <w:b w:val="0"/>
          <w:color w:val="000000"/>
          <w:lang w:val="uk-UA"/>
        </w:rPr>
        <w:t xml:space="preserve"> - мінімально можливі </w:t>
      </w:r>
      <w:r w:rsidRPr="009169A6">
        <w:rPr>
          <w:b w:val="0"/>
          <w:bCs/>
          <w:color w:val="000000"/>
          <w:lang w:val="uk-UA"/>
        </w:rPr>
        <w:t xml:space="preserve">приведені </w:t>
      </w:r>
      <w:r w:rsidRPr="009169A6">
        <w:rPr>
          <w:b w:val="0"/>
          <w:color w:val="000000"/>
          <w:lang w:val="uk-UA"/>
        </w:rPr>
        <w:t xml:space="preserve">витрати на одиницю продукції для </w:t>
      </w:r>
      <w:r w:rsidRPr="00384EE1">
        <w:rPr>
          <w:b w:val="0"/>
          <w:i/>
          <w:color w:val="000000"/>
          <w:lang w:val="en-US"/>
        </w:rPr>
        <w:t>n</w:t>
      </w:r>
      <w:r w:rsidRPr="009169A6">
        <w:rPr>
          <w:b w:val="0"/>
          <w:color w:val="000000"/>
          <w:lang w:val="uk-UA"/>
        </w:rPr>
        <w:t>-го способу виробництва.</w:t>
      </w:r>
      <w:proofErr w:type="gramEnd"/>
    </w:p>
    <w:p w:rsidR="00E55116" w:rsidRDefault="00E55116"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9169A6">
        <w:rPr>
          <w:b w:val="0"/>
          <w:color w:val="000000"/>
          <w:lang w:val="uk-UA"/>
        </w:rPr>
        <w:t xml:space="preserve">Рівень технологічності виробничого процесу залежить від стабільності номенклатури виробів на підприємствах. </w:t>
      </w:r>
    </w:p>
    <w:p w:rsidR="00DA1721" w:rsidRPr="009169A6" w:rsidRDefault="00DA1721" w:rsidP="00DA1721">
      <w:pPr>
        <w:shd w:val="clear" w:color="auto" w:fill="FFFFFF"/>
        <w:autoSpaceDE w:val="0"/>
        <w:autoSpaceDN w:val="0"/>
        <w:adjustRightInd w:val="0"/>
        <w:spacing w:line="288" w:lineRule="auto"/>
        <w:ind w:firstLine="709"/>
        <w:jc w:val="both"/>
        <w:rPr>
          <w:b w:val="0"/>
          <w:lang w:val="uk-UA"/>
        </w:rPr>
      </w:pPr>
      <w:r>
        <w:rPr>
          <w:b w:val="0"/>
          <w:color w:val="000000"/>
          <w:lang w:val="uk-UA"/>
        </w:rPr>
        <w:t xml:space="preserve">Існують такі </w:t>
      </w:r>
      <w:r w:rsidRPr="009169A6">
        <w:rPr>
          <w:b w:val="0"/>
          <w:color w:val="000000"/>
          <w:lang w:val="uk-UA"/>
        </w:rPr>
        <w:t xml:space="preserve"> типи виробництва:</w:t>
      </w:r>
    </w:p>
    <w:p w:rsidR="00DA1721" w:rsidRPr="00384EE1" w:rsidRDefault="00DA1721" w:rsidP="00D75C04">
      <w:pPr>
        <w:pStyle w:val="a6"/>
        <w:numPr>
          <w:ilvl w:val="0"/>
          <w:numId w:val="17"/>
        </w:numPr>
        <w:shd w:val="clear" w:color="auto" w:fill="FFFFFF"/>
        <w:autoSpaceDE w:val="0"/>
        <w:autoSpaceDN w:val="0"/>
        <w:adjustRightInd w:val="0"/>
        <w:spacing w:line="288" w:lineRule="auto"/>
        <w:jc w:val="both"/>
        <w:rPr>
          <w:b w:val="0"/>
          <w:lang w:val="uk-UA"/>
        </w:rPr>
      </w:pPr>
      <w:r w:rsidRPr="00384EE1">
        <w:rPr>
          <w:b w:val="0"/>
          <w:color w:val="000000"/>
          <w:lang w:val="uk-UA"/>
        </w:rPr>
        <w:t xml:space="preserve">А- підприємства, які постійно </w:t>
      </w:r>
      <w:r w:rsidRPr="00384EE1">
        <w:rPr>
          <w:b w:val="0"/>
          <w:bCs/>
          <w:color w:val="000000"/>
          <w:lang w:val="uk-UA"/>
        </w:rPr>
        <w:t xml:space="preserve">виготовляють </w:t>
      </w:r>
      <w:r w:rsidRPr="00384EE1">
        <w:rPr>
          <w:b w:val="0"/>
          <w:color w:val="000000"/>
          <w:lang w:val="uk-UA"/>
        </w:rPr>
        <w:t>і комплектують не більше 10 різних типів споруд (ДБК);</w:t>
      </w:r>
    </w:p>
    <w:p w:rsidR="00DA1721" w:rsidRPr="00384EE1" w:rsidRDefault="00DA1721" w:rsidP="00D75C04">
      <w:pPr>
        <w:pStyle w:val="a6"/>
        <w:numPr>
          <w:ilvl w:val="0"/>
          <w:numId w:val="17"/>
        </w:numPr>
        <w:shd w:val="clear" w:color="auto" w:fill="FFFFFF"/>
        <w:autoSpaceDE w:val="0"/>
        <w:autoSpaceDN w:val="0"/>
        <w:adjustRightInd w:val="0"/>
        <w:spacing w:line="288" w:lineRule="auto"/>
        <w:jc w:val="both"/>
        <w:rPr>
          <w:b w:val="0"/>
        </w:rPr>
      </w:pPr>
      <w:r w:rsidRPr="00384EE1">
        <w:rPr>
          <w:b w:val="0"/>
          <w:color w:val="000000"/>
          <w:lang w:val="uk-UA"/>
        </w:rPr>
        <w:t>Б- підприємства, які одночасно комплектують більше 10 типів споруд.</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При стабільній номенклатурі (</w:t>
      </w:r>
      <w:r w:rsidRPr="009169A6">
        <w:rPr>
          <w:b w:val="0"/>
          <w:bCs/>
          <w:color w:val="000000"/>
          <w:lang w:val="uk-UA"/>
        </w:rPr>
        <w:t xml:space="preserve">група </w:t>
      </w:r>
      <w:r w:rsidRPr="009169A6">
        <w:rPr>
          <w:b w:val="0"/>
          <w:color w:val="000000"/>
          <w:lang w:val="uk-UA"/>
        </w:rPr>
        <w:t xml:space="preserve">А) можливий більш високий рівень опрацювання технологічності, ніж при </w:t>
      </w:r>
      <w:r w:rsidRPr="009169A6">
        <w:rPr>
          <w:b w:val="0"/>
          <w:bCs/>
          <w:color w:val="000000"/>
          <w:lang w:val="uk-UA"/>
        </w:rPr>
        <w:t xml:space="preserve">тій, </w:t>
      </w:r>
      <w:r w:rsidRPr="009169A6">
        <w:rPr>
          <w:b w:val="0"/>
          <w:color w:val="000000"/>
          <w:lang w:val="uk-UA"/>
        </w:rPr>
        <w:t>що часто змінюється.</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9169A6">
        <w:rPr>
          <w:b w:val="0"/>
          <w:color w:val="000000"/>
          <w:lang w:val="uk-UA"/>
        </w:rPr>
        <w:t>В залежності від рівня технологічності рекомендують такі методи опрацювання технолог</w:t>
      </w:r>
      <w:r>
        <w:rPr>
          <w:b w:val="0"/>
          <w:color w:val="000000"/>
          <w:lang w:val="uk-UA"/>
        </w:rPr>
        <w:t>ічного п</w:t>
      </w:r>
      <w:r w:rsidRPr="009169A6">
        <w:rPr>
          <w:b w:val="0"/>
          <w:color w:val="000000"/>
          <w:lang w:val="uk-UA"/>
        </w:rPr>
        <w:t>роцесу</w:t>
      </w:r>
      <w:r>
        <w:rPr>
          <w:b w:val="0"/>
          <w:color w:val="000000"/>
          <w:lang w:val="uk-UA"/>
        </w:rPr>
        <w:t xml:space="preserve"> – табл. 4.2.</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right"/>
        <w:rPr>
          <w:b w:val="0"/>
          <w:lang w:val="uk-UA"/>
        </w:rPr>
      </w:pPr>
      <w:r>
        <w:rPr>
          <w:b w:val="0"/>
          <w:lang w:val="uk-UA"/>
        </w:rPr>
        <w:t>Таблиця 4.2</w:t>
      </w:r>
    </w:p>
    <w:p w:rsidR="00DA1721" w:rsidRPr="000F2B19" w:rsidRDefault="00DA1721" w:rsidP="00DA1721">
      <w:pPr>
        <w:shd w:val="clear" w:color="auto" w:fill="FFFFFF"/>
        <w:autoSpaceDE w:val="0"/>
        <w:autoSpaceDN w:val="0"/>
        <w:adjustRightInd w:val="0"/>
        <w:spacing w:line="288" w:lineRule="auto"/>
        <w:ind w:firstLine="709"/>
        <w:jc w:val="center"/>
        <w:rPr>
          <w:lang w:val="uk-UA"/>
        </w:rPr>
      </w:pPr>
      <w:r w:rsidRPr="000F2B19">
        <w:rPr>
          <w:lang w:val="uk-UA"/>
        </w:rPr>
        <w:t>Залежність методу опрацювання виробничого процесу від  рівня технологічності підприємства.</w:t>
      </w:r>
    </w:p>
    <w:p w:rsidR="00DA1721" w:rsidRPr="0095422E" w:rsidRDefault="00DA1721" w:rsidP="00DA1721">
      <w:pPr>
        <w:shd w:val="clear" w:color="auto" w:fill="FFFFFF"/>
        <w:autoSpaceDE w:val="0"/>
        <w:autoSpaceDN w:val="0"/>
        <w:adjustRightInd w:val="0"/>
        <w:spacing w:line="288" w:lineRule="auto"/>
        <w:ind w:firstLine="709"/>
        <w:jc w:val="center"/>
        <w:rPr>
          <w:b w:val="0"/>
          <w:lang w:val="uk-UA"/>
        </w:rPr>
      </w:pPr>
    </w:p>
    <w:tbl>
      <w:tblPr>
        <w:tblW w:w="9356" w:type="dxa"/>
        <w:tblInd w:w="40" w:type="dxa"/>
        <w:tblLayout w:type="fixed"/>
        <w:tblCellMar>
          <w:left w:w="40" w:type="dxa"/>
          <w:right w:w="40" w:type="dxa"/>
        </w:tblCellMar>
        <w:tblLook w:val="0000"/>
      </w:tblPr>
      <w:tblGrid>
        <w:gridCol w:w="2256"/>
        <w:gridCol w:w="2237"/>
        <w:gridCol w:w="4863"/>
      </w:tblGrid>
      <w:tr w:rsidR="00DA1721" w:rsidRPr="009169A6" w:rsidTr="0064376E">
        <w:trPr>
          <w:trHeight w:val="970"/>
        </w:trPr>
        <w:tc>
          <w:tcPr>
            <w:tcW w:w="44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169A6" w:rsidRDefault="00DA1721" w:rsidP="0064376E">
            <w:pPr>
              <w:shd w:val="clear" w:color="auto" w:fill="FFFFFF"/>
              <w:autoSpaceDE w:val="0"/>
              <w:autoSpaceDN w:val="0"/>
              <w:adjustRightInd w:val="0"/>
              <w:spacing w:line="288" w:lineRule="auto"/>
              <w:ind w:firstLine="709"/>
              <w:jc w:val="center"/>
              <w:rPr>
                <w:b w:val="0"/>
              </w:rPr>
            </w:pPr>
            <w:r w:rsidRPr="009169A6">
              <w:rPr>
                <w:b w:val="0"/>
                <w:color w:val="000000"/>
                <w:lang w:val="uk-UA"/>
              </w:rPr>
              <w:t>Значення рівня технологічності Ті для підприємств груп</w:t>
            </w:r>
          </w:p>
        </w:tc>
        <w:tc>
          <w:tcPr>
            <w:tcW w:w="4863" w:type="dxa"/>
            <w:vMerge w:val="restart"/>
            <w:tcBorders>
              <w:top w:val="single" w:sz="6" w:space="0" w:color="auto"/>
              <w:left w:val="single" w:sz="6" w:space="0" w:color="auto"/>
              <w:right w:val="single" w:sz="6" w:space="0" w:color="auto"/>
            </w:tcBorders>
            <w:shd w:val="clear" w:color="auto" w:fill="FFFFFF"/>
            <w:vAlign w:val="center"/>
          </w:tcPr>
          <w:p w:rsidR="00DA1721" w:rsidRPr="004B750C" w:rsidRDefault="00DA1721" w:rsidP="0064376E">
            <w:pPr>
              <w:shd w:val="clear" w:color="auto" w:fill="FFFFFF"/>
              <w:autoSpaceDE w:val="0"/>
              <w:autoSpaceDN w:val="0"/>
              <w:adjustRightInd w:val="0"/>
              <w:spacing w:line="288" w:lineRule="auto"/>
              <w:jc w:val="center"/>
              <w:rPr>
                <w:b w:val="0"/>
                <w:lang w:val="uk-UA"/>
              </w:rPr>
            </w:pPr>
            <w:r w:rsidRPr="009169A6">
              <w:rPr>
                <w:b w:val="0"/>
                <w:color w:val="000000"/>
                <w:lang w:val="uk-UA"/>
              </w:rPr>
              <w:t>Метод опрацювання виробничого процесу</w:t>
            </w:r>
          </w:p>
        </w:tc>
      </w:tr>
      <w:tr w:rsidR="00DA1721" w:rsidRPr="009169A6" w:rsidTr="0064376E">
        <w:trPr>
          <w:trHeight w:val="480"/>
        </w:trPr>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169A6" w:rsidRDefault="00DA1721" w:rsidP="0064376E">
            <w:pPr>
              <w:shd w:val="clear" w:color="auto" w:fill="FFFFFF"/>
              <w:autoSpaceDE w:val="0"/>
              <w:autoSpaceDN w:val="0"/>
              <w:adjustRightInd w:val="0"/>
              <w:spacing w:line="288" w:lineRule="auto"/>
              <w:jc w:val="center"/>
              <w:rPr>
                <w:b w:val="0"/>
              </w:rPr>
            </w:pPr>
            <w:r w:rsidRPr="009169A6">
              <w:rPr>
                <w:b w:val="0"/>
                <w:color w:val="000000"/>
                <w:lang w:val="uk-UA"/>
              </w:rPr>
              <w:t>А</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169A6" w:rsidRDefault="00DA1721" w:rsidP="0064376E">
            <w:pPr>
              <w:shd w:val="clear" w:color="auto" w:fill="FFFFFF"/>
              <w:autoSpaceDE w:val="0"/>
              <w:autoSpaceDN w:val="0"/>
              <w:adjustRightInd w:val="0"/>
              <w:spacing w:line="288" w:lineRule="auto"/>
              <w:jc w:val="center"/>
              <w:rPr>
                <w:b w:val="0"/>
              </w:rPr>
            </w:pPr>
            <w:r w:rsidRPr="009169A6">
              <w:rPr>
                <w:b w:val="0"/>
                <w:color w:val="000000"/>
                <w:lang w:val="uk-UA"/>
              </w:rPr>
              <w:t>Б</w:t>
            </w:r>
          </w:p>
        </w:tc>
        <w:tc>
          <w:tcPr>
            <w:tcW w:w="4863" w:type="dxa"/>
            <w:vMerge/>
            <w:tcBorders>
              <w:left w:val="single" w:sz="6" w:space="0" w:color="auto"/>
              <w:bottom w:val="single" w:sz="6" w:space="0" w:color="auto"/>
              <w:right w:val="single" w:sz="6" w:space="0" w:color="auto"/>
            </w:tcBorders>
            <w:shd w:val="clear" w:color="auto" w:fill="FFFFFF"/>
            <w:vAlign w:val="center"/>
          </w:tcPr>
          <w:p w:rsidR="00DA1721" w:rsidRPr="009169A6" w:rsidRDefault="00DA1721" w:rsidP="0064376E">
            <w:pPr>
              <w:shd w:val="clear" w:color="auto" w:fill="FFFFFF"/>
              <w:autoSpaceDE w:val="0"/>
              <w:autoSpaceDN w:val="0"/>
              <w:adjustRightInd w:val="0"/>
              <w:spacing w:line="288" w:lineRule="auto"/>
              <w:ind w:firstLine="709"/>
              <w:jc w:val="center"/>
              <w:rPr>
                <w:b w:val="0"/>
              </w:rPr>
            </w:pPr>
          </w:p>
        </w:tc>
      </w:tr>
      <w:tr w:rsidR="00DA1721" w:rsidRPr="009169A6" w:rsidTr="0064376E">
        <w:trPr>
          <w:trHeight w:val="480"/>
        </w:trPr>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169A6" w:rsidRDefault="00DA1721" w:rsidP="0064376E">
            <w:pPr>
              <w:shd w:val="clear" w:color="auto" w:fill="FFFFFF"/>
              <w:autoSpaceDE w:val="0"/>
              <w:autoSpaceDN w:val="0"/>
              <w:adjustRightInd w:val="0"/>
              <w:spacing w:line="288" w:lineRule="auto"/>
              <w:jc w:val="center"/>
              <w:rPr>
                <w:b w:val="0"/>
              </w:rPr>
            </w:pPr>
            <w:r w:rsidRPr="009169A6">
              <w:rPr>
                <w:b w:val="0"/>
                <w:color w:val="000000"/>
                <w:lang w:val="uk-UA"/>
              </w:rPr>
              <w:t>1,0&gt; Ті &gt; 0,95</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169A6" w:rsidRDefault="00DA1721" w:rsidP="0064376E">
            <w:pPr>
              <w:shd w:val="clear" w:color="auto" w:fill="FFFFFF"/>
              <w:autoSpaceDE w:val="0"/>
              <w:autoSpaceDN w:val="0"/>
              <w:adjustRightInd w:val="0"/>
              <w:spacing w:line="288" w:lineRule="auto"/>
              <w:jc w:val="center"/>
              <w:rPr>
                <w:b w:val="0"/>
              </w:rPr>
            </w:pPr>
            <w:r w:rsidRPr="009169A6">
              <w:rPr>
                <w:b w:val="0"/>
                <w:color w:val="000000"/>
                <w:lang w:val="uk-UA"/>
              </w:rPr>
              <w:t>1.0 &gt; Ті &gt; 0,85</w:t>
            </w:r>
          </w:p>
        </w:tc>
        <w:tc>
          <w:tcPr>
            <w:tcW w:w="4863"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169A6" w:rsidRDefault="00DA1721" w:rsidP="0064376E">
            <w:pPr>
              <w:shd w:val="clear" w:color="auto" w:fill="FFFFFF"/>
              <w:autoSpaceDE w:val="0"/>
              <w:autoSpaceDN w:val="0"/>
              <w:adjustRightInd w:val="0"/>
              <w:spacing w:line="288" w:lineRule="auto"/>
              <w:jc w:val="center"/>
              <w:rPr>
                <w:b w:val="0"/>
              </w:rPr>
            </w:pPr>
            <w:r w:rsidRPr="009169A6">
              <w:rPr>
                <w:b w:val="0"/>
                <w:color w:val="000000"/>
                <w:lang w:val="uk-UA"/>
              </w:rPr>
              <w:t>Опрацювання технологічності непотрібно</w:t>
            </w:r>
          </w:p>
        </w:tc>
      </w:tr>
      <w:tr w:rsidR="00DA1721" w:rsidRPr="009169A6" w:rsidTr="0064376E">
        <w:trPr>
          <w:trHeight w:val="499"/>
        </w:trPr>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169A6" w:rsidRDefault="00DA1721" w:rsidP="0064376E">
            <w:pPr>
              <w:shd w:val="clear" w:color="auto" w:fill="FFFFFF"/>
              <w:autoSpaceDE w:val="0"/>
              <w:autoSpaceDN w:val="0"/>
              <w:adjustRightInd w:val="0"/>
              <w:spacing w:line="288" w:lineRule="auto"/>
              <w:jc w:val="center"/>
              <w:rPr>
                <w:b w:val="0"/>
              </w:rPr>
            </w:pPr>
            <w:r w:rsidRPr="009169A6">
              <w:rPr>
                <w:b w:val="0"/>
                <w:color w:val="000000"/>
                <w:lang w:val="uk-UA"/>
              </w:rPr>
              <w:t>0,95 &gt; Ті &gt;0,85</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169A6" w:rsidRDefault="00DA1721" w:rsidP="0064376E">
            <w:pPr>
              <w:shd w:val="clear" w:color="auto" w:fill="FFFFFF"/>
              <w:autoSpaceDE w:val="0"/>
              <w:autoSpaceDN w:val="0"/>
              <w:adjustRightInd w:val="0"/>
              <w:spacing w:line="288" w:lineRule="auto"/>
              <w:jc w:val="center"/>
              <w:rPr>
                <w:b w:val="0"/>
              </w:rPr>
            </w:pPr>
            <w:r w:rsidRPr="009169A6">
              <w:rPr>
                <w:b w:val="0"/>
                <w:color w:val="000000"/>
                <w:lang w:val="uk-UA"/>
              </w:rPr>
              <w:t>0,85 &gt; Ті &gt;0,7</w:t>
            </w:r>
          </w:p>
        </w:tc>
        <w:tc>
          <w:tcPr>
            <w:tcW w:w="4863"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169A6" w:rsidRDefault="00DA1721" w:rsidP="0064376E">
            <w:pPr>
              <w:shd w:val="clear" w:color="auto" w:fill="FFFFFF"/>
              <w:autoSpaceDE w:val="0"/>
              <w:autoSpaceDN w:val="0"/>
              <w:adjustRightInd w:val="0"/>
              <w:spacing w:line="288" w:lineRule="auto"/>
              <w:jc w:val="center"/>
              <w:rPr>
                <w:b w:val="0"/>
              </w:rPr>
            </w:pPr>
            <w:r w:rsidRPr="009169A6">
              <w:rPr>
                <w:b w:val="0"/>
                <w:color w:val="000000"/>
                <w:lang w:val="uk-UA"/>
              </w:rPr>
              <w:t xml:space="preserve">Необхідно коректування параметрів </w:t>
            </w:r>
            <w:proofErr w:type="spellStart"/>
            <w:r w:rsidRPr="009169A6">
              <w:rPr>
                <w:b w:val="0"/>
                <w:color w:val="000000"/>
                <w:lang w:val="uk-UA"/>
              </w:rPr>
              <w:t>техн</w:t>
            </w:r>
            <w:r>
              <w:rPr>
                <w:b w:val="0"/>
                <w:color w:val="000000"/>
                <w:lang w:val="uk-UA"/>
              </w:rPr>
              <w:t>ологічногоп</w:t>
            </w:r>
            <w:r w:rsidRPr="009169A6">
              <w:rPr>
                <w:b w:val="0"/>
                <w:color w:val="000000"/>
                <w:lang w:val="uk-UA"/>
              </w:rPr>
              <w:t>роцесу</w:t>
            </w:r>
            <w:proofErr w:type="spellEnd"/>
          </w:p>
        </w:tc>
      </w:tr>
      <w:tr w:rsidR="00DA1721" w:rsidRPr="00497364" w:rsidTr="0064376E">
        <w:trPr>
          <w:trHeight w:val="499"/>
        </w:trPr>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4B750C" w:rsidRDefault="00DA1721" w:rsidP="0064376E">
            <w:pPr>
              <w:shd w:val="clear" w:color="auto" w:fill="FFFFFF"/>
              <w:autoSpaceDE w:val="0"/>
              <w:autoSpaceDN w:val="0"/>
              <w:adjustRightInd w:val="0"/>
              <w:spacing w:line="288" w:lineRule="auto"/>
              <w:jc w:val="center"/>
              <w:rPr>
                <w:b w:val="0"/>
                <w:lang w:val="uk-UA"/>
              </w:rPr>
            </w:pPr>
            <w:r w:rsidRPr="009169A6">
              <w:rPr>
                <w:b w:val="0"/>
                <w:color w:val="000000"/>
                <w:lang w:val="uk-UA"/>
              </w:rPr>
              <w:t>0,85 &gt; Ті&gt;0.75</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4B750C" w:rsidRDefault="00DA1721" w:rsidP="0064376E">
            <w:pPr>
              <w:shd w:val="clear" w:color="auto" w:fill="FFFFFF"/>
              <w:autoSpaceDE w:val="0"/>
              <w:autoSpaceDN w:val="0"/>
              <w:adjustRightInd w:val="0"/>
              <w:spacing w:line="288" w:lineRule="auto"/>
              <w:jc w:val="center"/>
              <w:rPr>
                <w:b w:val="0"/>
                <w:lang w:val="uk-UA"/>
              </w:rPr>
            </w:pPr>
            <w:r w:rsidRPr="009169A6">
              <w:rPr>
                <w:b w:val="0"/>
                <w:color w:val="000000"/>
                <w:lang w:val="uk-UA"/>
              </w:rPr>
              <w:t>0,7&gt; Ті 0,5</w:t>
            </w:r>
          </w:p>
        </w:tc>
        <w:tc>
          <w:tcPr>
            <w:tcW w:w="4863"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169A6" w:rsidRDefault="00DA1721" w:rsidP="0064376E">
            <w:pPr>
              <w:shd w:val="clear" w:color="auto" w:fill="FFFFFF"/>
              <w:autoSpaceDE w:val="0"/>
              <w:autoSpaceDN w:val="0"/>
              <w:adjustRightInd w:val="0"/>
              <w:spacing w:line="288" w:lineRule="auto"/>
              <w:jc w:val="center"/>
              <w:rPr>
                <w:b w:val="0"/>
                <w:color w:val="000000"/>
                <w:lang w:val="uk-UA"/>
              </w:rPr>
            </w:pPr>
            <w:r w:rsidRPr="009169A6">
              <w:rPr>
                <w:b w:val="0"/>
                <w:bCs/>
                <w:color w:val="000000"/>
                <w:lang w:val="uk-UA"/>
              </w:rPr>
              <w:t xml:space="preserve">Слід проводити </w:t>
            </w:r>
            <w:r w:rsidRPr="009169A6">
              <w:rPr>
                <w:b w:val="0"/>
                <w:color w:val="000000"/>
                <w:lang w:val="uk-UA"/>
              </w:rPr>
              <w:t xml:space="preserve">аналіз «вузьких місць» </w:t>
            </w:r>
            <w:r w:rsidRPr="009169A6">
              <w:rPr>
                <w:b w:val="0"/>
                <w:bCs/>
                <w:color w:val="000000"/>
                <w:lang w:val="uk-UA"/>
              </w:rPr>
              <w:t xml:space="preserve">виробничого процесу і шляхи </w:t>
            </w:r>
            <w:r w:rsidRPr="009169A6">
              <w:rPr>
                <w:b w:val="0"/>
                <w:color w:val="000000"/>
                <w:lang w:val="uk-UA"/>
              </w:rPr>
              <w:t>їх ліквідації</w:t>
            </w:r>
          </w:p>
        </w:tc>
      </w:tr>
      <w:tr w:rsidR="00DA1721" w:rsidRPr="009B4525" w:rsidTr="0064376E">
        <w:trPr>
          <w:trHeight w:val="499"/>
        </w:trPr>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4B750C" w:rsidRDefault="00DA1721" w:rsidP="0064376E">
            <w:pPr>
              <w:shd w:val="clear" w:color="auto" w:fill="FFFFFF"/>
              <w:autoSpaceDE w:val="0"/>
              <w:autoSpaceDN w:val="0"/>
              <w:adjustRightInd w:val="0"/>
              <w:spacing w:line="288" w:lineRule="auto"/>
              <w:jc w:val="center"/>
              <w:rPr>
                <w:b w:val="0"/>
                <w:lang w:val="uk-UA"/>
              </w:rPr>
            </w:pPr>
            <w:r w:rsidRPr="009169A6">
              <w:rPr>
                <w:b w:val="0"/>
                <w:color w:val="000000"/>
                <w:lang w:val="uk-UA"/>
              </w:rPr>
              <w:t>Ті &lt; 0,75</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4B750C" w:rsidRDefault="00DA1721" w:rsidP="0064376E">
            <w:pPr>
              <w:shd w:val="clear" w:color="auto" w:fill="FFFFFF"/>
              <w:autoSpaceDE w:val="0"/>
              <w:autoSpaceDN w:val="0"/>
              <w:adjustRightInd w:val="0"/>
              <w:spacing w:line="288" w:lineRule="auto"/>
              <w:jc w:val="center"/>
              <w:rPr>
                <w:b w:val="0"/>
                <w:lang w:val="uk-UA"/>
              </w:rPr>
            </w:pPr>
            <w:r w:rsidRPr="009169A6">
              <w:rPr>
                <w:b w:val="0"/>
                <w:color w:val="000000"/>
                <w:lang w:val="uk-UA"/>
              </w:rPr>
              <w:t>Ті &lt;0,5</w:t>
            </w:r>
          </w:p>
        </w:tc>
        <w:tc>
          <w:tcPr>
            <w:tcW w:w="4863"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4B750C" w:rsidRDefault="00DA1721" w:rsidP="0064376E">
            <w:pPr>
              <w:shd w:val="clear" w:color="auto" w:fill="FFFFFF"/>
              <w:autoSpaceDE w:val="0"/>
              <w:autoSpaceDN w:val="0"/>
              <w:adjustRightInd w:val="0"/>
              <w:spacing w:line="288" w:lineRule="auto"/>
              <w:jc w:val="center"/>
              <w:rPr>
                <w:b w:val="0"/>
                <w:lang w:val="uk-UA"/>
              </w:rPr>
            </w:pPr>
            <w:r w:rsidRPr="009169A6">
              <w:rPr>
                <w:b w:val="0"/>
                <w:color w:val="000000"/>
                <w:lang w:val="uk-UA"/>
              </w:rPr>
              <w:t>Технологічна лінія потребує рекон</w:t>
            </w:r>
            <w:r>
              <w:rPr>
                <w:b w:val="0"/>
                <w:color w:val="000000"/>
                <w:lang w:val="uk-UA"/>
              </w:rPr>
              <w:t>с</w:t>
            </w:r>
            <w:r w:rsidRPr="009169A6">
              <w:rPr>
                <w:b w:val="0"/>
                <w:color w:val="000000"/>
                <w:lang w:val="uk-UA"/>
              </w:rPr>
              <w:t>трукції</w:t>
            </w:r>
          </w:p>
        </w:tc>
      </w:tr>
    </w:tbl>
    <w:p w:rsidR="00DA1721" w:rsidRPr="009169A6" w:rsidRDefault="00DA1721" w:rsidP="00DA1721">
      <w:pPr>
        <w:shd w:val="clear" w:color="auto" w:fill="FFFFFF"/>
        <w:autoSpaceDE w:val="0"/>
        <w:autoSpaceDN w:val="0"/>
        <w:adjustRightInd w:val="0"/>
        <w:spacing w:line="288" w:lineRule="auto"/>
        <w:ind w:firstLine="709"/>
        <w:jc w:val="both"/>
        <w:rPr>
          <w:b w:val="0"/>
        </w:rPr>
      </w:pP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Відпрацьовувати технологічність виго</w:t>
      </w:r>
      <w:r>
        <w:rPr>
          <w:b w:val="0"/>
          <w:color w:val="000000"/>
          <w:lang w:val="uk-UA"/>
        </w:rPr>
        <w:t>то</w:t>
      </w:r>
      <w:r w:rsidRPr="009169A6">
        <w:rPr>
          <w:b w:val="0"/>
          <w:color w:val="000000"/>
          <w:lang w:val="uk-UA"/>
        </w:rPr>
        <w:t>влення виробів доцільно при конструюванні оснащення.</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Конструкція оснащення повинна забезпечувати максимальне заповнення технологічного поля і сумісність геометричних розмірів виробів, що входять до групи, з розмірами базового виробу в оснащенні.</w:t>
      </w:r>
    </w:p>
    <w:p w:rsidR="00DA1721" w:rsidRPr="009169A6" w:rsidRDefault="00DA1721" w:rsidP="00DA1721">
      <w:pPr>
        <w:shd w:val="clear" w:color="auto" w:fill="FFFFFF"/>
        <w:autoSpaceDE w:val="0"/>
        <w:autoSpaceDN w:val="0"/>
        <w:adjustRightInd w:val="0"/>
        <w:spacing w:line="288" w:lineRule="auto"/>
        <w:ind w:firstLine="709"/>
        <w:jc w:val="both"/>
        <w:rPr>
          <w:b w:val="0"/>
        </w:rPr>
      </w:pPr>
    </w:p>
    <w:p w:rsidR="00DA1721" w:rsidRPr="004B750C" w:rsidRDefault="00DA1721" w:rsidP="00DA1721">
      <w:pPr>
        <w:shd w:val="clear" w:color="auto" w:fill="FFFFFF"/>
        <w:autoSpaceDE w:val="0"/>
        <w:autoSpaceDN w:val="0"/>
        <w:adjustRightInd w:val="0"/>
        <w:spacing w:line="288" w:lineRule="auto"/>
        <w:ind w:firstLine="709"/>
        <w:jc w:val="both"/>
      </w:pPr>
      <w:r w:rsidRPr="004B750C">
        <w:rPr>
          <w:color w:val="000000"/>
          <w:lang w:val="uk-UA"/>
        </w:rPr>
        <w:t>4.5. Розробка технологічних процесів.</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xml:space="preserve">Проектування технологічних процесів виготовлення продукції </w:t>
      </w:r>
      <w:proofErr w:type="spellStart"/>
      <w:r w:rsidRPr="009169A6">
        <w:rPr>
          <w:b w:val="0"/>
          <w:color w:val="000000"/>
          <w:lang w:val="uk-UA"/>
        </w:rPr>
        <w:t>будіндустрії</w:t>
      </w:r>
      <w:proofErr w:type="spellEnd"/>
      <w:r w:rsidRPr="009169A6">
        <w:rPr>
          <w:b w:val="0"/>
          <w:color w:val="000000"/>
          <w:lang w:val="uk-UA"/>
        </w:rPr>
        <w:t xml:space="preserve"> складається з наступних етапів:</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1.   Вибір раціонального способу виробництва</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2.  Розробка транспортно-технологічної схеми</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3.   Розрахунок виробничих операцій</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4.  Розрахунок технологічного процесу</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5. Розрахунок параметрів технологічної лінії</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xml:space="preserve">6. Розрахунок </w:t>
      </w:r>
      <w:r>
        <w:rPr>
          <w:b w:val="0"/>
          <w:color w:val="000000"/>
          <w:lang w:val="uk-UA"/>
        </w:rPr>
        <w:t xml:space="preserve">техніко-економічних показників </w:t>
      </w:r>
      <w:r w:rsidRPr="009169A6">
        <w:rPr>
          <w:b w:val="0"/>
          <w:color w:val="000000"/>
          <w:lang w:val="uk-UA"/>
        </w:rPr>
        <w:t>виробництва.</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Розробка технологічних процесів при освоєнні нової продукції на діючому підприємстві починається з аналізу існуючого виробництва.</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При проектуванні нового виробництва аналізуються типові і діючі технологічні лінії на ведучих підприємствах.</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xml:space="preserve">Вихідна </w:t>
      </w:r>
      <w:r>
        <w:rPr>
          <w:b w:val="0"/>
          <w:color w:val="000000"/>
          <w:lang w:val="uk-UA"/>
        </w:rPr>
        <w:t>і</w:t>
      </w:r>
      <w:r w:rsidRPr="009169A6">
        <w:rPr>
          <w:b w:val="0"/>
          <w:color w:val="000000"/>
          <w:lang w:val="uk-UA"/>
        </w:rPr>
        <w:t>нформація для розробки технологічних процесів включає:</w:t>
      </w:r>
    </w:p>
    <w:p w:rsidR="00DA1721" w:rsidRPr="004B750C" w:rsidRDefault="00DA1721" w:rsidP="00DA1721">
      <w:pPr>
        <w:pStyle w:val="a6"/>
        <w:numPr>
          <w:ilvl w:val="0"/>
          <w:numId w:val="1"/>
        </w:numPr>
        <w:spacing w:line="288" w:lineRule="auto"/>
        <w:jc w:val="both"/>
        <w:rPr>
          <w:b w:val="0"/>
          <w:color w:val="000000"/>
        </w:rPr>
      </w:pPr>
      <w:r>
        <w:rPr>
          <w:b w:val="0"/>
          <w:i/>
          <w:color w:val="000000"/>
          <w:lang w:val="uk-UA"/>
        </w:rPr>
        <w:t>б</w:t>
      </w:r>
      <w:r w:rsidRPr="004B750C">
        <w:rPr>
          <w:b w:val="0"/>
          <w:i/>
          <w:color w:val="000000"/>
          <w:lang w:val="uk-UA"/>
        </w:rPr>
        <w:t>азову інформацію</w:t>
      </w:r>
      <w:r w:rsidRPr="004B750C">
        <w:rPr>
          <w:b w:val="0"/>
          <w:color w:val="000000"/>
          <w:lang w:val="uk-UA"/>
        </w:rPr>
        <w:t xml:space="preserve"> - дані, наявні в конструкторській документації на ви</w:t>
      </w:r>
      <w:r>
        <w:rPr>
          <w:b w:val="0"/>
          <w:color w:val="000000"/>
          <w:lang w:val="uk-UA"/>
        </w:rPr>
        <w:t>ріб та програму випуску виробів;</w:t>
      </w:r>
    </w:p>
    <w:p w:rsidR="00DA1721" w:rsidRPr="004B750C" w:rsidRDefault="00DA1721" w:rsidP="00DA1721">
      <w:pPr>
        <w:pStyle w:val="a6"/>
        <w:numPr>
          <w:ilvl w:val="0"/>
          <w:numId w:val="1"/>
        </w:numPr>
        <w:shd w:val="clear" w:color="auto" w:fill="FFFFFF"/>
        <w:autoSpaceDE w:val="0"/>
        <w:autoSpaceDN w:val="0"/>
        <w:adjustRightInd w:val="0"/>
        <w:spacing w:line="288" w:lineRule="auto"/>
        <w:jc w:val="both"/>
        <w:rPr>
          <w:b w:val="0"/>
        </w:rPr>
      </w:pPr>
      <w:r>
        <w:rPr>
          <w:b w:val="0"/>
          <w:i/>
          <w:color w:val="000000"/>
          <w:lang w:val="uk-UA"/>
        </w:rPr>
        <w:t>к</w:t>
      </w:r>
      <w:r w:rsidRPr="004B750C">
        <w:rPr>
          <w:b w:val="0"/>
          <w:i/>
          <w:color w:val="000000"/>
          <w:lang w:val="uk-UA"/>
        </w:rPr>
        <w:t>еруючу інформацію</w:t>
      </w:r>
      <w:r w:rsidRPr="004B750C">
        <w:rPr>
          <w:b w:val="0"/>
          <w:color w:val="000000"/>
          <w:lang w:val="uk-UA"/>
        </w:rPr>
        <w:t xml:space="preserve"> - дані, що є в галузевих стандартах, стандартах на обладнання і оснащення, в документації на діючі технологічні процеси</w:t>
      </w:r>
      <w:r>
        <w:rPr>
          <w:b w:val="0"/>
          <w:color w:val="000000"/>
          <w:lang w:val="uk-UA"/>
        </w:rPr>
        <w:t>;</w:t>
      </w:r>
    </w:p>
    <w:p w:rsidR="00DA1721" w:rsidRPr="004B750C" w:rsidRDefault="00DA1721" w:rsidP="00DA1721">
      <w:pPr>
        <w:pStyle w:val="a6"/>
        <w:numPr>
          <w:ilvl w:val="0"/>
          <w:numId w:val="1"/>
        </w:numPr>
        <w:shd w:val="clear" w:color="auto" w:fill="FFFFFF"/>
        <w:autoSpaceDE w:val="0"/>
        <w:autoSpaceDN w:val="0"/>
        <w:adjustRightInd w:val="0"/>
        <w:spacing w:line="288" w:lineRule="auto"/>
        <w:jc w:val="both"/>
        <w:rPr>
          <w:b w:val="0"/>
          <w:color w:val="000000"/>
          <w:lang w:val="uk-UA"/>
        </w:rPr>
      </w:pPr>
      <w:r>
        <w:rPr>
          <w:b w:val="0"/>
          <w:i/>
          <w:color w:val="000000"/>
          <w:lang w:val="uk-UA"/>
        </w:rPr>
        <w:t>д</w:t>
      </w:r>
      <w:r w:rsidRPr="004B750C">
        <w:rPr>
          <w:b w:val="0"/>
          <w:i/>
          <w:color w:val="000000"/>
          <w:lang w:val="uk-UA"/>
        </w:rPr>
        <w:t>овідкову інформацію</w:t>
      </w:r>
      <w:r w:rsidRPr="004B750C">
        <w:rPr>
          <w:b w:val="0"/>
          <w:color w:val="000000"/>
          <w:lang w:val="uk-UA"/>
        </w:rPr>
        <w:t xml:space="preserve"> - дані, що є в технологічній документації дослідного виробництва, описах прогресивних методів виготовлення аналогічної продукції, каталогах, паспортах, нормах технологічного проектування, матеріалах до вибору </w:t>
      </w:r>
      <w:r>
        <w:rPr>
          <w:b w:val="0"/>
          <w:color w:val="000000"/>
          <w:lang w:val="uk-UA"/>
        </w:rPr>
        <w:t>теплової обробки</w:t>
      </w:r>
      <w:r w:rsidRPr="004B750C">
        <w:rPr>
          <w:b w:val="0"/>
          <w:color w:val="000000"/>
          <w:lang w:val="uk-UA"/>
        </w:rPr>
        <w:t>, нормах витрат матеріалів і енергії тощо.</w:t>
      </w:r>
    </w:p>
    <w:p w:rsidR="00DA1721" w:rsidRPr="009169A6" w:rsidRDefault="00DA1721" w:rsidP="00DA1721">
      <w:pPr>
        <w:shd w:val="clear" w:color="auto" w:fill="FFFFFF"/>
        <w:autoSpaceDE w:val="0"/>
        <w:autoSpaceDN w:val="0"/>
        <w:adjustRightInd w:val="0"/>
        <w:spacing w:line="288" w:lineRule="auto"/>
        <w:ind w:firstLine="709"/>
        <w:jc w:val="both"/>
        <w:rPr>
          <w:b w:val="0"/>
          <w:lang w:val="uk-UA"/>
        </w:rPr>
      </w:pPr>
      <w:r w:rsidRPr="009169A6">
        <w:rPr>
          <w:b w:val="0"/>
          <w:color w:val="000000"/>
          <w:lang w:val="uk-UA"/>
        </w:rPr>
        <w:t xml:space="preserve">Проектування виробничих процесів починається з </w:t>
      </w:r>
      <w:r w:rsidRPr="004B750C">
        <w:rPr>
          <w:b w:val="0"/>
          <w:color w:val="000000"/>
          <w:lang w:val="uk-UA"/>
        </w:rPr>
        <w:t xml:space="preserve">конструктивно-технологічної класифікації </w:t>
      </w:r>
      <w:proofErr w:type="spellStart"/>
      <w:r w:rsidRPr="004B750C">
        <w:rPr>
          <w:b w:val="0"/>
          <w:color w:val="000000"/>
          <w:lang w:val="uk-UA"/>
        </w:rPr>
        <w:t>продукції.</w:t>
      </w:r>
      <w:r w:rsidRPr="009169A6">
        <w:rPr>
          <w:b w:val="0"/>
          <w:color w:val="000000"/>
          <w:lang w:val="uk-UA"/>
        </w:rPr>
        <w:t>В</w:t>
      </w:r>
      <w:proofErr w:type="spellEnd"/>
      <w:r w:rsidRPr="009169A6">
        <w:rPr>
          <w:b w:val="0"/>
          <w:color w:val="000000"/>
          <w:lang w:val="uk-UA"/>
        </w:rPr>
        <w:t xml:space="preserve"> проектних організаціях ступінь деталізації класифікації продукції визначається етапом (стадією) проектування. На стадії </w:t>
      </w:r>
      <w:r>
        <w:rPr>
          <w:b w:val="0"/>
          <w:color w:val="000000"/>
          <w:lang w:val="uk-UA"/>
        </w:rPr>
        <w:t xml:space="preserve">техніко-економічного </w:t>
      </w:r>
      <w:proofErr w:type="spellStart"/>
      <w:r>
        <w:rPr>
          <w:b w:val="0"/>
          <w:color w:val="000000"/>
          <w:lang w:val="uk-UA"/>
        </w:rPr>
        <w:t>обгрунтування</w:t>
      </w:r>
      <w:proofErr w:type="spellEnd"/>
      <w:r w:rsidRPr="009169A6">
        <w:rPr>
          <w:b w:val="0"/>
          <w:color w:val="000000"/>
          <w:lang w:val="uk-UA"/>
        </w:rPr>
        <w:t>, звичайно, констр</w:t>
      </w:r>
      <w:r>
        <w:rPr>
          <w:b w:val="0"/>
          <w:color w:val="000000"/>
          <w:lang w:val="uk-UA"/>
        </w:rPr>
        <w:t>уктивно</w:t>
      </w:r>
      <w:r w:rsidRPr="009169A6">
        <w:rPr>
          <w:b w:val="0"/>
          <w:color w:val="000000"/>
          <w:lang w:val="uk-UA"/>
        </w:rPr>
        <w:t xml:space="preserve">-технологічна класифікація зводиться </w:t>
      </w:r>
      <w:r w:rsidRPr="002F7FB2">
        <w:rPr>
          <w:b w:val="0"/>
          <w:color w:val="000000"/>
          <w:lang w:val="uk-UA"/>
        </w:rPr>
        <w:t xml:space="preserve">до </w:t>
      </w:r>
      <w:proofErr w:type="spellStart"/>
      <w:r w:rsidRPr="002F7FB2">
        <w:rPr>
          <w:b w:val="0"/>
          <w:color w:val="000000"/>
          <w:lang w:val="uk-UA"/>
        </w:rPr>
        <w:t>вибору</w:t>
      </w:r>
      <w:r w:rsidRPr="002F7FB2">
        <w:rPr>
          <w:b w:val="0"/>
          <w:i/>
          <w:color w:val="000000"/>
          <w:lang w:val="uk-UA"/>
        </w:rPr>
        <w:t>базового</w:t>
      </w:r>
      <w:proofErr w:type="spellEnd"/>
      <w:r w:rsidRPr="002F7FB2">
        <w:rPr>
          <w:b w:val="0"/>
          <w:i/>
          <w:color w:val="000000"/>
          <w:lang w:val="uk-UA"/>
        </w:rPr>
        <w:t xml:space="preserve"> виробу</w:t>
      </w:r>
      <w:r w:rsidRPr="009169A6">
        <w:rPr>
          <w:b w:val="0"/>
          <w:color w:val="000000"/>
          <w:lang w:val="uk-UA"/>
        </w:rPr>
        <w:t>. За властивостями цього базового виробу приймаються всі наступні проектні рішення: вибір способу виробництва, вибір обладнання, розрахунок кількості робітників.</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9169A6">
        <w:rPr>
          <w:b w:val="0"/>
          <w:color w:val="000000"/>
          <w:lang w:val="uk-UA"/>
        </w:rPr>
        <w:t>На стадії «проект» або «робочий проект» проводиться більш детальний аналіз.</w:t>
      </w:r>
    </w:p>
    <w:p w:rsidR="00DA1721" w:rsidRDefault="00DA1721" w:rsidP="00DA1721">
      <w:pPr>
        <w:shd w:val="clear" w:color="auto" w:fill="FFFFFF"/>
        <w:autoSpaceDE w:val="0"/>
        <w:autoSpaceDN w:val="0"/>
        <w:adjustRightInd w:val="0"/>
        <w:spacing w:line="288" w:lineRule="auto"/>
        <w:jc w:val="both"/>
        <w:rPr>
          <w:b w:val="0"/>
          <w:bCs/>
          <w:i/>
          <w:iCs/>
          <w:color w:val="000000"/>
          <w:lang w:val="uk-UA"/>
        </w:rPr>
      </w:pPr>
      <w:r w:rsidRPr="001F519B">
        <w:rPr>
          <w:i/>
          <w:iCs/>
          <w:color w:val="000000"/>
          <w:lang w:val="uk-UA"/>
        </w:rPr>
        <w:t xml:space="preserve">Вибір </w:t>
      </w:r>
      <w:r w:rsidRPr="001F519B">
        <w:rPr>
          <w:bCs/>
          <w:i/>
          <w:iCs/>
          <w:color w:val="000000"/>
          <w:lang w:val="uk-UA"/>
        </w:rPr>
        <w:t>технологічної с</w:t>
      </w:r>
      <w:r w:rsidRPr="001F519B">
        <w:rPr>
          <w:i/>
          <w:iCs/>
          <w:color w:val="000000"/>
          <w:lang w:val="uk-UA"/>
        </w:rPr>
        <w:t>хеми виробництва продукції</w:t>
      </w:r>
      <w:r>
        <w:rPr>
          <w:b w:val="0"/>
          <w:bCs/>
          <w:i/>
          <w:iCs/>
          <w:color w:val="000000"/>
          <w:lang w:val="uk-UA"/>
        </w:rPr>
        <w:t>.</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9169A6">
        <w:rPr>
          <w:b w:val="0"/>
          <w:color w:val="000000"/>
          <w:lang w:val="uk-UA"/>
        </w:rPr>
        <w:t>Для кожної групи виробів необхідно підібрати оптимальний техн</w:t>
      </w:r>
      <w:r>
        <w:rPr>
          <w:b w:val="0"/>
          <w:color w:val="000000"/>
          <w:lang w:val="uk-UA"/>
        </w:rPr>
        <w:t>ологічний</w:t>
      </w:r>
      <w:r w:rsidR="00E55116">
        <w:rPr>
          <w:b w:val="0"/>
          <w:color w:val="000000"/>
          <w:lang w:val="uk-UA"/>
        </w:rPr>
        <w:t xml:space="preserve"> </w:t>
      </w:r>
      <w:r>
        <w:rPr>
          <w:b w:val="0"/>
          <w:color w:val="000000"/>
          <w:lang w:val="uk-UA"/>
        </w:rPr>
        <w:t>п</w:t>
      </w:r>
      <w:r w:rsidRPr="009169A6">
        <w:rPr>
          <w:b w:val="0"/>
          <w:color w:val="000000"/>
          <w:lang w:val="uk-UA"/>
        </w:rPr>
        <w:t>роцес. Вибір</w:t>
      </w:r>
      <w:r>
        <w:rPr>
          <w:b w:val="0"/>
          <w:color w:val="000000"/>
          <w:lang w:val="uk-UA"/>
        </w:rPr>
        <w:t xml:space="preserve"> процесу</w:t>
      </w:r>
      <w:r w:rsidRPr="009169A6">
        <w:rPr>
          <w:b w:val="0"/>
          <w:color w:val="000000"/>
          <w:lang w:val="uk-UA"/>
        </w:rPr>
        <w:t xml:space="preserve"> проводиться </w:t>
      </w:r>
      <w:r>
        <w:rPr>
          <w:b w:val="0"/>
          <w:color w:val="000000"/>
          <w:lang w:val="uk-UA"/>
        </w:rPr>
        <w:t>за базовим виробом в такій послідовності:</w:t>
      </w:r>
    </w:p>
    <w:p w:rsidR="00DA1721" w:rsidRDefault="00DA1721" w:rsidP="00D75C04">
      <w:pPr>
        <w:pStyle w:val="a6"/>
        <w:numPr>
          <w:ilvl w:val="0"/>
          <w:numId w:val="18"/>
        </w:numPr>
        <w:shd w:val="clear" w:color="auto" w:fill="FFFFFF"/>
        <w:autoSpaceDE w:val="0"/>
        <w:autoSpaceDN w:val="0"/>
        <w:adjustRightInd w:val="0"/>
        <w:spacing w:line="288" w:lineRule="auto"/>
        <w:jc w:val="both"/>
        <w:rPr>
          <w:b w:val="0"/>
          <w:color w:val="000000"/>
          <w:lang w:val="uk-UA"/>
        </w:rPr>
      </w:pPr>
      <w:r>
        <w:rPr>
          <w:b w:val="0"/>
          <w:color w:val="000000"/>
          <w:lang w:val="uk-UA"/>
        </w:rPr>
        <w:t>к</w:t>
      </w:r>
      <w:r w:rsidRPr="009169A6">
        <w:rPr>
          <w:b w:val="0"/>
          <w:color w:val="000000"/>
          <w:lang w:val="uk-UA"/>
        </w:rPr>
        <w:t xml:space="preserve">ласифікація </w:t>
      </w:r>
      <w:r>
        <w:rPr>
          <w:b w:val="0"/>
          <w:color w:val="000000"/>
          <w:lang w:val="uk-UA"/>
        </w:rPr>
        <w:t>т</w:t>
      </w:r>
      <w:r w:rsidRPr="009169A6">
        <w:rPr>
          <w:b w:val="0"/>
          <w:color w:val="000000"/>
          <w:lang w:val="uk-UA"/>
        </w:rPr>
        <w:t>ех</w:t>
      </w:r>
      <w:r>
        <w:rPr>
          <w:b w:val="0"/>
          <w:color w:val="000000"/>
          <w:lang w:val="uk-UA"/>
        </w:rPr>
        <w:t xml:space="preserve">нологічних </w:t>
      </w:r>
      <w:r w:rsidRPr="009169A6">
        <w:rPr>
          <w:b w:val="0"/>
          <w:color w:val="000000"/>
          <w:lang w:val="uk-UA"/>
        </w:rPr>
        <w:t>процесів та їх елементів</w:t>
      </w:r>
      <w:r>
        <w:rPr>
          <w:b w:val="0"/>
          <w:color w:val="000000"/>
          <w:lang w:val="uk-UA"/>
        </w:rPr>
        <w:t>;</w:t>
      </w:r>
    </w:p>
    <w:p w:rsidR="00DA1721" w:rsidRDefault="00DA1721" w:rsidP="00D75C04">
      <w:pPr>
        <w:pStyle w:val="a6"/>
        <w:numPr>
          <w:ilvl w:val="0"/>
          <w:numId w:val="18"/>
        </w:numPr>
        <w:shd w:val="clear" w:color="auto" w:fill="FFFFFF"/>
        <w:autoSpaceDE w:val="0"/>
        <w:autoSpaceDN w:val="0"/>
        <w:adjustRightInd w:val="0"/>
        <w:spacing w:line="288" w:lineRule="auto"/>
        <w:jc w:val="both"/>
        <w:rPr>
          <w:b w:val="0"/>
          <w:color w:val="000000"/>
          <w:lang w:val="uk-UA"/>
        </w:rPr>
      </w:pPr>
      <w:r>
        <w:rPr>
          <w:b w:val="0"/>
          <w:color w:val="000000"/>
          <w:lang w:val="uk-UA"/>
        </w:rPr>
        <w:t>к</w:t>
      </w:r>
      <w:r w:rsidRPr="009169A6">
        <w:rPr>
          <w:b w:val="0"/>
          <w:color w:val="000000"/>
          <w:lang w:val="uk-UA"/>
        </w:rPr>
        <w:t>онструктивно-технологічний аналіз базових виробів</w:t>
      </w:r>
      <w:r>
        <w:rPr>
          <w:b w:val="0"/>
          <w:color w:val="000000"/>
          <w:lang w:val="uk-UA"/>
        </w:rPr>
        <w:t>;</w:t>
      </w:r>
    </w:p>
    <w:p w:rsidR="00DA1721" w:rsidRDefault="00DA1721" w:rsidP="00D75C04">
      <w:pPr>
        <w:pStyle w:val="a6"/>
        <w:numPr>
          <w:ilvl w:val="0"/>
          <w:numId w:val="18"/>
        </w:numPr>
        <w:shd w:val="clear" w:color="auto" w:fill="FFFFFF"/>
        <w:autoSpaceDE w:val="0"/>
        <w:autoSpaceDN w:val="0"/>
        <w:adjustRightInd w:val="0"/>
        <w:spacing w:line="288" w:lineRule="auto"/>
        <w:jc w:val="both"/>
        <w:rPr>
          <w:b w:val="0"/>
          <w:color w:val="000000"/>
          <w:lang w:val="uk-UA"/>
        </w:rPr>
      </w:pPr>
      <w:r>
        <w:rPr>
          <w:b w:val="0"/>
          <w:color w:val="000000"/>
          <w:lang w:val="uk-UA"/>
        </w:rPr>
        <w:t>в</w:t>
      </w:r>
      <w:r w:rsidRPr="009169A6">
        <w:rPr>
          <w:b w:val="0"/>
          <w:color w:val="000000"/>
          <w:lang w:val="uk-UA"/>
        </w:rPr>
        <w:t>становлення структури техн</w:t>
      </w:r>
      <w:r>
        <w:rPr>
          <w:b w:val="0"/>
          <w:color w:val="000000"/>
          <w:lang w:val="uk-UA"/>
        </w:rPr>
        <w:t>ологічного п</w:t>
      </w:r>
      <w:r w:rsidRPr="009169A6">
        <w:rPr>
          <w:b w:val="0"/>
          <w:color w:val="000000"/>
          <w:lang w:val="uk-UA"/>
        </w:rPr>
        <w:t>роцесу в різних варіантах</w:t>
      </w:r>
      <w:r>
        <w:rPr>
          <w:b w:val="0"/>
          <w:color w:val="000000"/>
          <w:lang w:val="uk-UA"/>
        </w:rPr>
        <w:t>;</w:t>
      </w:r>
    </w:p>
    <w:p w:rsidR="00DA1721" w:rsidRDefault="00DA1721" w:rsidP="00D75C04">
      <w:pPr>
        <w:pStyle w:val="a6"/>
        <w:numPr>
          <w:ilvl w:val="0"/>
          <w:numId w:val="18"/>
        </w:numPr>
        <w:shd w:val="clear" w:color="auto" w:fill="FFFFFF"/>
        <w:autoSpaceDE w:val="0"/>
        <w:autoSpaceDN w:val="0"/>
        <w:adjustRightInd w:val="0"/>
        <w:spacing w:line="288" w:lineRule="auto"/>
        <w:jc w:val="both"/>
        <w:rPr>
          <w:b w:val="0"/>
          <w:color w:val="000000"/>
          <w:lang w:val="uk-UA"/>
        </w:rPr>
      </w:pPr>
      <w:r>
        <w:rPr>
          <w:b w:val="0"/>
          <w:color w:val="000000"/>
          <w:lang w:val="uk-UA"/>
        </w:rPr>
        <w:t>р</w:t>
      </w:r>
      <w:r w:rsidRPr="009169A6">
        <w:rPr>
          <w:b w:val="0"/>
          <w:color w:val="000000"/>
          <w:lang w:val="uk-UA"/>
        </w:rPr>
        <w:t>озробка елементних процесів, операцій по варіантах</w:t>
      </w:r>
      <w:r>
        <w:rPr>
          <w:b w:val="0"/>
          <w:color w:val="000000"/>
          <w:lang w:val="uk-UA"/>
        </w:rPr>
        <w:t>;</w:t>
      </w:r>
    </w:p>
    <w:p w:rsidR="00DA1721" w:rsidRDefault="00DA1721" w:rsidP="00D75C04">
      <w:pPr>
        <w:pStyle w:val="a6"/>
        <w:numPr>
          <w:ilvl w:val="0"/>
          <w:numId w:val="18"/>
        </w:numPr>
        <w:shd w:val="clear" w:color="auto" w:fill="FFFFFF"/>
        <w:autoSpaceDE w:val="0"/>
        <w:autoSpaceDN w:val="0"/>
        <w:adjustRightInd w:val="0"/>
        <w:spacing w:line="288" w:lineRule="auto"/>
        <w:jc w:val="both"/>
        <w:rPr>
          <w:b w:val="0"/>
          <w:color w:val="000000"/>
          <w:lang w:val="uk-UA"/>
        </w:rPr>
      </w:pPr>
      <w:r>
        <w:rPr>
          <w:b w:val="0"/>
          <w:color w:val="000000"/>
          <w:lang w:val="uk-UA"/>
        </w:rPr>
        <w:t>р</w:t>
      </w:r>
      <w:r w:rsidRPr="009169A6">
        <w:rPr>
          <w:b w:val="0"/>
          <w:color w:val="000000"/>
          <w:lang w:val="uk-UA"/>
        </w:rPr>
        <w:t>озрахунок параметрів можливих варіантів техн</w:t>
      </w:r>
      <w:r>
        <w:rPr>
          <w:b w:val="0"/>
          <w:color w:val="000000"/>
          <w:lang w:val="uk-UA"/>
        </w:rPr>
        <w:t>ологічних</w:t>
      </w:r>
      <w:r w:rsidRPr="009169A6">
        <w:rPr>
          <w:b w:val="0"/>
          <w:color w:val="000000"/>
          <w:lang w:val="uk-UA"/>
        </w:rPr>
        <w:t xml:space="preserve"> процесів</w:t>
      </w:r>
      <w:r>
        <w:rPr>
          <w:b w:val="0"/>
          <w:color w:val="000000"/>
          <w:lang w:val="uk-UA"/>
        </w:rPr>
        <w:t>;</w:t>
      </w:r>
    </w:p>
    <w:p w:rsidR="00DA1721" w:rsidRDefault="00DA1721" w:rsidP="00D75C04">
      <w:pPr>
        <w:pStyle w:val="a6"/>
        <w:numPr>
          <w:ilvl w:val="0"/>
          <w:numId w:val="18"/>
        </w:numPr>
        <w:shd w:val="clear" w:color="auto" w:fill="FFFFFF"/>
        <w:autoSpaceDE w:val="0"/>
        <w:autoSpaceDN w:val="0"/>
        <w:adjustRightInd w:val="0"/>
        <w:spacing w:line="288" w:lineRule="auto"/>
        <w:jc w:val="both"/>
        <w:rPr>
          <w:b w:val="0"/>
          <w:color w:val="000000"/>
          <w:lang w:val="uk-UA"/>
        </w:rPr>
      </w:pPr>
      <w:r>
        <w:rPr>
          <w:b w:val="0"/>
          <w:color w:val="000000"/>
          <w:lang w:val="uk-UA"/>
        </w:rPr>
        <w:t>р</w:t>
      </w:r>
      <w:r w:rsidRPr="009169A6">
        <w:rPr>
          <w:b w:val="0"/>
          <w:color w:val="000000"/>
          <w:lang w:val="uk-UA"/>
        </w:rPr>
        <w:t xml:space="preserve">озрахунок </w:t>
      </w:r>
      <w:r>
        <w:rPr>
          <w:b w:val="0"/>
          <w:color w:val="000000"/>
          <w:lang w:val="uk-UA"/>
        </w:rPr>
        <w:t>приведених</w:t>
      </w:r>
      <w:r w:rsidRPr="009169A6">
        <w:rPr>
          <w:b w:val="0"/>
          <w:color w:val="000000"/>
          <w:lang w:val="uk-UA"/>
        </w:rPr>
        <w:t xml:space="preserve"> витрат на од</w:t>
      </w:r>
      <w:r>
        <w:rPr>
          <w:b w:val="0"/>
          <w:color w:val="000000"/>
          <w:lang w:val="uk-UA"/>
        </w:rPr>
        <w:t>иницю п</w:t>
      </w:r>
      <w:r w:rsidRPr="009169A6">
        <w:rPr>
          <w:b w:val="0"/>
          <w:color w:val="000000"/>
          <w:lang w:val="uk-UA"/>
        </w:rPr>
        <w:t>родукції по варіантах процесів</w:t>
      </w:r>
      <w:r>
        <w:rPr>
          <w:b w:val="0"/>
          <w:color w:val="000000"/>
          <w:lang w:val="uk-UA"/>
        </w:rPr>
        <w:t>;</w:t>
      </w:r>
    </w:p>
    <w:p w:rsidR="00DA1721" w:rsidRPr="00533B8B" w:rsidRDefault="00DA1721" w:rsidP="00D75C04">
      <w:pPr>
        <w:pStyle w:val="a6"/>
        <w:numPr>
          <w:ilvl w:val="0"/>
          <w:numId w:val="18"/>
        </w:numPr>
        <w:shd w:val="clear" w:color="auto" w:fill="FFFFFF"/>
        <w:autoSpaceDE w:val="0"/>
        <w:autoSpaceDN w:val="0"/>
        <w:adjustRightInd w:val="0"/>
        <w:spacing w:line="288" w:lineRule="auto"/>
        <w:jc w:val="both"/>
        <w:rPr>
          <w:b w:val="0"/>
        </w:rPr>
      </w:pPr>
      <w:r>
        <w:rPr>
          <w:b w:val="0"/>
          <w:color w:val="000000"/>
          <w:lang w:val="uk-UA"/>
        </w:rPr>
        <w:t>в</w:t>
      </w:r>
      <w:r w:rsidRPr="00533B8B">
        <w:rPr>
          <w:b w:val="0"/>
          <w:color w:val="000000"/>
          <w:lang w:val="uk-UA"/>
        </w:rPr>
        <w:t>ибір найбільш економічного варіанту і розробка на нього техн</w:t>
      </w:r>
      <w:r>
        <w:rPr>
          <w:b w:val="0"/>
          <w:color w:val="000000"/>
          <w:lang w:val="uk-UA"/>
        </w:rPr>
        <w:t>ічної д</w:t>
      </w:r>
      <w:r w:rsidRPr="00533B8B">
        <w:rPr>
          <w:b w:val="0"/>
          <w:color w:val="000000"/>
          <w:lang w:val="uk-UA"/>
        </w:rPr>
        <w:t>окументації</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На етапі формування технологічної структури процесу повинні вибиратись технологічні методи, режими і засоби технолог</w:t>
      </w:r>
      <w:r>
        <w:rPr>
          <w:b w:val="0"/>
          <w:color w:val="000000"/>
          <w:lang w:val="uk-UA"/>
        </w:rPr>
        <w:t>ічного о</w:t>
      </w:r>
      <w:r w:rsidRPr="009169A6">
        <w:rPr>
          <w:b w:val="0"/>
          <w:color w:val="000000"/>
          <w:lang w:val="uk-UA"/>
        </w:rPr>
        <w:t>снащення процесу виготовлення базового виробу</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lang w:val="uk-UA"/>
        </w:rPr>
      </w:pPr>
      <w:r w:rsidRPr="009169A6">
        <w:rPr>
          <w:b w:val="0"/>
          <w:color w:val="000000"/>
          <w:lang w:val="uk-UA"/>
        </w:rPr>
        <w:t>Вибір рац</w:t>
      </w:r>
      <w:r>
        <w:rPr>
          <w:b w:val="0"/>
          <w:color w:val="000000"/>
          <w:lang w:val="uk-UA"/>
        </w:rPr>
        <w:t>іонального</w:t>
      </w:r>
      <w:r w:rsidR="00E55116">
        <w:rPr>
          <w:b w:val="0"/>
          <w:color w:val="000000"/>
          <w:lang w:val="uk-UA"/>
        </w:rPr>
        <w:t xml:space="preserve"> </w:t>
      </w:r>
      <w:r>
        <w:rPr>
          <w:b w:val="0"/>
          <w:color w:val="000000"/>
          <w:lang w:val="uk-UA"/>
        </w:rPr>
        <w:t>с</w:t>
      </w:r>
      <w:r w:rsidRPr="009169A6">
        <w:rPr>
          <w:b w:val="0"/>
          <w:color w:val="000000"/>
          <w:lang w:val="uk-UA"/>
        </w:rPr>
        <w:t>п</w:t>
      </w:r>
      <w:r>
        <w:rPr>
          <w:b w:val="0"/>
          <w:color w:val="000000"/>
          <w:lang w:val="uk-UA"/>
        </w:rPr>
        <w:t>о</w:t>
      </w:r>
      <w:r w:rsidRPr="009169A6">
        <w:rPr>
          <w:b w:val="0"/>
          <w:color w:val="000000"/>
          <w:lang w:val="uk-UA"/>
        </w:rPr>
        <w:t>собу виробництва, звичайно, ґрунтується на типових рішеннях.</w:t>
      </w:r>
      <w:r w:rsidR="00E55116">
        <w:rPr>
          <w:b w:val="0"/>
          <w:color w:val="000000"/>
          <w:lang w:val="uk-UA"/>
        </w:rPr>
        <w:t xml:space="preserve"> </w:t>
      </w:r>
      <w:r w:rsidRPr="009169A6">
        <w:rPr>
          <w:b w:val="0"/>
          <w:color w:val="000000"/>
          <w:lang w:val="uk-UA"/>
        </w:rPr>
        <w:t>Способи, що розглядаються, порівнюються із способами, прийнятими на типових техн</w:t>
      </w:r>
      <w:r>
        <w:rPr>
          <w:b w:val="0"/>
          <w:color w:val="000000"/>
          <w:lang w:val="uk-UA"/>
        </w:rPr>
        <w:t>ологічних</w:t>
      </w:r>
      <w:r w:rsidR="00E55116">
        <w:rPr>
          <w:b w:val="0"/>
          <w:color w:val="000000"/>
          <w:lang w:val="uk-UA"/>
        </w:rPr>
        <w:t xml:space="preserve"> </w:t>
      </w:r>
      <w:r>
        <w:rPr>
          <w:b w:val="0"/>
          <w:color w:val="000000"/>
          <w:lang w:val="uk-UA"/>
        </w:rPr>
        <w:t>л</w:t>
      </w:r>
      <w:r w:rsidRPr="009169A6">
        <w:rPr>
          <w:b w:val="0"/>
          <w:color w:val="000000"/>
          <w:lang w:val="uk-UA"/>
        </w:rPr>
        <w:t>ініях, що випускають аналогічну продукцію.</w:t>
      </w:r>
    </w:p>
    <w:p w:rsidR="00DA1721" w:rsidRPr="009169A6" w:rsidRDefault="00DA1721" w:rsidP="00DA1721">
      <w:pPr>
        <w:shd w:val="clear" w:color="auto" w:fill="FFFFFF"/>
        <w:autoSpaceDE w:val="0"/>
        <w:autoSpaceDN w:val="0"/>
        <w:adjustRightInd w:val="0"/>
        <w:spacing w:line="288" w:lineRule="auto"/>
        <w:ind w:firstLine="709"/>
        <w:jc w:val="both"/>
        <w:rPr>
          <w:b w:val="0"/>
          <w:lang w:val="uk-UA"/>
        </w:rPr>
      </w:pPr>
      <w:r w:rsidRPr="009169A6">
        <w:rPr>
          <w:b w:val="0"/>
          <w:color w:val="000000"/>
          <w:lang w:val="uk-UA"/>
        </w:rPr>
        <w:t>При виборі способу виробницт</w:t>
      </w:r>
      <w:r>
        <w:rPr>
          <w:b w:val="0"/>
          <w:color w:val="000000"/>
          <w:lang w:val="uk-UA"/>
        </w:rPr>
        <w:t>в</w:t>
      </w:r>
      <w:r w:rsidRPr="009169A6">
        <w:rPr>
          <w:b w:val="0"/>
          <w:color w:val="000000"/>
          <w:lang w:val="uk-UA"/>
        </w:rPr>
        <w:t>а і наборі обладнання врахо</w:t>
      </w:r>
      <w:r>
        <w:rPr>
          <w:b w:val="0"/>
          <w:color w:val="000000"/>
          <w:lang w:val="uk-UA"/>
        </w:rPr>
        <w:t>вують, к</w:t>
      </w:r>
      <w:r w:rsidRPr="009169A6">
        <w:rPr>
          <w:b w:val="0"/>
          <w:color w:val="000000"/>
          <w:lang w:val="uk-UA"/>
        </w:rPr>
        <w:t>рім номенклатури продукції, потужність п</w:t>
      </w:r>
      <w:r>
        <w:rPr>
          <w:b w:val="0"/>
          <w:color w:val="000000"/>
          <w:lang w:val="uk-UA"/>
        </w:rPr>
        <w:t>ідприємства</w:t>
      </w:r>
      <w:r w:rsidRPr="009169A6">
        <w:rPr>
          <w:b w:val="0"/>
          <w:color w:val="000000"/>
          <w:lang w:val="uk-UA"/>
        </w:rPr>
        <w:t>, економічний ефект застосування вибраної схеми, необхідну ступінь заводської готовності, наявність серійного обладнання</w:t>
      </w:r>
      <w:r>
        <w:rPr>
          <w:b w:val="0"/>
          <w:color w:val="000000"/>
          <w:lang w:val="uk-UA"/>
        </w:rPr>
        <w:t>.</w:t>
      </w:r>
    </w:p>
    <w:p w:rsidR="00DA1721" w:rsidRPr="00FC6AD5" w:rsidRDefault="00DA1721" w:rsidP="00DA1721">
      <w:pPr>
        <w:spacing w:line="288" w:lineRule="auto"/>
        <w:ind w:firstLine="709"/>
        <w:jc w:val="both"/>
        <w:rPr>
          <w:b w:val="0"/>
          <w:color w:val="000000"/>
          <w:lang w:val="uk-UA"/>
        </w:rPr>
      </w:pPr>
      <w:r w:rsidRPr="009169A6">
        <w:rPr>
          <w:b w:val="0"/>
          <w:color w:val="000000"/>
          <w:lang w:val="uk-UA"/>
        </w:rPr>
        <w:t>Звичайно порівнюють такі показники як з</w:t>
      </w:r>
      <w:r>
        <w:rPr>
          <w:b w:val="0"/>
          <w:color w:val="000000"/>
          <w:lang w:val="uk-UA"/>
        </w:rPr>
        <w:t>німання</w:t>
      </w:r>
      <w:r w:rsidRPr="009169A6">
        <w:rPr>
          <w:b w:val="0"/>
          <w:color w:val="000000"/>
          <w:lang w:val="uk-UA"/>
        </w:rPr>
        <w:t xml:space="preserve">м продукції з </w:t>
      </w:r>
      <w:r>
        <w:rPr>
          <w:b w:val="0"/>
          <w:color w:val="000000"/>
          <w:lang w:val="uk-UA"/>
        </w:rPr>
        <w:t>1</w:t>
      </w:r>
      <w:r w:rsidRPr="009169A6">
        <w:rPr>
          <w:b w:val="0"/>
          <w:color w:val="000000"/>
          <w:lang w:val="uk-UA"/>
        </w:rPr>
        <w:t>м</w:t>
      </w:r>
      <w:r w:rsidRPr="00917C9A">
        <w:rPr>
          <w:b w:val="0"/>
          <w:color w:val="000000"/>
          <w:vertAlign w:val="superscript"/>
          <w:lang w:val="uk-UA"/>
        </w:rPr>
        <w:t>2</w:t>
      </w:r>
      <w:r w:rsidRPr="009169A6">
        <w:rPr>
          <w:b w:val="0"/>
          <w:color w:val="000000"/>
          <w:lang w:val="uk-UA"/>
        </w:rPr>
        <w:t>вироб</w:t>
      </w:r>
      <w:r>
        <w:rPr>
          <w:b w:val="0"/>
          <w:color w:val="000000"/>
          <w:lang w:val="uk-UA"/>
        </w:rPr>
        <w:t>ничоїп</w:t>
      </w:r>
      <w:r w:rsidRPr="009169A6">
        <w:rPr>
          <w:b w:val="0"/>
          <w:color w:val="000000"/>
          <w:lang w:val="uk-UA"/>
        </w:rPr>
        <w:t>лощі, вироб</w:t>
      </w:r>
      <w:r>
        <w:rPr>
          <w:b w:val="0"/>
          <w:color w:val="000000"/>
          <w:lang w:val="uk-UA"/>
        </w:rPr>
        <w:t>іток</w:t>
      </w:r>
      <w:r w:rsidRPr="009169A6">
        <w:rPr>
          <w:b w:val="0"/>
          <w:color w:val="000000"/>
          <w:lang w:val="uk-UA"/>
        </w:rPr>
        <w:t xml:space="preserve"> на 1 робітника, металомісткість, трудо</w:t>
      </w:r>
      <w:r>
        <w:rPr>
          <w:b w:val="0"/>
          <w:color w:val="000000"/>
          <w:lang w:val="uk-UA"/>
        </w:rPr>
        <w:t>місткість</w:t>
      </w:r>
      <w:r w:rsidRPr="009169A6">
        <w:rPr>
          <w:b w:val="0"/>
          <w:color w:val="000000"/>
          <w:lang w:val="uk-UA"/>
        </w:rPr>
        <w:t xml:space="preserve"> та ін.</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xml:space="preserve">При виборі способу обов’язково враховують вимоги до якості виробів </w:t>
      </w:r>
      <w:r>
        <w:rPr>
          <w:b w:val="0"/>
          <w:color w:val="000000"/>
          <w:lang w:val="uk-UA"/>
        </w:rPr>
        <w:t>з</w:t>
      </w:r>
      <w:r w:rsidRPr="009169A6">
        <w:rPr>
          <w:b w:val="0"/>
          <w:color w:val="000000"/>
          <w:lang w:val="uk-UA"/>
        </w:rPr>
        <w:t xml:space="preserve">а відповідними </w:t>
      </w:r>
      <w:proofErr w:type="spellStart"/>
      <w:r w:rsidRPr="009169A6">
        <w:rPr>
          <w:b w:val="0"/>
          <w:color w:val="000000"/>
          <w:lang w:val="uk-UA"/>
        </w:rPr>
        <w:t>ГОСТами</w:t>
      </w:r>
      <w:proofErr w:type="spellEnd"/>
      <w:r w:rsidRPr="009169A6">
        <w:rPr>
          <w:b w:val="0"/>
          <w:color w:val="000000"/>
          <w:lang w:val="uk-UA"/>
        </w:rPr>
        <w:t>,</w:t>
      </w:r>
      <w:r>
        <w:rPr>
          <w:b w:val="0"/>
          <w:color w:val="000000"/>
          <w:lang w:val="uk-UA"/>
        </w:rPr>
        <w:t xml:space="preserve"> ДСТУ, </w:t>
      </w:r>
      <w:proofErr w:type="spellStart"/>
      <w:r>
        <w:rPr>
          <w:b w:val="0"/>
          <w:color w:val="000000"/>
          <w:lang w:val="uk-UA"/>
        </w:rPr>
        <w:t>ДБНами</w:t>
      </w:r>
      <w:proofErr w:type="spellEnd"/>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xml:space="preserve">При економічному порівнянні способів виробництва певних виробів необхідно </w:t>
      </w:r>
      <w:r>
        <w:rPr>
          <w:b w:val="0"/>
          <w:color w:val="000000"/>
          <w:lang w:val="uk-UA"/>
        </w:rPr>
        <w:t xml:space="preserve">розглядати варіанти з однаковими порівняльними ознаками </w:t>
      </w:r>
      <w:r w:rsidRPr="009169A6">
        <w:rPr>
          <w:b w:val="0"/>
          <w:color w:val="000000"/>
          <w:lang w:val="uk-UA"/>
        </w:rPr>
        <w:t>(</w:t>
      </w:r>
      <w:r>
        <w:rPr>
          <w:b w:val="0"/>
          <w:color w:val="000000"/>
          <w:lang w:val="uk-UA"/>
        </w:rPr>
        <w:t>однакова площа цеху</w:t>
      </w:r>
      <w:r w:rsidRPr="009169A6">
        <w:rPr>
          <w:b w:val="0"/>
          <w:color w:val="000000"/>
          <w:lang w:val="uk-UA"/>
        </w:rPr>
        <w:t xml:space="preserve"> або </w:t>
      </w:r>
      <w:r>
        <w:rPr>
          <w:b w:val="0"/>
          <w:color w:val="000000"/>
          <w:lang w:val="uk-UA"/>
        </w:rPr>
        <w:t>однакова</w:t>
      </w:r>
      <w:r w:rsidRPr="009169A6">
        <w:rPr>
          <w:b w:val="0"/>
          <w:color w:val="000000"/>
          <w:lang w:val="uk-UA"/>
        </w:rPr>
        <w:t xml:space="preserve"> продуктивність) </w:t>
      </w:r>
      <w:r>
        <w:rPr>
          <w:b w:val="0"/>
          <w:color w:val="000000"/>
          <w:lang w:val="uk-UA"/>
        </w:rPr>
        <w:t>. Крім того, приймаєть</w:t>
      </w:r>
      <w:r w:rsidRPr="009169A6">
        <w:rPr>
          <w:b w:val="0"/>
          <w:color w:val="000000"/>
          <w:lang w:val="uk-UA"/>
        </w:rPr>
        <w:t xml:space="preserve">ся єдина вартість сировини, </w:t>
      </w:r>
      <w:r>
        <w:rPr>
          <w:b w:val="0"/>
          <w:color w:val="000000"/>
          <w:lang w:val="uk-UA"/>
        </w:rPr>
        <w:t>напівфабрикатів</w:t>
      </w:r>
      <w:r w:rsidRPr="009169A6">
        <w:rPr>
          <w:b w:val="0"/>
          <w:color w:val="000000"/>
          <w:lang w:val="uk-UA"/>
        </w:rPr>
        <w:t xml:space="preserve"> та матеріальних ресурсів. Продуктивність лінії, потребу в обладнанні, пристроях для </w:t>
      </w:r>
      <w:r>
        <w:rPr>
          <w:b w:val="0"/>
          <w:color w:val="000000"/>
          <w:lang w:val="uk-UA"/>
        </w:rPr>
        <w:t>теплової обробки</w:t>
      </w:r>
      <w:r w:rsidRPr="009169A6">
        <w:rPr>
          <w:b w:val="0"/>
          <w:color w:val="000000"/>
          <w:lang w:val="uk-UA"/>
        </w:rPr>
        <w:t xml:space="preserve"> визначають за єдиною методикою. Будівельна частина передбачена в єдиних конструкціях.</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9169A6">
        <w:rPr>
          <w:b w:val="0"/>
          <w:color w:val="000000"/>
          <w:lang w:val="uk-UA"/>
        </w:rPr>
        <w:t>Техніко-економічне порівняння варіантів звичайно ведеться за приведеними витратами</w:t>
      </w:r>
      <w:r>
        <w:rPr>
          <w:b w:val="0"/>
          <w:color w:val="000000"/>
          <w:lang w:val="uk-UA"/>
        </w:rPr>
        <w:t>, за формулою (4.2)</w:t>
      </w:r>
      <w:r w:rsidRPr="009169A6">
        <w:rPr>
          <w:b w:val="0"/>
          <w:color w:val="000000"/>
          <w:lang w:val="uk-UA"/>
        </w:rPr>
        <w:t>:</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Pr="00917C9A" w:rsidRDefault="00DA1721" w:rsidP="00DA1721">
      <w:pPr>
        <w:shd w:val="clear" w:color="auto" w:fill="FFFFFF"/>
        <w:autoSpaceDE w:val="0"/>
        <w:autoSpaceDN w:val="0"/>
        <w:adjustRightInd w:val="0"/>
        <w:spacing w:line="288" w:lineRule="auto"/>
        <w:ind w:firstLine="709"/>
        <w:jc w:val="right"/>
        <w:rPr>
          <w:b w:val="0"/>
          <w:lang w:val="uk-UA"/>
        </w:rPr>
      </w:pPr>
      <m:oMath>
        <m:r>
          <m:rPr>
            <m:sty m:val="bi"/>
          </m:rPr>
          <w:rPr>
            <w:rFonts w:ascii="Cambria Math" w:hAnsi="Cambria Math"/>
          </w:rPr>
          <m:t>Пв=Сі+Е·Кі,</m:t>
        </m:r>
      </m:oMath>
      <w:r>
        <w:rPr>
          <w:b w:val="0"/>
          <w:lang w:val="uk-UA"/>
        </w:rPr>
        <w:t xml:space="preserve"> де                                                  (4.2)</w:t>
      </w:r>
    </w:p>
    <w:p w:rsidR="00DA1721" w:rsidRDefault="00DA1721" w:rsidP="00DA1721">
      <w:pPr>
        <w:shd w:val="clear" w:color="auto" w:fill="FFFFFF"/>
        <w:autoSpaceDE w:val="0"/>
        <w:autoSpaceDN w:val="0"/>
        <w:adjustRightInd w:val="0"/>
        <w:spacing w:line="288" w:lineRule="auto"/>
        <w:jc w:val="both"/>
        <w:rPr>
          <w:b w:val="0"/>
          <w:color w:val="000000"/>
          <w:lang w:val="uk-UA"/>
        </w:rPr>
      </w:pPr>
      <w:r w:rsidRPr="009169A6">
        <w:rPr>
          <w:b w:val="0"/>
          <w:color w:val="000000"/>
          <w:lang w:val="uk-UA"/>
        </w:rPr>
        <w:t xml:space="preserve">Сі </w:t>
      </w:r>
      <w:r>
        <w:rPr>
          <w:b w:val="0"/>
          <w:color w:val="000000"/>
          <w:lang w:val="uk-UA"/>
        </w:rPr>
        <w:t>–</w:t>
      </w:r>
      <w:r w:rsidRPr="009169A6">
        <w:rPr>
          <w:b w:val="0"/>
          <w:color w:val="000000"/>
          <w:lang w:val="uk-UA"/>
        </w:rPr>
        <w:t xml:space="preserve"> собівартість одиниці продукції за приведеним варіантом;</w:t>
      </w:r>
      <w:proofErr w:type="spellStart"/>
      <w:r w:rsidRPr="009169A6">
        <w:rPr>
          <w:b w:val="0"/>
          <w:color w:val="000000"/>
          <w:lang w:val="uk-UA"/>
        </w:rPr>
        <w:t>Е-</w:t>
      </w:r>
      <w:proofErr w:type="spellEnd"/>
      <w:r w:rsidRPr="009169A6">
        <w:rPr>
          <w:b w:val="0"/>
          <w:color w:val="000000"/>
          <w:lang w:val="uk-UA"/>
        </w:rPr>
        <w:t xml:space="preserve"> нормативний коеф</w:t>
      </w:r>
      <w:r>
        <w:rPr>
          <w:b w:val="0"/>
          <w:color w:val="000000"/>
          <w:lang w:val="uk-UA"/>
        </w:rPr>
        <w:t>іцієнт</w:t>
      </w:r>
      <w:r w:rsidR="00E55116">
        <w:rPr>
          <w:b w:val="0"/>
          <w:color w:val="000000"/>
          <w:lang w:val="uk-UA"/>
        </w:rPr>
        <w:t xml:space="preserve"> </w:t>
      </w:r>
      <w:r>
        <w:rPr>
          <w:b w:val="0"/>
          <w:color w:val="000000"/>
          <w:lang w:val="uk-UA"/>
        </w:rPr>
        <w:t>ефективності;</w:t>
      </w:r>
      <w:r w:rsidR="00E55116">
        <w:rPr>
          <w:b w:val="0"/>
          <w:color w:val="000000"/>
          <w:lang w:val="uk-UA"/>
        </w:rPr>
        <w:t xml:space="preserve"> </w:t>
      </w:r>
      <w:proofErr w:type="spellStart"/>
      <w:r w:rsidRPr="009169A6">
        <w:rPr>
          <w:b w:val="0"/>
          <w:color w:val="000000"/>
          <w:lang w:val="uk-UA"/>
        </w:rPr>
        <w:t>Кі</w:t>
      </w:r>
      <w:proofErr w:type="spellEnd"/>
      <w:r w:rsidRPr="009169A6">
        <w:rPr>
          <w:b w:val="0"/>
          <w:color w:val="000000"/>
          <w:lang w:val="uk-UA"/>
        </w:rPr>
        <w:t xml:space="preserve"> </w:t>
      </w:r>
      <w:r>
        <w:rPr>
          <w:b w:val="0"/>
          <w:color w:val="000000"/>
          <w:lang w:val="uk-UA"/>
        </w:rPr>
        <w:t>–</w:t>
      </w:r>
      <w:r w:rsidRPr="009169A6">
        <w:rPr>
          <w:b w:val="0"/>
          <w:color w:val="000000"/>
          <w:lang w:val="uk-UA"/>
        </w:rPr>
        <w:t xml:space="preserve"> питомі кап</w:t>
      </w:r>
      <w:r>
        <w:rPr>
          <w:b w:val="0"/>
          <w:color w:val="000000"/>
          <w:lang w:val="uk-UA"/>
        </w:rPr>
        <w:t>італьні</w:t>
      </w:r>
      <w:r w:rsidR="00E55116">
        <w:rPr>
          <w:b w:val="0"/>
          <w:color w:val="000000"/>
          <w:lang w:val="uk-UA"/>
        </w:rPr>
        <w:t xml:space="preserve"> </w:t>
      </w:r>
      <w:r>
        <w:rPr>
          <w:b w:val="0"/>
          <w:color w:val="000000"/>
          <w:lang w:val="uk-UA"/>
        </w:rPr>
        <w:t>в</w:t>
      </w:r>
      <w:r w:rsidRPr="009169A6">
        <w:rPr>
          <w:b w:val="0"/>
          <w:color w:val="000000"/>
          <w:lang w:val="uk-UA"/>
        </w:rPr>
        <w:t xml:space="preserve">кладення на одиницю продукцію за </w:t>
      </w:r>
      <w:r>
        <w:rPr>
          <w:b w:val="0"/>
          <w:color w:val="000000"/>
          <w:lang w:val="uk-UA"/>
        </w:rPr>
        <w:t>і</w:t>
      </w:r>
      <w:r w:rsidRPr="009169A6">
        <w:rPr>
          <w:b w:val="0"/>
          <w:color w:val="000000"/>
          <w:lang w:val="uk-UA"/>
        </w:rPr>
        <w:t>-тим варіантом</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Розробка детального рішення полягає в коре</w:t>
      </w:r>
      <w:r>
        <w:rPr>
          <w:b w:val="0"/>
          <w:color w:val="000000"/>
          <w:lang w:val="uk-UA"/>
        </w:rPr>
        <w:t>гуванні</w:t>
      </w:r>
      <w:r w:rsidRPr="009169A6">
        <w:rPr>
          <w:b w:val="0"/>
          <w:color w:val="000000"/>
          <w:lang w:val="uk-UA"/>
        </w:rPr>
        <w:t>, уточненні рішення, остаточному вибору рішення.</w:t>
      </w:r>
    </w:p>
    <w:p w:rsidR="00DA1721" w:rsidRDefault="00DA1721" w:rsidP="00DA1721">
      <w:pPr>
        <w:shd w:val="clear" w:color="auto" w:fill="FFFFFF"/>
        <w:autoSpaceDE w:val="0"/>
        <w:autoSpaceDN w:val="0"/>
        <w:adjustRightInd w:val="0"/>
        <w:spacing w:line="288" w:lineRule="auto"/>
        <w:ind w:firstLine="708"/>
        <w:jc w:val="both"/>
        <w:rPr>
          <w:b w:val="0"/>
          <w:i/>
          <w:iCs/>
          <w:color w:val="000000"/>
          <w:lang w:val="uk-UA"/>
        </w:rPr>
      </w:pPr>
      <w:r w:rsidRPr="009169A6">
        <w:rPr>
          <w:b w:val="0"/>
          <w:color w:val="000000"/>
          <w:lang w:val="uk-UA"/>
        </w:rPr>
        <w:t>На остаточний вибір способу виробництва впливає, крім технологічних та економічних факторів, можливість виготовлення нестандартного обладнання, термінів пуску об’єкта, розміри виділених коштів на будівництво та ін.</w:t>
      </w:r>
    </w:p>
    <w:p w:rsidR="00DA1721" w:rsidRPr="00E55116" w:rsidRDefault="00DA1721" w:rsidP="00DA1721">
      <w:pPr>
        <w:shd w:val="clear" w:color="auto" w:fill="FFFFFF"/>
        <w:autoSpaceDE w:val="0"/>
        <w:autoSpaceDN w:val="0"/>
        <w:adjustRightInd w:val="0"/>
        <w:spacing w:line="288" w:lineRule="auto"/>
        <w:ind w:firstLine="709"/>
        <w:jc w:val="both"/>
        <w:rPr>
          <w:b w:val="0"/>
          <w:i/>
          <w:iCs/>
          <w:color w:val="000000"/>
          <w:lang w:val="uk-UA"/>
        </w:rPr>
      </w:pPr>
      <w:r w:rsidRPr="00E55116">
        <w:rPr>
          <w:b w:val="0"/>
          <w:i/>
          <w:iCs/>
          <w:color w:val="000000"/>
          <w:lang w:val="uk-UA"/>
        </w:rPr>
        <w:t xml:space="preserve"> Розробка транспортно-технологічної схеми процесу.</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3327A8">
        <w:rPr>
          <w:b w:val="0"/>
          <w:iCs/>
          <w:color w:val="000000"/>
          <w:lang w:val="uk-UA"/>
        </w:rPr>
        <w:t>Розробка транспортно-технологічної схеми процесу</w:t>
      </w:r>
      <w:r w:rsidRPr="009169A6">
        <w:rPr>
          <w:b w:val="0"/>
          <w:color w:val="000000"/>
          <w:lang w:val="uk-UA"/>
        </w:rPr>
        <w:t xml:space="preserve"> включає:</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Pr>
          <w:b w:val="0"/>
          <w:color w:val="000000"/>
          <w:lang w:val="uk-UA"/>
        </w:rPr>
        <w:t xml:space="preserve">- </w:t>
      </w:r>
      <w:r w:rsidRPr="009169A6">
        <w:rPr>
          <w:b w:val="0"/>
          <w:color w:val="000000"/>
          <w:lang w:val="uk-UA"/>
        </w:rPr>
        <w:t xml:space="preserve"> визначення операційної структури виробництва</w:t>
      </w:r>
      <w:r>
        <w:rPr>
          <w:b w:val="0"/>
          <w:color w:val="000000"/>
          <w:lang w:val="uk-UA"/>
        </w:rPr>
        <w:t>;</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Pr>
          <w:b w:val="0"/>
          <w:color w:val="000000"/>
          <w:lang w:val="uk-UA"/>
        </w:rPr>
        <w:t>- о</w:t>
      </w:r>
      <w:r w:rsidRPr="009169A6">
        <w:rPr>
          <w:b w:val="0"/>
          <w:color w:val="000000"/>
          <w:lang w:val="uk-UA"/>
        </w:rPr>
        <w:t>бґрунтування техн</w:t>
      </w:r>
      <w:r>
        <w:rPr>
          <w:b w:val="0"/>
          <w:color w:val="000000"/>
          <w:lang w:val="uk-UA"/>
        </w:rPr>
        <w:t>ологічних м</w:t>
      </w:r>
      <w:r w:rsidRPr="009169A6">
        <w:rPr>
          <w:b w:val="0"/>
          <w:color w:val="000000"/>
          <w:lang w:val="uk-UA"/>
        </w:rPr>
        <w:t>етодів і режимів даного процесу;</w:t>
      </w:r>
    </w:p>
    <w:p w:rsidR="00DA1721" w:rsidRPr="006B62D2" w:rsidRDefault="00DA1721" w:rsidP="00DA1721">
      <w:pPr>
        <w:shd w:val="clear" w:color="auto" w:fill="FFFFFF"/>
        <w:autoSpaceDE w:val="0"/>
        <w:autoSpaceDN w:val="0"/>
        <w:adjustRightInd w:val="0"/>
        <w:spacing w:line="288" w:lineRule="auto"/>
        <w:ind w:firstLine="709"/>
        <w:jc w:val="both"/>
        <w:rPr>
          <w:b w:val="0"/>
          <w:lang w:val="uk-UA"/>
        </w:rPr>
      </w:pPr>
      <w:r>
        <w:rPr>
          <w:b w:val="0"/>
          <w:color w:val="000000"/>
          <w:lang w:val="uk-UA"/>
        </w:rPr>
        <w:t>- в</w:t>
      </w:r>
      <w:r w:rsidRPr="009169A6">
        <w:rPr>
          <w:b w:val="0"/>
          <w:color w:val="000000"/>
          <w:lang w:val="uk-UA"/>
        </w:rPr>
        <w:t>ибір комплекту техн</w:t>
      </w:r>
      <w:r>
        <w:rPr>
          <w:b w:val="0"/>
          <w:color w:val="000000"/>
          <w:lang w:val="uk-UA"/>
        </w:rPr>
        <w:t>ологічного</w:t>
      </w:r>
      <w:r w:rsidR="00E55116">
        <w:rPr>
          <w:b w:val="0"/>
          <w:color w:val="000000"/>
          <w:lang w:val="uk-UA"/>
        </w:rPr>
        <w:t xml:space="preserve"> </w:t>
      </w:r>
      <w:r>
        <w:rPr>
          <w:b w:val="0"/>
          <w:color w:val="000000"/>
          <w:lang w:val="uk-UA"/>
        </w:rPr>
        <w:t>о</w:t>
      </w:r>
      <w:r w:rsidRPr="009169A6">
        <w:rPr>
          <w:b w:val="0"/>
          <w:color w:val="000000"/>
          <w:lang w:val="uk-UA"/>
        </w:rPr>
        <w:t>бладнання.</w:t>
      </w:r>
    </w:p>
    <w:p w:rsidR="00DA1721" w:rsidRPr="009169A6" w:rsidRDefault="00DA1721" w:rsidP="00DA1721">
      <w:pPr>
        <w:spacing w:line="288" w:lineRule="auto"/>
        <w:ind w:firstLine="709"/>
        <w:jc w:val="both"/>
        <w:rPr>
          <w:b w:val="0"/>
          <w:color w:val="000000"/>
        </w:rPr>
      </w:pPr>
      <w:r>
        <w:rPr>
          <w:b w:val="0"/>
          <w:color w:val="000000"/>
          <w:lang w:val="uk-UA"/>
        </w:rPr>
        <w:t>О</w:t>
      </w:r>
      <w:r w:rsidRPr="009169A6">
        <w:rPr>
          <w:b w:val="0"/>
          <w:color w:val="000000"/>
          <w:lang w:val="uk-UA"/>
        </w:rPr>
        <w:t>рг</w:t>
      </w:r>
      <w:r>
        <w:rPr>
          <w:b w:val="0"/>
          <w:color w:val="000000"/>
          <w:lang w:val="uk-UA"/>
        </w:rPr>
        <w:t>анізаційна с</w:t>
      </w:r>
      <w:r w:rsidRPr="009169A6">
        <w:rPr>
          <w:b w:val="0"/>
          <w:color w:val="000000"/>
          <w:lang w:val="uk-UA"/>
        </w:rPr>
        <w:t>труктура процесу хар</w:t>
      </w:r>
      <w:r>
        <w:rPr>
          <w:b w:val="0"/>
          <w:color w:val="000000"/>
          <w:lang w:val="uk-UA"/>
        </w:rPr>
        <w:t xml:space="preserve">актеризується </w:t>
      </w:r>
      <w:r w:rsidRPr="009169A6">
        <w:rPr>
          <w:b w:val="0"/>
          <w:color w:val="000000"/>
          <w:lang w:val="uk-UA"/>
        </w:rPr>
        <w:t>послідовністю і взаємозв’язком основних і допоміжних операцій, згрупованих в елементні процеси. На трансп</w:t>
      </w:r>
      <w:r>
        <w:rPr>
          <w:b w:val="0"/>
          <w:color w:val="000000"/>
          <w:lang w:val="uk-UA"/>
        </w:rPr>
        <w:t>ортно</w:t>
      </w:r>
      <w:r w:rsidRPr="009169A6">
        <w:rPr>
          <w:b w:val="0"/>
          <w:color w:val="000000"/>
          <w:lang w:val="uk-UA"/>
        </w:rPr>
        <w:t>-техн</w:t>
      </w:r>
      <w:r>
        <w:rPr>
          <w:b w:val="0"/>
          <w:color w:val="000000"/>
          <w:lang w:val="uk-UA"/>
        </w:rPr>
        <w:t>ологічній с</w:t>
      </w:r>
      <w:r w:rsidRPr="009169A6">
        <w:rPr>
          <w:b w:val="0"/>
          <w:color w:val="000000"/>
          <w:lang w:val="uk-UA"/>
        </w:rPr>
        <w:t>хемі, що</w:t>
      </w:r>
      <w:r>
        <w:rPr>
          <w:b w:val="0"/>
          <w:color w:val="000000"/>
          <w:lang w:val="uk-UA"/>
        </w:rPr>
        <w:t xml:space="preserve"> виконується з використанням спеціальних символів</w:t>
      </w:r>
      <w:r w:rsidRPr="009169A6">
        <w:rPr>
          <w:b w:val="0"/>
          <w:color w:val="000000"/>
          <w:lang w:val="uk-UA"/>
        </w:rPr>
        <w:t xml:space="preserve"> чітко виділені основні і допоміжні операції.</w:t>
      </w:r>
    </w:p>
    <w:p w:rsidR="00DA1721" w:rsidRPr="009169A6" w:rsidRDefault="00DA1721" w:rsidP="00DA1721">
      <w:pPr>
        <w:shd w:val="clear" w:color="auto" w:fill="FFFFFF"/>
        <w:autoSpaceDE w:val="0"/>
        <w:autoSpaceDN w:val="0"/>
        <w:adjustRightInd w:val="0"/>
        <w:spacing w:line="288" w:lineRule="auto"/>
        <w:ind w:firstLine="709"/>
        <w:jc w:val="both"/>
        <w:rPr>
          <w:b w:val="0"/>
        </w:rPr>
      </w:pPr>
      <w:r>
        <w:rPr>
          <w:b w:val="0"/>
          <w:color w:val="000000"/>
          <w:lang w:val="uk-UA"/>
        </w:rPr>
        <w:t>Т</w:t>
      </w:r>
      <w:r w:rsidRPr="009169A6">
        <w:rPr>
          <w:b w:val="0"/>
          <w:color w:val="000000"/>
          <w:lang w:val="uk-UA"/>
        </w:rPr>
        <w:t>ехнологічні методи</w:t>
      </w:r>
      <w:r>
        <w:rPr>
          <w:b w:val="0"/>
          <w:color w:val="000000"/>
          <w:lang w:val="uk-UA"/>
        </w:rPr>
        <w:t>, режими</w:t>
      </w:r>
      <w:r w:rsidRPr="009169A6">
        <w:rPr>
          <w:b w:val="0"/>
          <w:color w:val="000000"/>
          <w:lang w:val="uk-UA"/>
        </w:rPr>
        <w:t xml:space="preserve"> і їх параметри призначаються з врахуванням одержання продукції при мінімальних витратах</w:t>
      </w:r>
      <w:r>
        <w:rPr>
          <w:b w:val="0"/>
          <w:color w:val="000000"/>
          <w:lang w:val="uk-UA"/>
        </w:rPr>
        <w:t xml:space="preserve"> сировини і м</w:t>
      </w:r>
      <w:r w:rsidRPr="009169A6">
        <w:rPr>
          <w:b w:val="0"/>
          <w:color w:val="000000"/>
          <w:lang w:val="uk-UA"/>
        </w:rPr>
        <w:t>атеріалів, часу і енергії. Обрані методи і режими зводяться в таблицю</w:t>
      </w:r>
      <w:r>
        <w:rPr>
          <w:b w:val="0"/>
          <w:color w:val="000000"/>
          <w:lang w:val="uk-UA"/>
        </w:rPr>
        <w:t>. Приблизний зміст наведено в табл</w:t>
      </w:r>
      <w:r w:rsidRPr="009169A6">
        <w:rPr>
          <w:b w:val="0"/>
          <w:color w:val="000000"/>
          <w:lang w:val="uk-UA"/>
        </w:rPr>
        <w:t>.</w:t>
      </w:r>
      <w:r>
        <w:rPr>
          <w:b w:val="0"/>
          <w:color w:val="000000"/>
          <w:lang w:val="uk-UA"/>
        </w:rPr>
        <w:t>4.3</w:t>
      </w:r>
    </w:p>
    <w:p w:rsidR="00DA1721" w:rsidRDefault="00DA1721" w:rsidP="00DA1721">
      <w:pPr>
        <w:shd w:val="clear" w:color="auto" w:fill="FFFFFF"/>
        <w:autoSpaceDE w:val="0"/>
        <w:autoSpaceDN w:val="0"/>
        <w:adjustRightInd w:val="0"/>
        <w:spacing w:line="288" w:lineRule="auto"/>
        <w:ind w:firstLine="709"/>
        <w:jc w:val="right"/>
        <w:rPr>
          <w:b w:val="0"/>
          <w:color w:val="000000"/>
          <w:lang w:val="uk-UA"/>
        </w:rPr>
      </w:pPr>
    </w:p>
    <w:p w:rsidR="00DA1721" w:rsidRDefault="00DA1721" w:rsidP="00DA1721">
      <w:pPr>
        <w:shd w:val="clear" w:color="auto" w:fill="FFFFFF"/>
        <w:autoSpaceDE w:val="0"/>
        <w:autoSpaceDN w:val="0"/>
        <w:adjustRightInd w:val="0"/>
        <w:spacing w:line="288" w:lineRule="auto"/>
        <w:ind w:firstLine="709"/>
        <w:jc w:val="right"/>
        <w:rPr>
          <w:b w:val="0"/>
          <w:color w:val="000000"/>
          <w:lang w:val="uk-UA"/>
        </w:rPr>
      </w:pPr>
      <w:r>
        <w:rPr>
          <w:b w:val="0"/>
          <w:color w:val="000000"/>
          <w:lang w:val="uk-UA"/>
        </w:rPr>
        <w:t>Таблиця 4.3</w:t>
      </w:r>
    </w:p>
    <w:p w:rsidR="00DA1721" w:rsidRDefault="00DA1721" w:rsidP="00DA1721">
      <w:pPr>
        <w:shd w:val="clear" w:color="auto" w:fill="FFFFFF"/>
        <w:autoSpaceDE w:val="0"/>
        <w:autoSpaceDN w:val="0"/>
        <w:adjustRightInd w:val="0"/>
        <w:spacing w:line="288" w:lineRule="auto"/>
        <w:ind w:firstLine="709"/>
        <w:jc w:val="center"/>
        <w:rPr>
          <w:color w:val="000000"/>
          <w:lang w:val="uk-UA"/>
        </w:rPr>
      </w:pPr>
      <w:r w:rsidRPr="009D7057">
        <w:rPr>
          <w:color w:val="000000"/>
          <w:lang w:val="uk-UA"/>
        </w:rPr>
        <w:t>Технологічні режими процесу</w:t>
      </w:r>
    </w:p>
    <w:p w:rsidR="00DA1721" w:rsidRPr="009D7057" w:rsidRDefault="00DA1721" w:rsidP="00DA1721">
      <w:pPr>
        <w:shd w:val="clear" w:color="auto" w:fill="FFFFFF"/>
        <w:autoSpaceDE w:val="0"/>
        <w:autoSpaceDN w:val="0"/>
        <w:adjustRightInd w:val="0"/>
        <w:spacing w:line="288" w:lineRule="auto"/>
        <w:ind w:firstLine="709"/>
        <w:jc w:val="center"/>
      </w:pPr>
    </w:p>
    <w:tbl>
      <w:tblPr>
        <w:tblW w:w="0" w:type="auto"/>
        <w:tblInd w:w="40" w:type="dxa"/>
        <w:tblLayout w:type="fixed"/>
        <w:tblCellMar>
          <w:left w:w="40" w:type="dxa"/>
          <w:right w:w="40" w:type="dxa"/>
        </w:tblCellMar>
        <w:tblLook w:val="0000"/>
      </w:tblPr>
      <w:tblGrid>
        <w:gridCol w:w="1843"/>
        <w:gridCol w:w="2268"/>
        <w:gridCol w:w="2410"/>
        <w:gridCol w:w="2835"/>
      </w:tblGrid>
      <w:tr w:rsidR="00DA1721" w:rsidRPr="009169A6" w:rsidTr="0064376E">
        <w:trPr>
          <w:trHeight w:val="955"/>
        </w:trPr>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3327A8" w:rsidRDefault="00DA1721" w:rsidP="0064376E">
            <w:pPr>
              <w:shd w:val="clear" w:color="auto" w:fill="FFFFFF"/>
              <w:autoSpaceDE w:val="0"/>
              <w:autoSpaceDN w:val="0"/>
              <w:adjustRightInd w:val="0"/>
              <w:spacing w:line="288" w:lineRule="auto"/>
              <w:jc w:val="center"/>
              <w:rPr>
                <w:b w:val="0"/>
                <w:sz w:val="24"/>
                <w:szCs w:val="24"/>
                <w:lang w:val="uk-UA"/>
              </w:rPr>
            </w:pPr>
            <w:r w:rsidRPr="009D7057">
              <w:rPr>
                <w:b w:val="0"/>
                <w:color w:val="000000"/>
                <w:sz w:val="24"/>
                <w:szCs w:val="24"/>
                <w:lang w:val="uk-UA"/>
              </w:rPr>
              <w:t>Найменування елементного циклу</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D7057" w:rsidRDefault="00DA1721" w:rsidP="0064376E">
            <w:pPr>
              <w:shd w:val="clear" w:color="auto" w:fill="FFFFFF"/>
              <w:autoSpaceDE w:val="0"/>
              <w:autoSpaceDN w:val="0"/>
              <w:adjustRightInd w:val="0"/>
              <w:spacing w:line="288" w:lineRule="auto"/>
              <w:jc w:val="center"/>
              <w:rPr>
                <w:b w:val="0"/>
                <w:sz w:val="24"/>
                <w:szCs w:val="24"/>
              </w:rPr>
            </w:pPr>
            <w:r w:rsidRPr="009D7057">
              <w:rPr>
                <w:b w:val="0"/>
                <w:color w:val="000000"/>
                <w:sz w:val="24"/>
                <w:szCs w:val="24"/>
                <w:lang w:val="uk-UA"/>
              </w:rPr>
              <w:t>Найменування параметру</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D7057" w:rsidRDefault="00DA1721" w:rsidP="0064376E">
            <w:pPr>
              <w:shd w:val="clear" w:color="auto" w:fill="FFFFFF"/>
              <w:autoSpaceDE w:val="0"/>
              <w:autoSpaceDN w:val="0"/>
              <w:adjustRightInd w:val="0"/>
              <w:spacing w:line="288" w:lineRule="auto"/>
              <w:jc w:val="center"/>
              <w:rPr>
                <w:b w:val="0"/>
                <w:sz w:val="24"/>
                <w:szCs w:val="24"/>
              </w:rPr>
            </w:pPr>
            <w:r w:rsidRPr="009D7057">
              <w:rPr>
                <w:b w:val="0"/>
                <w:color w:val="000000"/>
                <w:sz w:val="24"/>
                <w:szCs w:val="24"/>
                <w:lang w:val="uk-UA"/>
              </w:rPr>
              <w:t>Значення параметру</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9D7057" w:rsidRDefault="00DA1721" w:rsidP="0064376E">
            <w:pPr>
              <w:shd w:val="clear" w:color="auto" w:fill="FFFFFF"/>
              <w:autoSpaceDE w:val="0"/>
              <w:autoSpaceDN w:val="0"/>
              <w:adjustRightInd w:val="0"/>
              <w:spacing w:line="288" w:lineRule="auto"/>
              <w:jc w:val="center"/>
              <w:rPr>
                <w:b w:val="0"/>
                <w:sz w:val="24"/>
                <w:szCs w:val="24"/>
              </w:rPr>
            </w:pPr>
            <w:r w:rsidRPr="009D7057">
              <w:rPr>
                <w:b w:val="0"/>
                <w:color w:val="000000"/>
                <w:sz w:val="24"/>
                <w:szCs w:val="24"/>
                <w:lang w:val="uk-UA"/>
              </w:rPr>
              <w:t>Обґрун</w:t>
            </w:r>
            <w:r>
              <w:rPr>
                <w:b w:val="0"/>
                <w:color w:val="000000"/>
                <w:sz w:val="24"/>
                <w:szCs w:val="24"/>
                <w:lang w:val="uk-UA"/>
              </w:rPr>
              <w:t>т</w:t>
            </w:r>
            <w:r w:rsidRPr="009D7057">
              <w:rPr>
                <w:b w:val="0"/>
                <w:color w:val="000000"/>
                <w:sz w:val="24"/>
                <w:szCs w:val="24"/>
                <w:lang w:val="uk-UA"/>
              </w:rPr>
              <w:t>ування</w:t>
            </w:r>
            <w:r>
              <w:rPr>
                <w:b w:val="0"/>
                <w:color w:val="000000"/>
                <w:sz w:val="24"/>
                <w:szCs w:val="24"/>
                <w:lang w:val="uk-UA"/>
              </w:rPr>
              <w:t>(</w:t>
            </w:r>
            <w:r w:rsidRPr="009D7057">
              <w:rPr>
                <w:b w:val="0"/>
                <w:color w:val="000000"/>
                <w:sz w:val="24"/>
                <w:szCs w:val="24"/>
                <w:lang w:val="uk-UA"/>
              </w:rPr>
              <w:t>посилання на стандарт,</w:t>
            </w:r>
          </w:p>
          <w:p w:rsidR="00DA1721" w:rsidRPr="009D7057" w:rsidRDefault="00DA1721" w:rsidP="0064376E">
            <w:pPr>
              <w:shd w:val="clear" w:color="auto" w:fill="FFFFFF"/>
              <w:autoSpaceDE w:val="0"/>
              <w:autoSpaceDN w:val="0"/>
              <w:adjustRightInd w:val="0"/>
              <w:spacing w:line="288" w:lineRule="auto"/>
              <w:ind w:hanging="40"/>
              <w:jc w:val="center"/>
              <w:rPr>
                <w:b w:val="0"/>
                <w:sz w:val="24"/>
                <w:szCs w:val="24"/>
              </w:rPr>
            </w:pPr>
            <w:r w:rsidRPr="009D7057">
              <w:rPr>
                <w:b w:val="0"/>
                <w:color w:val="000000"/>
                <w:sz w:val="24"/>
                <w:szCs w:val="24"/>
                <w:lang w:val="uk-UA"/>
              </w:rPr>
              <w:t xml:space="preserve">норматив та </w:t>
            </w:r>
            <w:r>
              <w:rPr>
                <w:b w:val="0"/>
                <w:color w:val="000000"/>
                <w:sz w:val="24"/>
                <w:szCs w:val="24"/>
                <w:lang w:val="uk-UA"/>
              </w:rPr>
              <w:t>ін.)</w:t>
            </w:r>
          </w:p>
        </w:tc>
      </w:tr>
      <w:tr w:rsidR="00DA1721" w:rsidRPr="009169A6" w:rsidTr="0064376E">
        <w:trPr>
          <w:trHeight w:val="235"/>
        </w:trPr>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3327A8" w:rsidRDefault="00DA1721" w:rsidP="0064376E">
            <w:pPr>
              <w:shd w:val="clear" w:color="auto" w:fill="FFFFFF"/>
              <w:autoSpaceDE w:val="0"/>
              <w:autoSpaceDN w:val="0"/>
              <w:adjustRightInd w:val="0"/>
              <w:spacing w:line="288" w:lineRule="auto"/>
              <w:ind w:hanging="40"/>
              <w:jc w:val="center"/>
              <w:rPr>
                <w:b w:val="0"/>
                <w:lang w:val="uk-UA"/>
              </w:rPr>
            </w:pPr>
            <w:r>
              <w:rPr>
                <w:b w:val="0"/>
                <w:lang w:val="uk-UA"/>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3327A8" w:rsidRDefault="00DA1721" w:rsidP="0064376E">
            <w:pPr>
              <w:shd w:val="clear" w:color="auto" w:fill="FFFFFF"/>
              <w:autoSpaceDE w:val="0"/>
              <w:autoSpaceDN w:val="0"/>
              <w:adjustRightInd w:val="0"/>
              <w:spacing w:line="288" w:lineRule="auto"/>
              <w:ind w:hanging="40"/>
              <w:jc w:val="center"/>
              <w:rPr>
                <w:b w:val="0"/>
                <w:lang w:val="uk-UA"/>
              </w:rPr>
            </w:pPr>
            <w:r>
              <w:rPr>
                <w:b w:val="0"/>
                <w:lang w:val="uk-UA"/>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3327A8" w:rsidRDefault="00DA1721" w:rsidP="0064376E">
            <w:pPr>
              <w:shd w:val="clear" w:color="auto" w:fill="FFFFFF"/>
              <w:autoSpaceDE w:val="0"/>
              <w:autoSpaceDN w:val="0"/>
              <w:adjustRightInd w:val="0"/>
              <w:spacing w:line="288" w:lineRule="auto"/>
              <w:jc w:val="center"/>
              <w:rPr>
                <w:b w:val="0"/>
                <w:lang w:val="uk-UA"/>
              </w:rPr>
            </w:pPr>
            <w:r>
              <w:rPr>
                <w:b w:val="0"/>
                <w:lang w:val="uk-UA"/>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A1721" w:rsidRPr="003327A8" w:rsidRDefault="00DA1721" w:rsidP="0064376E">
            <w:pPr>
              <w:shd w:val="clear" w:color="auto" w:fill="FFFFFF"/>
              <w:autoSpaceDE w:val="0"/>
              <w:autoSpaceDN w:val="0"/>
              <w:adjustRightInd w:val="0"/>
              <w:spacing w:line="288" w:lineRule="auto"/>
              <w:jc w:val="center"/>
              <w:rPr>
                <w:b w:val="0"/>
                <w:lang w:val="uk-UA"/>
              </w:rPr>
            </w:pPr>
            <w:r>
              <w:rPr>
                <w:b w:val="0"/>
                <w:lang w:val="uk-UA"/>
              </w:rPr>
              <w:t>4</w:t>
            </w:r>
          </w:p>
        </w:tc>
      </w:tr>
    </w:tbl>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Pr="00E55116" w:rsidRDefault="00DA1721" w:rsidP="00DA1721">
      <w:pPr>
        <w:shd w:val="clear" w:color="auto" w:fill="FFFFFF"/>
        <w:autoSpaceDE w:val="0"/>
        <w:autoSpaceDN w:val="0"/>
        <w:adjustRightInd w:val="0"/>
        <w:spacing w:line="288" w:lineRule="auto"/>
        <w:ind w:firstLine="709"/>
        <w:jc w:val="both"/>
        <w:rPr>
          <w:b w:val="0"/>
          <w:i/>
          <w:color w:val="000000"/>
          <w:lang w:val="uk-UA"/>
        </w:rPr>
      </w:pPr>
      <w:r w:rsidRPr="00E55116">
        <w:rPr>
          <w:b w:val="0"/>
          <w:i/>
          <w:color w:val="000000"/>
          <w:lang w:val="uk-UA"/>
        </w:rPr>
        <w:t xml:space="preserve"> Вибір технологічного оснащення.</w:t>
      </w:r>
    </w:p>
    <w:p w:rsidR="00DA1721" w:rsidRPr="002732C5" w:rsidRDefault="00DA1721" w:rsidP="00DA1721">
      <w:pPr>
        <w:shd w:val="clear" w:color="auto" w:fill="FFFFFF"/>
        <w:autoSpaceDE w:val="0"/>
        <w:autoSpaceDN w:val="0"/>
        <w:adjustRightInd w:val="0"/>
        <w:spacing w:line="288" w:lineRule="auto"/>
        <w:ind w:firstLine="709"/>
        <w:jc w:val="both"/>
        <w:rPr>
          <w:b w:val="0"/>
          <w:lang w:val="uk-UA"/>
        </w:rPr>
      </w:pPr>
      <w:r>
        <w:rPr>
          <w:b w:val="0"/>
          <w:color w:val="000000"/>
          <w:lang w:val="uk-UA"/>
        </w:rPr>
        <w:t>Проектування і вибір засобів технологічного оснащення є одним з ресурсномістких елементів підготовки виробництва, який найбільш впливає на техніко-економічний рівень і гнучкість виробничої системи. Тому, відповідно, при підготовці виробництва йому приділяється особливе значення.</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3327A8">
        <w:rPr>
          <w:b w:val="0"/>
          <w:i/>
          <w:color w:val="000000"/>
          <w:lang w:val="uk-UA"/>
        </w:rPr>
        <w:t>Технологічне оснащення</w:t>
      </w:r>
      <w:r w:rsidRPr="009169A6">
        <w:rPr>
          <w:b w:val="0"/>
          <w:color w:val="000000"/>
          <w:lang w:val="uk-UA"/>
        </w:rPr>
        <w:t xml:space="preserve"> - сукупність технологічного обладнання (в т</w:t>
      </w:r>
      <w:r>
        <w:rPr>
          <w:b w:val="0"/>
          <w:color w:val="000000"/>
          <w:lang w:val="uk-UA"/>
        </w:rPr>
        <w:t xml:space="preserve">ому </w:t>
      </w:r>
      <w:r w:rsidRPr="009169A6">
        <w:rPr>
          <w:b w:val="0"/>
          <w:color w:val="000000"/>
          <w:lang w:val="uk-UA"/>
        </w:rPr>
        <w:t>числі контрольне і в</w:t>
      </w:r>
      <w:r>
        <w:rPr>
          <w:b w:val="0"/>
          <w:color w:val="000000"/>
          <w:lang w:val="uk-UA"/>
        </w:rPr>
        <w:t xml:space="preserve">ипробувальне) і </w:t>
      </w:r>
      <w:proofErr w:type="spellStart"/>
      <w:r>
        <w:rPr>
          <w:b w:val="0"/>
          <w:color w:val="000000"/>
          <w:lang w:val="uk-UA"/>
        </w:rPr>
        <w:t>формооснащення</w:t>
      </w:r>
      <w:proofErr w:type="spellEnd"/>
      <w:r>
        <w:rPr>
          <w:b w:val="0"/>
          <w:color w:val="000000"/>
          <w:lang w:val="uk-UA"/>
        </w:rPr>
        <w:t xml:space="preserve">, а також засоби механізації і автоматизації виробничих процесів. Стратегію проектування і застосування засобів технологічного оснащення при науково-технічній підготовці виробництва формують виходячи з можливості виходу на рівень найвищих світових досягнень за найважливішими технічними показниками цих засобів і економічними показниками до моменту повного введення їх в дію. </w:t>
      </w:r>
      <w:r w:rsidRPr="009169A6">
        <w:rPr>
          <w:b w:val="0"/>
          <w:color w:val="000000"/>
          <w:lang w:val="uk-UA"/>
        </w:rPr>
        <w:t>Вибір засобів технолог</w:t>
      </w:r>
      <w:r>
        <w:rPr>
          <w:b w:val="0"/>
          <w:color w:val="000000"/>
          <w:lang w:val="uk-UA"/>
        </w:rPr>
        <w:t>ічного о</w:t>
      </w:r>
      <w:r w:rsidRPr="009169A6">
        <w:rPr>
          <w:b w:val="0"/>
          <w:color w:val="000000"/>
          <w:lang w:val="uk-UA"/>
        </w:rPr>
        <w:t>снащення повинен проводитись на ст</w:t>
      </w:r>
      <w:r>
        <w:rPr>
          <w:b w:val="0"/>
          <w:color w:val="000000"/>
          <w:lang w:val="uk-UA"/>
        </w:rPr>
        <w:t>а</w:t>
      </w:r>
      <w:r w:rsidRPr="009169A6">
        <w:rPr>
          <w:b w:val="0"/>
          <w:color w:val="000000"/>
          <w:lang w:val="uk-UA"/>
        </w:rPr>
        <w:t>дії формування варіантів структури технолог</w:t>
      </w:r>
      <w:r>
        <w:rPr>
          <w:b w:val="0"/>
          <w:color w:val="000000"/>
          <w:lang w:val="uk-UA"/>
        </w:rPr>
        <w:t>ічного</w:t>
      </w:r>
      <w:r w:rsidR="00E55116">
        <w:rPr>
          <w:b w:val="0"/>
          <w:color w:val="000000"/>
          <w:lang w:val="uk-UA"/>
        </w:rPr>
        <w:t xml:space="preserve"> </w:t>
      </w:r>
      <w:r>
        <w:rPr>
          <w:b w:val="0"/>
          <w:color w:val="000000"/>
          <w:lang w:val="uk-UA"/>
        </w:rPr>
        <w:t xml:space="preserve">процесу і враховувати характер технології, програму випуску виробів, тип виробництва і його організаційну структуру, </w:t>
      </w:r>
      <w:r w:rsidRPr="009169A6">
        <w:rPr>
          <w:b w:val="0"/>
          <w:color w:val="000000"/>
          <w:lang w:val="uk-UA"/>
        </w:rPr>
        <w:t>обсяг і терміни виготовлення виробу; технічні можливості обладнання; витрати на купівлю і експлуатацію обладнання</w:t>
      </w:r>
      <w:r>
        <w:rPr>
          <w:b w:val="0"/>
          <w:color w:val="000000"/>
          <w:lang w:val="uk-UA"/>
        </w:rPr>
        <w:t>.</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Pr>
          <w:b w:val="0"/>
          <w:color w:val="000000"/>
          <w:lang w:val="uk-UA"/>
        </w:rPr>
        <w:t>В залежності від новизни об’єктів і засобів виробництва технологічне оснащення виробничих процесів здійснюється за однією з трьох форм:</w:t>
      </w:r>
    </w:p>
    <w:p w:rsidR="00DA1721" w:rsidRDefault="00DA1721" w:rsidP="00DA1721">
      <w:pPr>
        <w:pStyle w:val="a6"/>
        <w:numPr>
          <w:ilvl w:val="0"/>
          <w:numId w:val="1"/>
        </w:numPr>
        <w:shd w:val="clear" w:color="auto" w:fill="FFFFFF"/>
        <w:autoSpaceDE w:val="0"/>
        <w:autoSpaceDN w:val="0"/>
        <w:adjustRightInd w:val="0"/>
        <w:spacing w:line="288" w:lineRule="auto"/>
        <w:jc w:val="both"/>
        <w:rPr>
          <w:b w:val="0"/>
          <w:lang w:val="uk-UA"/>
        </w:rPr>
      </w:pPr>
      <w:r>
        <w:rPr>
          <w:b w:val="0"/>
          <w:i/>
          <w:lang w:val="uk-UA"/>
        </w:rPr>
        <w:t>о</w:t>
      </w:r>
      <w:r w:rsidRPr="00D23C0B">
        <w:rPr>
          <w:b w:val="0"/>
          <w:i/>
          <w:lang w:val="uk-UA"/>
        </w:rPr>
        <w:t>снащення виробництва</w:t>
      </w:r>
      <w:r>
        <w:rPr>
          <w:b w:val="0"/>
          <w:lang w:val="uk-UA"/>
        </w:rPr>
        <w:t xml:space="preserve"> – забезпечення виробництва, що знову організується новими технічними засобами, необхідними для випуску принципово нових видів продукції;</w:t>
      </w:r>
    </w:p>
    <w:p w:rsidR="00DA1721" w:rsidRDefault="00DA1721" w:rsidP="00DA1721">
      <w:pPr>
        <w:pStyle w:val="a6"/>
        <w:numPr>
          <w:ilvl w:val="0"/>
          <w:numId w:val="1"/>
        </w:numPr>
        <w:shd w:val="clear" w:color="auto" w:fill="FFFFFF"/>
        <w:autoSpaceDE w:val="0"/>
        <w:autoSpaceDN w:val="0"/>
        <w:adjustRightInd w:val="0"/>
        <w:spacing w:line="288" w:lineRule="auto"/>
        <w:jc w:val="both"/>
        <w:rPr>
          <w:b w:val="0"/>
          <w:lang w:val="uk-UA"/>
        </w:rPr>
      </w:pPr>
      <w:r>
        <w:rPr>
          <w:b w:val="0"/>
          <w:i/>
          <w:lang w:val="uk-UA"/>
        </w:rPr>
        <w:t>п</w:t>
      </w:r>
      <w:r w:rsidRPr="00D23C0B">
        <w:rPr>
          <w:b w:val="0"/>
          <w:i/>
          <w:lang w:val="uk-UA"/>
        </w:rPr>
        <w:t>ереоснащення виробництва</w:t>
      </w:r>
      <w:r>
        <w:rPr>
          <w:b w:val="0"/>
          <w:lang w:val="uk-UA"/>
        </w:rPr>
        <w:t xml:space="preserve"> – докорінна реконструкція виробництва, яка основана на такому суттєвому оновленні засобів виробництва, при якому досягається заплановане збільшення кількості і покращення якості продукції;</w:t>
      </w:r>
    </w:p>
    <w:p w:rsidR="00DA1721" w:rsidRDefault="00DA1721" w:rsidP="00DA1721">
      <w:pPr>
        <w:pStyle w:val="a6"/>
        <w:numPr>
          <w:ilvl w:val="0"/>
          <w:numId w:val="1"/>
        </w:numPr>
        <w:shd w:val="clear" w:color="auto" w:fill="FFFFFF"/>
        <w:autoSpaceDE w:val="0"/>
        <w:autoSpaceDN w:val="0"/>
        <w:adjustRightInd w:val="0"/>
        <w:spacing w:line="288" w:lineRule="auto"/>
        <w:jc w:val="both"/>
        <w:rPr>
          <w:b w:val="0"/>
          <w:lang w:val="uk-UA"/>
        </w:rPr>
      </w:pPr>
      <w:r>
        <w:rPr>
          <w:b w:val="0"/>
          <w:i/>
          <w:lang w:val="uk-UA"/>
        </w:rPr>
        <w:t>п</w:t>
      </w:r>
      <w:r w:rsidRPr="00D23C0B">
        <w:rPr>
          <w:b w:val="0"/>
          <w:i/>
          <w:lang w:val="uk-UA"/>
        </w:rPr>
        <w:t>ереналагодження виробництва</w:t>
      </w:r>
      <w:r>
        <w:rPr>
          <w:b w:val="0"/>
          <w:lang w:val="uk-UA"/>
        </w:rPr>
        <w:t xml:space="preserve"> – переведення діючого виробництва в новий стан шляхом перекомпонування діючих засобів технологічного оснащення в обсягах, достатніх для перехід на випуск нової продукції.</w:t>
      </w:r>
    </w:p>
    <w:p w:rsidR="00DA1721" w:rsidRDefault="00DA1721" w:rsidP="00DA1721">
      <w:pPr>
        <w:pStyle w:val="a6"/>
        <w:shd w:val="clear" w:color="auto" w:fill="FFFFFF"/>
        <w:autoSpaceDE w:val="0"/>
        <w:autoSpaceDN w:val="0"/>
        <w:adjustRightInd w:val="0"/>
        <w:spacing w:line="288" w:lineRule="auto"/>
        <w:ind w:left="0" w:firstLine="709"/>
        <w:jc w:val="both"/>
        <w:rPr>
          <w:b w:val="0"/>
          <w:lang w:val="uk-UA"/>
        </w:rPr>
      </w:pPr>
      <w:r>
        <w:rPr>
          <w:b w:val="0"/>
          <w:lang w:val="uk-UA"/>
        </w:rPr>
        <w:t>Проектування і освоєння нових технічних засобів для нового виробництва пов’язано з проходженням всіх чи багатьох стадій і етапів науково-технічної підготовки виробництва і потребують найбільших витрат ресурсів в порівнянні з іншими формами технологічного оснащення. Тим більшої уваги заслуговує формування раціональної стратегії розвитку матеріально-технічної бази виробництва на весь період випуску продукції, яка враховує тенденції змін головного параметру технологічної системи під впливом досягнень науки і сучасні вимоги до інвестиційної політики.</w:t>
      </w:r>
    </w:p>
    <w:p w:rsidR="00DA1721" w:rsidRPr="00D23C0B" w:rsidRDefault="00DA1721" w:rsidP="00DA1721">
      <w:pPr>
        <w:pStyle w:val="a6"/>
        <w:shd w:val="clear" w:color="auto" w:fill="FFFFFF"/>
        <w:autoSpaceDE w:val="0"/>
        <w:autoSpaceDN w:val="0"/>
        <w:adjustRightInd w:val="0"/>
        <w:spacing w:line="288" w:lineRule="auto"/>
        <w:ind w:left="0" w:firstLine="709"/>
        <w:jc w:val="both"/>
        <w:rPr>
          <w:b w:val="0"/>
          <w:lang w:val="uk-UA"/>
        </w:rPr>
      </w:pPr>
      <w:r>
        <w:rPr>
          <w:b w:val="0"/>
          <w:lang w:val="uk-UA"/>
        </w:rPr>
        <w:t>Переоснащення діючого виробництва шляхом його реконструкції (повної чи часткової) повинно стати домінуючою формою технологічного оснащення виробничих процесів. При цьому особливу увагу слід приділити розробці і застосуванню переналагоджених засобів, що покращує техніко-економічні показники виробництва і надає високу гнучкість його структурі.</w:t>
      </w:r>
    </w:p>
    <w:p w:rsidR="00DA1721" w:rsidRPr="009169A6" w:rsidRDefault="00DA1721" w:rsidP="00DA1721">
      <w:pPr>
        <w:shd w:val="clear" w:color="auto" w:fill="FFFFFF"/>
        <w:autoSpaceDE w:val="0"/>
        <w:autoSpaceDN w:val="0"/>
        <w:adjustRightInd w:val="0"/>
        <w:spacing w:line="288" w:lineRule="auto"/>
        <w:ind w:firstLine="709"/>
        <w:jc w:val="both"/>
        <w:rPr>
          <w:b w:val="0"/>
          <w:lang w:val="uk-UA"/>
        </w:rPr>
      </w:pPr>
      <w:r w:rsidRPr="009169A6">
        <w:rPr>
          <w:b w:val="0"/>
          <w:color w:val="000000"/>
          <w:lang w:val="uk-UA"/>
        </w:rPr>
        <w:t>Типові засоби оснащення, як правило, не відповідають всім конструктивно-технологічним параметрам виробів, тому вибір слід вести за найбільш характерними ознаками, які в найбільшій мірі виявляють його функціональне при</w:t>
      </w:r>
      <w:r>
        <w:rPr>
          <w:b w:val="0"/>
          <w:color w:val="000000"/>
          <w:lang w:val="uk-UA"/>
        </w:rPr>
        <w:t>з</w:t>
      </w:r>
      <w:r w:rsidRPr="009169A6">
        <w:rPr>
          <w:b w:val="0"/>
          <w:color w:val="000000"/>
          <w:lang w:val="uk-UA"/>
        </w:rPr>
        <w:t>начення і технічні можливості.</w:t>
      </w:r>
    </w:p>
    <w:p w:rsidR="00DA1721" w:rsidRDefault="00DA1721" w:rsidP="00DA1721">
      <w:pPr>
        <w:shd w:val="clear" w:color="auto" w:fill="FFFFFF"/>
        <w:autoSpaceDE w:val="0"/>
        <w:autoSpaceDN w:val="0"/>
        <w:adjustRightInd w:val="0"/>
        <w:spacing w:line="288" w:lineRule="auto"/>
        <w:ind w:firstLine="709"/>
        <w:jc w:val="both"/>
        <w:rPr>
          <w:b w:val="0"/>
          <w:iCs/>
          <w:color w:val="000000"/>
          <w:lang w:val="uk-UA"/>
        </w:rPr>
      </w:pPr>
      <w:r w:rsidRPr="009169A6">
        <w:rPr>
          <w:b w:val="0"/>
          <w:color w:val="000000"/>
          <w:lang w:val="uk-UA"/>
        </w:rPr>
        <w:t xml:space="preserve">Варіанти обладнання порівнюються за тривалістю обробки виробів, приведеним витратам на виконання робіт і періоду </w:t>
      </w:r>
      <w:r w:rsidRPr="008C2403">
        <w:rPr>
          <w:b w:val="0"/>
          <w:iCs/>
          <w:color w:val="000000"/>
          <w:lang w:val="uk-UA"/>
        </w:rPr>
        <w:t>окупності оснащення.</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i/>
          <w:iCs/>
          <w:color w:val="000000"/>
          <w:lang w:val="uk-UA"/>
        </w:rPr>
        <w:t>Алгоритм вибору техн</w:t>
      </w:r>
      <w:r>
        <w:rPr>
          <w:b w:val="0"/>
          <w:i/>
          <w:iCs/>
          <w:color w:val="000000"/>
          <w:lang w:val="uk-UA"/>
        </w:rPr>
        <w:t>ологічного</w:t>
      </w:r>
      <w:r w:rsidR="00E55116">
        <w:rPr>
          <w:b w:val="0"/>
          <w:i/>
          <w:iCs/>
          <w:color w:val="000000"/>
          <w:lang w:val="uk-UA"/>
        </w:rPr>
        <w:t xml:space="preserve"> </w:t>
      </w:r>
      <w:r>
        <w:rPr>
          <w:b w:val="0"/>
          <w:i/>
          <w:iCs/>
          <w:color w:val="000000"/>
          <w:lang w:val="uk-UA"/>
        </w:rPr>
        <w:t>о</w:t>
      </w:r>
      <w:r w:rsidRPr="009169A6">
        <w:rPr>
          <w:b w:val="0"/>
          <w:i/>
          <w:iCs/>
          <w:color w:val="000000"/>
          <w:lang w:val="uk-UA"/>
        </w:rPr>
        <w:t>снащення:</w:t>
      </w:r>
    </w:p>
    <w:p w:rsidR="00DA1721" w:rsidRPr="009169A6" w:rsidRDefault="00DA1721" w:rsidP="00DA1721">
      <w:pPr>
        <w:shd w:val="clear" w:color="auto" w:fill="FFFFFF"/>
        <w:autoSpaceDE w:val="0"/>
        <w:autoSpaceDN w:val="0"/>
        <w:adjustRightInd w:val="0"/>
        <w:spacing w:line="288" w:lineRule="auto"/>
        <w:ind w:firstLine="709"/>
        <w:jc w:val="both"/>
        <w:rPr>
          <w:b w:val="0"/>
        </w:rPr>
      </w:pPr>
      <w:r>
        <w:rPr>
          <w:b w:val="0"/>
          <w:color w:val="000000"/>
          <w:lang w:val="uk-UA"/>
        </w:rPr>
        <w:t>1.</w:t>
      </w:r>
      <w:r w:rsidRPr="009169A6">
        <w:rPr>
          <w:b w:val="0"/>
          <w:color w:val="000000"/>
          <w:lang w:val="uk-UA"/>
        </w:rPr>
        <w:t xml:space="preserve">  Класифікація засобів техн</w:t>
      </w:r>
      <w:r>
        <w:rPr>
          <w:b w:val="0"/>
          <w:color w:val="000000"/>
          <w:lang w:val="uk-UA"/>
        </w:rPr>
        <w:t>ологічного</w:t>
      </w:r>
      <w:r w:rsidR="00E55116">
        <w:rPr>
          <w:b w:val="0"/>
          <w:color w:val="000000"/>
          <w:lang w:val="uk-UA"/>
        </w:rPr>
        <w:t xml:space="preserve"> </w:t>
      </w:r>
      <w:r>
        <w:rPr>
          <w:b w:val="0"/>
          <w:color w:val="000000"/>
          <w:lang w:val="uk-UA"/>
        </w:rPr>
        <w:t>о</w:t>
      </w:r>
      <w:r w:rsidRPr="009169A6">
        <w:rPr>
          <w:b w:val="0"/>
          <w:color w:val="000000"/>
          <w:lang w:val="uk-UA"/>
        </w:rPr>
        <w:t>снащення</w:t>
      </w:r>
      <w:r>
        <w:rPr>
          <w:b w:val="0"/>
          <w:color w:val="000000"/>
          <w:lang w:val="uk-UA"/>
        </w:rPr>
        <w:t>.</w:t>
      </w:r>
    </w:p>
    <w:p w:rsidR="00DA1721" w:rsidRPr="009169A6" w:rsidRDefault="00DA1721" w:rsidP="00DA1721">
      <w:pPr>
        <w:spacing w:line="288" w:lineRule="auto"/>
        <w:ind w:firstLine="709"/>
        <w:jc w:val="both"/>
        <w:rPr>
          <w:b w:val="0"/>
          <w:color w:val="000000"/>
        </w:rPr>
      </w:pPr>
      <w:r w:rsidRPr="009169A6">
        <w:rPr>
          <w:b w:val="0"/>
          <w:color w:val="000000"/>
          <w:lang w:val="uk-UA"/>
        </w:rPr>
        <w:t>2.  Аналіз техн</w:t>
      </w:r>
      <w:r>
        <w:rPr>
          <w:b w:val="0"/>
          <w:color w:val="000000"/>
          <w:lang w:val="uk-UA"/>
        </w:rPr>
        <w:t>ологічних ознак базового виробу.</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xml:space="preserve">3.  Вибір переліку обладнання і </w:t>
      </w:r>
      <w:proofErr w:type="spellStart"/>
      <w:r w:rsidRPr="009169A6">
        <w:rPr>
          <w:b w:val="0"/>
          <w:color w:val="000000"/>
          <w:lang w:val="uk-UA"/>
        </w:rPr>
        <w:t>формооснащення</w:t>
      </w:r>
      <w:proofErr w:type="spellEnd"/>
      <w:r w:rsidRPr="009169A6">
        <w:rPr>
          <w:b w:val="0"/>
          <w:color w:val="000000"/>
          <w:lang w:val="uk-UA"/>
        </w:rPr>
        <w:t>, які підібрані за характерними ознаками</w:t>
      </w:r>
      <w:r>
        <w:rPr>
          <w:b w:val="0"/>
          <w:color w:val="000000"/>
          <w:lang w:val="uk-UA"/>
        </w:rPr>
        <w:t>:</w:t>
      </w:r>
    </w:p>
    <w:p w:rsidR="00DA1721" w:rsidRPr="008C2403" w:rsidRDefault="00DA1721" w:rsidP="00D75C04">
      <w:pPr>
        <w:pStyle w:val="a6"/>
        <w:numPr>
          <w:ilvl w:val="0"/>
          <w:numId w:val="19"/>
        </w:numPr>
        <w:shd w:val="clear" w:color="auto" w:fill="FFFFFF"/>
        <w:autoSpaceDE w:val="0"/>
        <w:autoSpaceDN w:val="0"/>
        <w:adjustRightInd w:val="0"/>
        <w:spacing w:line="288" w:lineRule="auto"/>
        <w:ind w:left="709" w:hanging="709"/>
        <w:jc w:val="both"/>
        <w:rPr>
          <w:b w:val="0"/>
        </w:rPr>
      </w:pPr>
      <w:r w:rsidRPr="008C2403">
        <w:rPr>
          <w:b w:val="0"/>
          <w:color w:val="000000"/>
          <w:lang w:val="uk-UA"/>
        </w:rPr>
        <w:t>формування варіантів комплекту обладнання</w:t>
      </w:r>
    </w:p>
    <w:p w:rsidR="00DA1721" w:rsidRPr="008C2403" w:rsidRDefault="00DA1721" w:rsidP="00D75C04">
      <w:pPr>
        <w:pStyle w:val="a6"/>
        <w:numPr>
          <w:ilvl w:val="0"/>
          <w:numId w:val="19"/>
        </w:numPr>
        <w:shd w:val="clear" w:color="auto" w:fill="FFFFFF"/>
        <w:autoSpaceDE w:val="0"/>
        <w:autoSpaceDN w:val="0"/>
        <w:adjustRightInd w:val="0"/>
        <w:spacing w:line="288" w:lineRule="auto"/>
        <w:ind w:left="709" w:hanging="709"/>
        <w:jc w:val="both"/>
        <w:rPr>
          <w:b w:val="0"/>
        </w:rPr>
      </w:pPr>
      <w:r w:rsidRPr="008C2403">
        <w:rPr>
          <w:b w:val="0"/>
          <w:color w:val="000000"/>
          <w:lang w:val="uk-UA"/>
        </w:rPr>
        <w:t>розробка варіантів модернізації існуючого обладнання;</w:t>
      </w:r>
    </w:p>
    <w:p w:rsidR="00DA1721" w:rsidRPr="008C2403" w:rsidRDefault="00DA1721" w:rsidP="00D75C04">
      <w:pPr>
        <w:pStyle w:val="a6"/>
        <w:numPr>
          <w:ilvl w:val="0"/>
          <w:numId w:val="19"/>
        </w:numPr>
        <w:shd w:val="clear" w:color="auto" w:fill="FFFFFF"/>
        <w:autoSpaceDE w:val="0"/>
        <w:autoSpaceDN w:val="0"/>
        <w:adjustRightInd w:val="0"/>
        <w:spacing w:line="288" w:lineRule="auto"/>
        <w:ind w:left="709" w:hanging="709"/>
        <w:jc w:val="both"/>
        <w:rPr>
          <w:b w:val="0"/>
        </w:rPr>
      </w:pPr>
      <w:r w:rsidRPr="008C2403">
        <w:rPr>
          <w:b w:val="0"/>
          <w:color w:val="000000"/>
          <w:lang w:val="uk-UA"/>
        </w:rPr>
        <w:t>розробка варіантів переналагодження існуючого оснащення по всім виробам</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4. Відбір переважаючих варіантів за надійністю роботи, простоті обслуговування, універсальності тощо</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5.   Порівняння варіантів за техніко-економічними ознаками</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 xml:space="preserve">6.  </w:t>
      </w:r>
      <w:r>
        <w:rPr>
          <w:b w:val="0"/>
          <w:color w:val="000000"/>
          <w:lang w:val="uk-UA"/>
        </w:rPr>
        <w:t>Вибір найбільш е</w:t>
      </w:r>
      <w:r w:rsidRPr="009169A6">
        <w:rPr>
          <w:b w:val="0"/>
          <w:color w:val="000000"/>
          <w:lang w:val="uk-UA"/>
        </w:rPr>
        <w:t>к</w:t>
      </w:r>
      <w:r>
        <w:rPr>
          <w:b w:val="0"/>
          <w:color w:val="000000"/>
          <w:lang w:val="uk-UA"/>
        </w:rPr>
        <w:t>о</w:t>
      </w:r>
      <w:r w:rsidRPr="009169A6">
        <w:rPr>
          <w:b w:val="0"/>
          <w:color w:val="000000"/>
          <w:lang w:val="uk-UA"/>
        </w:rPr>
        <w:t>номічного варіанту</w:t>
      </w:r>
      <w:r>
        <w:rPr>
          <w:b w:val="0"/>
          <w:color w:val="000000"/>
          <w:lang w:val="uk-UA"/>
        </w:rPr>
        <w:t>.</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7.  Підготовка завд</w:t>
      </w:r>
      <w:r>
        <w:rPr>
          <w:b w:val="0"/>
          <w:color w:val="000000"/>
          <w:lang w:val="uk-UA"/>
        </w:rPr>
        <w:t>а</w:t>
      </w:r>
      <w:r w:rsidRPr="009169A6">
        <w:rPr>
          <w:b w:val="0"/>
          <w:color w:val="000000"/>
          <w:lang w:val="uk-UA"/>
        </w:rPr>
        <w:t>ння на модернізацію обладнання.</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При виборі устаткування слід досягати максимального поєднання роботи техн</w:t>
      </w:r>
      <w:r>
        <w:rPr>
          <w:b w:val="0"/>
          <w:color w:val="000000"/>
          <w:lang w:val="uk-UA"/>
        </w:rPr>
        <w:t>ологічного</w:t>
      </w:r>
      <w:r w:rsidR="00E55116">
        <w:rPr>
          <w:b w:val="0"/>
          <w:color w:val="000000"/>
          <w:lang w:val="uk-UA"/>
        </w:rPr>
        <w:t xml:space="preserve"> </w:t>
      </w:r>
      <w:r>
        <w:rPr>
          <w:b w:val="0"/>
          <w:color w:val="000000"/>
          <w:lang w:val="uk-UA"/>
        </w:rPr>
        <w:t>о</w:t>
      </w:r>
      <w:r w:rsidRPr="009169A6">
        <w:rPr>
          <w:b w:val="0"/>
          <w:color w:val="000000"/>
          <w:lang w:val="uk-UA"/>
        </w:rPr>
        <w:t>бладнання з транспортними засобами, з усуненням при цьо</w:t>
      </w:r>
      <w:r>
        <w:rPr>
          <w:b w:val="0"/>
          <w:color w:val="000000"/>
          <w:lang w:val="uk-UA"/>
        </w:rPr>
        <w:t>м</w:t>
      </w:r>
      <w:r w:rsidRPr="009169A6">
        <w:rPr>
          <w:b w:val="0"/>
          <w:color w:val="000000"/>
          <w:lang w:val="uk-UA"/>
        </w:rPr>
        <w:t>у перевантажень і ручних процесів на всій лінії.</w:t>
      </w:r>
    </w:p>
    <w:p w:rsidR="00E55116" w:rsidRDefault="00DA1721" w:rsidP="00DA1721">
      <w:pPr>
        <w:shd w:val="clear" w:color="auto" w:fill="FFFFFF"/>
        <w:autoSpaceDE w:val="0"/>
        <w:autoSpaceDN w:val="0"/>
        <w:adjustRightInd w:val="0"/>
        <w:spacing w:line="288" w:lineRule="auto"/>
        <w:ind w:firstLine="709"/>
        <w:jc w:val="both"/>
        <w:rPr>
          <w:b w:val="0"/>
          <w:color w:val="000000"/>
          <w:lang w:val="uk-UA"/>
        </w:rPr>
      </w:pPr>
      <w:r w:rsidRPr="009169A6">
        <w:rPr>
          <w:b w:val="0"/>
          <w:color w:val="000000"/>
          <w:lang w:val="uk-UA"/>
        </w:rPr>
        <w:t>У випадку застосування нестандартного обладнання техн</w:t>
      </w:r>
      <w:r>
        <w:rPr>
          <w:b w:val="0"/>
          <w:color w:val="000000"/>
          <w:lang w:val="uk-UA"/>
        </w:rPr>
        <w:t>ологічний в</w:t>
      </w:r>
      <w:r w:rsidRPr="009169A6">
        <w:rPr>
          <w:b w:val="0"/>
          <w:color w:val="000000"/>
          <w:lang w:val="uk-UA"/>
        </w:rPr>
        <w:t>ідділ видає завдання на його проектування конструкторському відділу. В завданні описується принцип роботи, ескізне рішення машини, визначається необхідна продуктивність, розміри, параметри режим</w:t>
      </w:r>
      <w:r>
        <w:rPr>
          <w:b w:val="0"/>
          <w:color w:val="000000"/>
          <w:lang w:val="uk-UA"/>
        </w:rPr>
        <w:t>ів</w:t>
      </w:r>
      <w:r w:rsidRPr="009169A6">
        <w:rPr>
          <w:b w:val="0"/>
          <w:color w:val="000000"/>
          <w:lang w:val="uk-UA"/>
        </w:rPr>
        <w:t xml:space="preserve">, швидкість переміщення, вид енергії тощо. </w:t>
      </w:r>
    </w:p>
    <w:p w:rsidR="00DA1721" w:rsidRDefault="00DA1721" w:rsidP="00DA1721">
      <w:pPr>
        <w:shd w:val="clear" w:color="auto" w:fill="FFFFFF"/>
        <w:autoSpaceDE w:val="0"/>
        <w:autoSpaceDN w:val="0"/>
        <w:adjustRightInd w:val="0"/>
        <w:spacing w:line="288" w:lineRule="auto"/>
        <w:ind w:firstLine="709"/>
        <w:jc w:val="both"/>
        <w:rPr>
          <w:i/>
          <w:color w:val="000000"/>
          <w:lang w:val="uk-UA"/>
        </w:rPr>
      </w:pPr>
      <w:r w:rsidRPr="00434864">
        <w:rPr>
          <w:i/>
          <w:color w:val="000000"/>
          <w:lang w:val="uk-UA"/>
        </w:rPr>
        <w:t>Розрахунок виробничих операці</w:t>
      </w:r>
      <w:r>
        <w:rPr>
          <w:i/>
          <w:color w:val="000000"/>
          <w:lang w:val="uk-UA"/>
        </w:rPr>
        <w:t xml:space="preserve">й. </w:t>
      </w:r>
    </w:p>
    <w:p w:rsidR="00DA1721" w:rsidRPr="00AC67E7" w:rsidRDefault="00DA1721" w:rsidP="00DA1721">
      <w:pPr>
        <w:shd w:val="clear" w:color="auto" w:fill="FFFFFF"/>
        <w:autoSpaceDE w:val="0"/>
        <w:autoSpaceDN w:val="0"/>
        <w:adjustRightInd w:val="0"/>
        <w:spacing w:line="288" w:lineRule="auto"/>
        <w:ind w:firstLine="709"/>
        <w:jc w:val="both"/>
        <w:rPr>
          <w:b w:val="0"/>
          <w:lang w:val="uk-UA"/>
        </w:rPr>
      </w:pPr>
      <w:r w:rsidRPr="009169A6">
        <w:rPr>
          <w:b w:val="0"/>
          <w:color w:val="000000"/>
          <w:lang w:val="uk-UA"/>
        </w:rPr>
        <w:t>Маючи відповідну інформацію про кількість наявного обладнання (за планом технолог</w:t>
      </w:r>
      <w:r>
        <w:rPr>
          <w:b w:val="0"/>
          <w:color w:val="000000"/>
          <w:lang w:val="uk-UA"/>
        </w:rPr>
        <w:t>ічних можливостей підприємства)</w:t>
      </w:r>
      <w:r w:rsidRPr="009169A6">
        <w:rPr>
          <w:b w:val="0"/>
          <w:color w:val="000000"/>
          <w:lang w:val="uk-UA"/>
        </w:rPr>
        <w:t xml:space="preserve"> та знаннями технології виготовлення виробів, технолог визначає перелік операцій, які складають виробничий процес і забезпечують виготовлення виробів у відповідності з </w:t>
      </w:r>
      <w:r>
        <w:rPr>
          <w:b w:val="0"/>
          <w:color w:val="000000"/>
          <w:lang w:val="uk-UA"/>
        </w:rPr>
        <w:t>технічними умовами, робочими кресленнями та</w:t>
      </w:r>
      <w:r w:rsidRPr="009169A6">
        <w:rPr>
          <w:b w:val="0"/>
          <w:color w:val="000000"/>
          <w:lang w:val="uk-UA"/>
        </w:rPr>
        <w:t xml:space="preserve"> стандартами.</w:t>
      </w:r>
    </w:p>
    <w:p w:rsidR="00DA1721" w:rsidRPr="009169A6" w:rsidRDefault="00DA1721" w:rsidP="00DA1721">
      <w:pPr>
        <w:shd w:val="clear" w:color="auto" w:fill="FFFFFF"/>
        <w:autoSpaceDE w:val="0"/>
        <w:autoSpaceDN w:val="0"/>
        <w:adjustRightInd w:val="0"/>
        <w:spacing w:line="288" w:lineRule="auto"/>
        <w:ind w:firstLine="709"/>
        <w:jc w:val="both"/>
        <w:rPr>
          <w:b w:val="0"/>
        </w:rPr>
      </w:pPr>
      <w:r w:rsidRPr="009169A6">
        <w:rPr>
          <w:b w:val="0"/>
          <w:color w:val="000000"/>
          <w:lang w:val="uk-UA"/>
        </w:rPr>
        <w:t>В результаті проектування операцій, розробляються конкретні технічні умови виконання їх елементів. Вони оформлюються у вигляді поопераційних нормалей.</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9169A6">
        <w:rPr>
          <w:b w:val="0"/>
          <w:color w:val="000000"/>
          <w:lang w:val="uk-UA"/>
        </w:rPr>
        <w:t>Розраховується трудомісткість кожного елементного процесу згідно операційних нормалей та типови</w:t>
      </w:r>
      <w:r>
        <w:rPr>
          <w:b w:val="0"/>
          <w:color w:val="000000"/>
          <w:lang w:val="uk-UA"/>
        </w:rPr>
        <w:t>х</w:t>
      </w:r>
      <w:r w:rsidRPr="009169A6">
        <w:rPr>
          <w:b w:val="0"/>
          <w:color w:val="000000"/>
          <w:lang w:val="uk-UA"/>
        </w:rPr>
        <w:t xml:space="preserve"> норматив</w:t>
      </w:r>
      <w:r>
        <w:rPr>
          <w:b w:val="0"/>
          <w:color w:val="000000"/>
          <w:lang w:val="uk-UA"/>
        </w:rPr>
        <w:t>ів</w:t>
      </w:r>
      <w:r w:rsidRPr="009169A6">
        <w:rPr>
          <w:b w:val="0"/>
          <w:color w:val="000000"/>
          <w:lang w:val="uk-UA"/>
        </w:rPr>
        <w:t>. Потім визначається загальна трудомісткість з вказівкою розрядів і професій робітників. Одержані д</w:t>
      </w:r>
      <w:r>
        <w:rPr>
          <w:b w:val="0"/>
          <w:color w:val="000000"/>
          <w:lang w:val="uk-UA"/>
        </w:rPr>
        <w:t>ані наводяться у вигляді таблиці (табл.4.4)</w:t>
      </w:r>
      <w:r w:rsidRPr="009169A6">
        <w:rPr>
          <w:b w:val="0"/>
          <w:color w:val="000000"/>
          <w:lang w:val="uk-UA"/>
        </w:rPr>
        <w:t>.</w:t>
      </w:r>
    </w:p>
    <w:p w:rsidR="00DA1721" w:rsidRDefault="00DA1721" w:rsidP="00DA1721">
      <w:pPr>
        <w:shd w:val="clear" w:color="auto" w:fill="FFFFFF"/>
        <w:autoSpaceDE w:val="0"/>
        <w:autoSpaceDN w:val="0"/>
        <w:adjustRightInd w:val="0"/>
        <w:spacing w:line="288" w:lineRule="auto"/>
        <w:ind w:firstLine="709"/>
        <w:jc w:val="right"/>
        <w:rPr>
          <w:b w:val="0"/>
          <w:color w:val="000000"/>
          <w:lang w:val="uk-UA"/>
        </w:rPr>
      </w:pPr>
      <w:r>
        <w:rPr>
          <w:b w:val="0"/>
          <w:color w:val="000000"/>
          <w:lang w:val="uk-UA"/>
        </w:rPr>
        <w:t>Таблиця 4.4</w:t>
      </w:r>
    </w:p>
    <w:p w:rsidR="00DA1721" w:rsidRPr="00DA3E75" w:rsidRDefault="00DA1721" w:rsidP="00DA1721">
      <w:pPr>
        <w:shd w:val="clear" w:color="auto" w:fill="FFFFFF"/>
        <w:autoSpaceDE w:val="0"/>
        <w:autoSpaceDN w:val="0"/>
        <w:adjustRightInd w:val="0"/>
        <w:spacing w:line="288" w:lineRule="auto"/>
        <w:ind w:firstLine="709"/>
        <w:jc w:val="center"/>
        <w:rPr>
          <w:color w:val="000000"/>
          <w:lang w:val="uk-UA"/>
        </w:rPr>
      </w:pPr>
      <w:r w:rsidRPr="00DA3E75">
        <w:rPr>
          <w:color w:val="000000"/>
          <w:lang w:val="uk-UA"/>
        </w:rPr>
        <w:t>Трудомісткість виробничого процесу</w:t>
      </w:r>
    </w:p>
    <w:p w:rsidR="00DA1721" w:rsidRPr="009169A6" w:rsidRDefault="00DA1721" w:rsidP="00DA1721">
      <w:pPr>
        <w:shd w:val="clear" w:color="auto" w:fill="FFFFFF"/>
        <w:autoSpaceDE w:val="0"/>
        <w:autoSpaceDN w:val="0"/>
        <w:adjustRightInd w:val="0"/>
        <w:spacing w:line="288" w:lineRule="auto"/>
        <w:ind w:firstLine="709"/>
        <w:jc w:val="both"/>
        <w:rPr>
          <w:b w:val="0"/>
        </w:rPr>
      </w:pPr>
    </w:p>
    <w:tbl>
      <w:tblPr>
        <w:tblStyle w:val="a5"/>
        <w:tblW w:w="0" w:type="auto"/>
        <w:tblLook w:val="04A0"/>
      </w:tblPr>
      <w:tblGrid>
        <w:gridCol w:w="1386"/>
        <w:gridCol w:w="1475"/>
        <w:gridCol w:w="1239"/>
        <w:gridCol w:w="1416"/>
        <w:gridCol w:w="1390"/>
        <w:gridCol w:w="1324"/>
        <w:gridCol w:w="1341"/>
      </w:tblGrid>
      <w:tr w:rsidR="00DA1721" w:rsidTr="0064376E">
        <w:tc>
          <w:tcPr>
            <w:tcW w:w="1568" w:type="dxa"/>
            <w:vMerge w:val="restart"/>
            <w:vAlign w:val="center"/>
          </w:tcPr>
          <w:p w:rsidR="00DA1721" w:rsidRDefault="00DA1721" w:rsidP="0064376E">
            <w:pPr>
              <w:spacing w:line="288" w:lineRule="auto"/>
              <w:jc w:val="center"/>
              <w:rPr>
                <w:b w:val="0"/>
                <w:color w:val="000000"/>
                <w:sz w:val="24"/>
                <w:szCs w:val="24"/>
                <w:lang w:val="uk-UA"/>
              </w:rPr>
            </w:pPr>
            <w:r>
              <w:rPr>
                <w:b w:val="0"/>
                <w:color w:val="000000"/>
                <w:sz w:val="24"/>
                <w:szCs w:val="24"/>
                <w:lang w:val="uk-UA"/>
              </w:rPr>
              <w:t>Операції</w:t>
            </w:r>
          </w:p>
          <w:p w:rsidR="00DA1721" w:rsidRPr="00DA3E75" w:rsidRDefault="00DA1721" w:rsidP="0064376E">
            <w:pPr>
              <w:spacing w:line="288" w:lineRule="auto"/>
              <w:jc w:val="center"/>
              <w:rPr>
                <w:b w:val="0"/>
                <w:color w:val="000000"/>
                <w:sz w:val="24"/>
                <w:szCs w:val="24"/>
                <w:lang w:val="uk-UA"/>
              </w:rPr>
            </w:pPr>
            <w:r>
              <w:rPr>
                <w:b w:val="0"/>
                <w:color w:val="000000"/>
                <w:sz w:val="24"/>
                <w:szCs w:val="24"/>
                <w:lang w:val="uk-UA"/>
              </w:rPr>
              <w:t xml:space="preserve"> та їх елементи</w:t>
            </w:r>
          </w:p>
        </w:tc>
        <w:tc>
          <w:tcPr>
            <w:tcW w:w="1569" w:type="dxa"/>
            <w:vMerge w:val="restart"/>
            <w:vAlign w:val="center"/>
          </w:tcPr>
          <w:p w:rsidR="00DA1721" w:rsidRPr="00DA3E75" w:rsidRDefault="00DA1721" w:rsidP="0064376E">
            <w:pPr>
              <w:spacing w:line="288" w:lineRule="auto"/>
              <w:jc w:val="center"/>
              <w:rPr>
                <w:b w:val="0"/>
                <w:color w:val="000000"/>
                <w:sz w:val="24"/>
                <w:szCs w:val="24"/>
                <w:lang w:val="uk-UA"/>
              </w:rPr>
            </w:pPr>
            <w:r>
              <w:rPr>
                <w:b w:val="0"/>
                <w:color w:val="000000"/>
                <w:sz w:val="24"/>
                <w:szCs w:val="24"/>
                <w:lang w:val="uk-UA"/>
              </w:rPr>
              <w:t>Вимірювач об’єму робіт</w:t>
            </w:r>
          </w:p>
        </w:tc>
        <w:tc>
          <w:tcPr>
            <w:tcW w:w="1569" w:type="dxa"/>
            <w:vMerge w:val="restart"/>
            <w:vAlign w:val="center"/>
          </w:tcPr>
          <w:p w:rsidR="00DA1721" w:rsidRPr="00DA3E75" w:rsidRDefault="00DA1721" w:rsidP="0064376E">
            <w:pPr>
              <w:spacing w:line="288" w:lineRule="auto"/>
              <w:jc w:val="center"/>
              <w:rPr>
                <w:b w:val="0"/>
                <w:color w:val="000000"/>
                <w:sz w:val="24"/>
                <w:szCs w:val="24"/>
                <w:lang w:val="uk-UA"/>
              </w:rPr>
            </w:pPr>
            <w:r>
              <w:rPr>
                <w:b w:val="0"/>
                <w:color w:val="000000"/>
                <w:sz w:val="24"/>
                <w:szCs w:val="24"/>
                <w:lang w:val="uk-UA"/>
              </w:rPr>
              <w:t>Об’єм робіт на виріб</w:t>
            </w:r>
          </w:p>
        </w:tc>
        <w:tc>
          <w:tcPr>
            <w:tcW w:w="4707" w:type="dxa"/>
            <w:gridSpan w:val="3"/>
            <w:vAlign w:val="center"/>
          </w:tcPr>
          <w:p w:rsidR="00DA1721" w:rsidRPr="00DA3E75" w:rsidRDefault="00DA1721" w:rsidP="0064376E">
            <w:pPr>
              <w:spacing w:line="288" w:lineRule="auto"/>
              <w:jc w:val="center"/>
              <w:rPr>
                <w:b w:val="0"/>
                <w:color w:val="000000"/>
                <w:sz w:val="24"/>
                <w:szCs w:val="24"/>
                <w:lang w:val="uk-UA"/>
              </w:rPr>
            </w:pPr>
            <w:r>
              <w:rPr>
                <w:b w:val="0"/>
                <w:color w:val="000000"/>
                <w:sz w:val="24"/>
                <w:szCs w:val="24"/>
                <w:lang w:val="uk-UA"/>
              </w:rPr>
              <w:t>Норма на одиницю вимірювання</w:t>
            </w:r>
          </w:p>
        </w:tc>
        <w:tc>
          <w:tcPr>
            <w:tcW w:w="1569" w:type="dxa"/>
            <w:vMerge w:val="restart"/>
            <w:vAlign w:val="center"/>
          </w:tcPr>
          <w:p w:rsidR="00DA1721" w:rsidRPr="00DA3E75" w:rsidRDefault="00DA1721" w:rsidP="0064376E">
            <w:pPr>
              <w:spacing w:line="288" w:lineRule="auto"/>
              <w:jc w:val="center"/>
              <w:rPr>
                <w:b w:val="0"/>
                <w:color w:val="000000"/>
                <w:sz w:val="24"/>
                <w:szCs w:val="24"/>
                <w:lang w:val="uk-UA"/>
              </w:rPr>
            </w:pPr>
            <w:r>
              <w:rPr>
                <w:b w:val="0"/>
                <w:color w:val="000000"/>
                <w:sz w:val="24"/>
                <w:szCs w:val="24"/>
                <w:lang w:val="uk-UA"/>
              </w:rPr>
              <w:t>Витрати праці на виріб, чол./хв.</w:t>
            </w:r>
          </w:p>
        </w:tc>
      </w:tr>
      <w:tr w:rsidR="00DA1721" w:rsidTr="0064376E">
        <w:tc>
          <w:tcPr>
            <w:tcW w:w="1568" w:type="dxa"/>
            <w:vMerge/>
            <w:vAlign w:val="center"/>
          </w:tcPr>
          <w:p w:rsidR="00DA1721" w:rsidRPr="00DA3E75" w:rsidRDefault="00DA1721" w:rsidP="0064376E">
            <w:pPr>
              <w:spacing w:line="288" w:lineRule="auto"/>
              <w:jc w:val="center"/>
              <w:rPr>
                <w:b w:val="0"/>
                <w:color w:val="000000"/>
                <w:sz w:val="24"/>
                <w:szCs w:val="24"/>
              </w:rPr>
            </w:pPr>
          </w:p>
        </w:tc>
        <w:tc>
          <w:tcPr>
            <w:tcW w:w="1569" w:type="dxa"/>
            <w:vMerge/>
            <w:vAlign w:val="center"/>
          </w:tcPr>
          <w:p w:rsidR="00DA1721" w:rsidRPr="00DA3E75" w:rsidRDefault="00DA1721" w:rsidP="0064376E">
            <w:pPr>
              <w:spacing w:line="288" w:lineRule="auto"/>
              <w:jc w:val="center"/>
              <w:rPr>
                <w:b w:val="0"/>
                <w:color w:val="000000"/>
                <w:sz w:val="24"/>
                <w:szCs w:val="24"/>
              </w:rPr>
            </w:pPr>
          </w:p>
        </w:tc>
        <w:tc>
          <w:tcPr>
            <w:tcW w:w="1569" w:type="dxa"/>
            <w:vMerge/>
            <w:vAlign w:val="center"/>
          </w:tcPr>
          <w:p w:rsidR="00DA1721" w:rsidRPr="00DA3E75" w:rsidRDefault="00DA1721" w:rsidP="0064376E">
            <w:pPr>
              <w:spacing w:line="288" w:lineRule="auto"/>
              <w:jc w:val="center"/>
              <w:rPr>
                <w:b w:val="0"/>
                <w:color w:val="000000"/>
                <w:sz w:val="24"/>
                <w:szCs w:val="24"/>
              </w:rPr>
            </w:pPr>
          </w:p>
        </w:tc>
        <w:tc>
          <w:tcPr>
            <w:tcW w:w="1569" w:type="dxa"/>
            <w:vAlign w:val="center"/>
          </w:tcPr>
          <w:p w:rsidR="00DA1721" w:rsidRPr="00DA3E75" w:rsidRDefault="00DA1721" w:rsidP="0064376E">
            <w:pPr>
              <w:spacing w:line="288" w:lineRule="auto"/>
              <w:jc w:val="center"/>
              <w:rPr>
                <w:b w:val="0"/>
                <w:color w:val="000000"/>
                <w:sz w:val="24"/>
                <w:szCs w:val="24"/>
                <w:lang w:val="uk-UA"/>
              </w:rPr>
            </w:pPr>
            <w:r>
              <w:rPr>
                <w:b w:val="0"/>
                <w:color w:val="000000"/>
                <w:sz w:val="24"/>
                <w:szCs w:val="24"/>
                <w:lang w:val="uk-UA"/>
              </w:rPr>
              <w:t>Професія, розряд</w:t>
            </w:r>
          </w:p>
        </w:tc>
        <w:tc>
          <w:tcPr>
            <w:tcW w:w="1569" w:type="dxa"/>
            <w:vAlign w:val="center"/>
          </w:tcPr>
          <w:p w:rsidR="00DA1721" w:rsidRPr="00DA3E75" w:rsidRDefault="00DA1721" w:rsidP="0064376E">
            <w:pPr>
              <w:spacing w:line="288" w:lineRule="auto"/>
              <w:jc w:val="center"/>
              <w:rPr>
                <w:b w:val="0"/>
                <w:color w:val="000000"/>
                <w:sz w:val="24"/>
                <w:szCs w:val="24"/>
                <w:lang w:val="uk-UA"/>
              </w:rPr>
            </w:pPr>
            <w:r>
              <w:rPr>
                <w:b w:val="0"/>
                <w:color w:val="000000"/>
                <w:sz w:val="24"/>
                <w:szCs w:val="24"/>
                <w:lang w:val="uk-UA"/>
              </w:rPr>
              <w:t>Кількість чоловік</w:t>
            </w:r>
          </w:p>
        </w:tc>
        <w:tc>
          <w:tcPr>
            <w:tcW w:w="1569" w:type="dxa"/>
            <w:vAlign w:val="center"/>
          </w:tcPr>
          <w:p w:rsidR="00DA1721" w:rsidRPr="00DA3E75" w:rsidRDefault="00DA1721" w:rsidP="0064376E">
            <w:pPr>
              <w:spacing w:line="288" w:lineRule="auto"/>
              <w:jc w:val="center"/>
              <w:rPr>
                <w:b w:val="0"/>
                <w:color w:val="000000"/>
                <w:sz w:val="24"/>
                <w:szCs w:val="24"/>
                <w:lang w:val="uk-UA"/>
              </w:rPr>
            </w:pPr>
            <w:r>
              <w:rPr>
                <w:b w:val="0"/>
                <w:color w:val="000000"/>
                <w:sz w:val="24"/>
                <w:szCs w:val="24"/>
                <w:lang w:val="uk-UA"/>
              </w:rPr>
              <w:t>Чол./хв.</w:t>
            </w:r>
          </w:p>
        </w:tc>
        <w:tc>
          <w:tcPr>
            <w:tcW w:w="1569" w:type="dxa"/>
            <w:vMerge/>
          </w:tcPr>
          <w:p w:rsidR="00DA1721" w:rsidRPr="00DA3E75" w:rsidRDefault="00DA1721" w:rsidP="0064376E">
            <w:pPr>
              <w:spacing w:line="288" w:lineRule="auto"/>
              <w:jc w:val="both"/>
              <w:rPr>
                <w:b w:val="0"/>
                <w:color w:val="000000"/>
                <w:sz w:val="24"/>
                <w:szCs w:val="24"/>
              </w:rPr>
            </w:pPr>
          </w:p>
        </w:tc>
      </w:tr>
      <w:tr w:rsidR="00DA1721" w:rsidTr="0064376E">
        <w:tc>
          <w:tcPr>
            <w:tcW w:w="1568" w:type="dxa"/>
            <w:vAlign w:val="center"/>
          </w:tcPr>
          <w:p w:rsidR="00DA1721" w:rsidRPr="00BE7E4A" w:rsidRDefault="00DA1721" w:rsidP="0064376E">
            <w:pPr>
              <w:spacing w:line="288" w:lineRule="auto"/>
              <w:jc w:val="center"/>
              <w:rPr>
                <w:b w:val="0"/>
                <w:color w:val="000000"/>
                <w:sz w:val="24"/>
                <w:szCs w:val="24"/>
                <w:lang w:val="uk-UA"/>
              </w:rPr>
            </w:pPr>
            <w:r>
              <w:rPr>
                <w:b w:val="0"/>
                <w:color w:val="000000"/>
                <w:sz w:val="24"/>
                <w:szCs w:val="24"/>
                <w:lang w:val="uk-UA"/>
              </w:rPr>
              <w:t>1</w:t>
            </w:r>
          </w:p>
        </w:tc>
        <w:tc>
          <w:tcPr>
            <w:tcW w:w="1569" w:type="dxa"/>
            <w:vAlign w:val="center"/>
          </w:tcPr>
          <w:p w:rsidR="00DA1721" w:rsidRPr="00BE7E4A" w:rsidRDefault="00DA1721" w:rsidP="0064376E">
            <w:pPr>
              <w:spacing w:line="288" w:lineRule="auto"/>
              <w:jc w:val="center"/>
              <w:rPr>
                <w:b w:val="0"/>
                <w:color w:val="000000"/>
                <w:sz w:val="24"/>
                <w:szCs w:val="24"/>
                <w:lang w:val="uk-UA"/>
              </w:rPr>
            </w:pPr>
            <w:r>
              <w:rPr>
                <w:b w:val="0"/>
                <w:color w:val="000000"/>
                <w:sz w:val="24"/>
                <w:szCs w:val="24"/>
                <w:lang w:val="uk-UA"/>
              </w:rPr>
              <w:t>2</w:t>
            </w:r>
          </w:p>
        </w:tc>
        <w:tc>
          <w:tcPr>
            <w:tcW w:w="1569" w:type="dxa"/>
            <w:vAlign w:val="center"/>
          </w:tcPr>
          <w:p w:rsidR="00DA1721" w:rsidRPr="00BE7E4A" w:rsidRDefault="00DA1721" w:rsidP="0064376E">
            <w:pPr>
              <w:spacing w:line="288" w:lineRule="auto"/>
              <w:jc w:val="center"/>
              <w:rPr>
                <w:b w:val="0"/>
                <w:color w:val="000000"/>
                <w:sz w:val="24"/>
                <w:szCs w:val="24"/>
                <w:lang w:val="uk-UA"/>
              </w:rPr>
            </w:pPr>
            <w:r>
              <w:rPr>
                <w:b w:val="0"/>
                <w:color w:val="000000"/>
                <w:sz w:val="24"/>
                <w:szCs w:val="24"/>
                <w:lang w:val="uk-UA"/>
              </w:rPr>
              <w:t>3</w:t>
            </w:r>
          </w:p>
        </w:tc>
        <w:tc>
          <w:tcPr>
            <w:tcW w:w="1569" w:type="dxa"/>
            <w:vAlign w:val="center"/>
          </w:tcPr>
          <w:p w:rsidR="00DA1721" w:rsidRDefault="00DA1721" w:rsidP="0064376E">
            <w:pPr>
              <w:spacing w:line="288" w:lineRule="auto"/>
              <w:jc w:val="center"/>
              <w:rPr>
                <w:b w:val="0"/>
                <w:color w:val="000000"/>
                <w:sz w:val="24"/>
                <w:szCs w:val="24"/>
                <w:lang w:val="uk-UA"/>
              </w:rPr>
            </w:pPr>
            <w:r>
              <w:rPr>
                <w:b w:val="0"/>
                <w:color w:val="000000"/>
                <w:sz w:val="24"/>
                <w:szCs w:val="24"/>
                <w:lang w:val="uk-UA"/>
              </w:rPr>
              <w:t>4</w:t>
            </w:r>
          </w:p>
        </w:tc>
        <w:tc>
          <w:tcPr>
            <w:tcW w:w="1569" w:type="dxa"/>
            <w:vAlign w:val="center"/>
          </w:tcPr>
          <w:p w:rsidR="00DA1721" w:rsidRDefault="00DA1721" w:rsidP="0064376E">
            <w:pPr>
              <w:spacing w:line="288" w:lineRule="auto"/>
              <w:jc w:val="center"/>
              <w:rPr>
                <w:b w:val="0"/>
                <w:color w:val="000000"/>
                <w:sz w:val="24"/>
                <w:szCs w:val="24"/>
                <w:lang w:val="uk-UA"/>
              </w:rPr>
            </w:pPr>
            <w:r>
              <w:rPr>
                <w:b w:val="0"/>
                <w:color w:val="000000"/>
                <w:sz w:val="24"/>
                <w:szCs w:val="24"/>
                <w:lang w:val="uk-UA"/>
              </w:rPr>
              <w:t>5</w:t>
            </w:r>
          </w:p>
        </w:tc>
        <w:tc>
          <w:tcPr>
            <w:tcW w:w="1569" w:type="dxa"/>
            <w:vAlign w:val="center"/>
          </w:tcPr>
          <w:p w:rsidR="00DA1721" w:rsidRDefault="00DA1721" w:rsidP="0064376E">
            <w:pPr>
              <w:spacing w:line="288" w:lineRule="auto"/>
              <w:jc w:val="center"/>
              <w:rPr>
                <w:b w:val="0"/>
                <w:color w:val="000000"/>
                <w:sz w:val="24"/>
                <w:szCs w:val="24"/>
                <w:lang w:val="uk-UA"/>
              </w:rPr>
            </w:pPr>
            <w:r>
              <w:rPr>
                <w:b w:val="0"/>
                <w:color w:val="000000"/>
                <w:sz w:val="24"/>
                <w:szCs w:val="24"/>
                <w:lang w:val="uk-UA"/>
              </w:rPr>
              <w:t>6</w:t>
            </w:r>
          </w:p>
        </w:tc>
        <w:tc>
          <w:tcPr>
            <w:tcW w:w="1569" w:type="dxa"/>
            <w:vAlign w:val="center"/>
          </w:tcPr>
          <w:p w:rsidR="00DA1721" w:rsidRPr="00BE7E4A" w:rsidRDefault="00DA1721" w:rsidP="0064376E">
            <w:pPr>
              <w:spacing w:line="288" w:lineRule="auto"/>
              <w:jc w:val="center"/>
              <w:rPr>
                <w:b w:val="0"/>
                <w:color w:val="000000"/>
                <w:sz w:val="24"/>
                <w:szCs w:val="24"/>
                <w:lang w:val="uk-UA"/>
              </w:rPr>
            </w:pPr>
            <w:r>
              <w:rPr>
                <w:b w:val="0"/>
                <w:color w:val="000000"/>
                <w:sz w:val="24"/>
                <w:szCs w:val="24"/>
                <w:lang w:val="uk-UA"/>
              </w:rPr>
              <w:t>7</w:t>
            </w:r>
          </w:p>
        </w:tc>
      </w:tr>
    </w:tbl>
    <w:p w:rsidR="00DA1721" w:rsidRPr="009169A6" w:rsidRDefault="00DA1721" w:rsidP="00DA1721">
      <w:pPr>
        <w:spacing w:line="288" w:lineRule="auto"/>
        <w:ind w:firstLine="709"/>
        <w:jc w:val="both"/>
        <w:rPr>
          <w:b w:val="0"/>
          <w:color w:val="000000"/>
        </w:rPr>
      </w:pPr>
    </w:p>
    <w:p w:rsidR="00DA1721" w:rsidRPr="009169A6" w:rsidRDefault="00DA1721" w:rsidP="00DA1721">
      <w:pPr>
        <w:spacing w:line="288" w:lineRule="auto"/>
        <w:ind w:firstLine="709"/>
        <w:jc w:val="both"/>
        <w:rPr>
          <w:b w:val="0"/>
          <w:color w:val="000000"/>
        </w:rPr>
      </w:pPr>
    </w:p>
    <w:p w:rsidR="00DA1721" w:rsidRPr="00E55116" w:rsidRDefault="00DA1721" w:rsidP="00DA1721">
      <w:pPr>
        <w:shd w:val="clear" w:color="auto" w:fill="FFFFFF"/>
        <w:autoSpaceDE w:val="0"/>
        <w:autoSpaceDN w:val="0"/>
        <w:adjustRightInd w:val="0"/>
        <w:ind w:firstLine="709"/>
        <w:jc w:val="both"/>
        <w:rPr>
          <w:b w:val="0"/>
          <w:i/>
        </w:rPr>
      </w:pPr>
      <w:r w:rsidRPr="00E55116">
        <w:rPr>
          <w:b w:val="0"/>
          <w:i/>
          <w:color w:val="000000"/>
          <w:lang w:val="uk-UA"/>
        </w:rPr>
        <w:t xml:space="preserve">Розрахунок технологічного </w:t>
      </w:r>
      <w:r w:rsidRPr="00E55116">
        <w:rPr>
          <w:b w:val="0"/>
          <w:bCs/>
          <w:i/>
          <w:color w:val="000000"/>
          <w:lang w:val="uk-UA"/>
        </w:rPr>
        <w:t>процесу і параметрів технологічної лінії</w:t>
      </w:r>
    </w:p>
    <w:p w:rsidR="00DA1721" w:rsidRPr="00AC67E7" w:rsidRDefault="00DA1721" w:rsidP="00DA1721">
      <w:pPr>
        <w:shd w:val="clear" w:color="auto" w:fill="FFFFFF"/>
        <w:autoSpaceDE w:val="0"/>
        <w:autoSpaceDN w:val="0"/>
        <w:adjustRightInd w:val="0"/>
        <w:ind w:firstLine="709"/>
        <w:jc w:val="both"/>
        <w:rPr>
          <w:b w:val="0"/>
          <w:lang w:val="uk-UA"/>
        </w:rPr>
      </w:pPr>
      <w:r w:rsidRPr="008C2403">
        <w:rPr>
          <w:b w:val="0"/>
          <w:color w:val="000000"/>
          <w:lang w:val="uk-UA"/>
        </w:rPr>
        <w:t xml:space="preserve">Розрахунок технологічного </w:t>
      </w:r>
      <w:r w:rsidRPr="008C2403">
        <w:rPr>
          <w:b w:val="0"/>
          <w:bCs/>
          <w:color w:val="000000"/>
          <w:lang w:val="uk-UA"/>
        </w:rPr>
        <w:t>процесу і параметрів технологічної лінії</w:t>
      </w:r>
      <w:r w:rsidR="00E55116">
        <w:rPr>
          <w:b w:val="0"/>
          <w:bCs/>
          <w:color w:val="000000"/>
          <w:lang w:val="uk-UA"/>
        </w:rPr>
        <w:t xml:space="preserve"> </w:t>
      </w:r>
      <w:r w:rsidRPr="0024758C">
        <w:rPr>
          <w:b w:val="0"/>
          <w:color w:val="000000"/>
          <w:lang w:val="uk-UA"/>
        </w:rPr>
        <w:t>включає:</w:t>
      </w:r>
    </w:p>
    <w:p w:rsidR="00DA1721" w:rsidRPr="001C008D" w:rsidRDefault="00DA1721" w:rsidP="00D75C04">
      <w:pPr>
        <w:pStyle w:val="a6"/>
        <w:numPr>
          <w:ilvl w:val="0"/>
          <w:numId w:val="20"/>
        </w:numPr>
        <w:shd w:val="clear" w:color="auto" w:fill="FFFFFF"/>
        <w:autoSpaceDE w:val="0"/>
        <w:autoSpaceDN w:val="0"/>
        <w:adjustRightInd w:val="0"/>
        <w:spacing w:line="288" w:lineRule="auto"/>
        <w:ind w:left="851" w:hanging="851"/>
        <w:jc w:val="both"/>
        <w:rPr>
          <w:b w:val="0"/>
          <w:color w:val="000000"/>
          <w:lang w:val="uk-UA"/>
        </w:rPr>
      </w:pPr>
      <w:r w:rsidRPr="001C008D">
        <w:rPr>
          <w:b w:val="0"/>
          <w:color w:val="000000"/>
          <w:lang w:val="uk-UA"/>
        </w:rPr>
        <w:t>розрахунок виробничого ритму;</w:t>
      </w:r>
    </w:p>
    <w:p w:rsidR="00DA1721" w:rsidRPr="001C008D" w:rsidRDefault="00DA1721" w:rsidP="00D75C04">
      <w:pPr>
        <w:pStyle w:val="a6"/>
        <w:numPr>
          <w:ilvl w:val="0"/>
          <w:numId w:val="20"/>
        </w:numPr>
        <w:shd w:val="clear" w:color="auto" w:fill="FFFFFF"/>
        <w:autoSpaceDE w:val="0"/>
        <w:autoSpaceDN w:val="0"/>
        <w:adjustRightInd w:val="0"/>
        <w:spacing w:line="288" w:lineRule="auto"/>
        <w:ind w:left="851" w:hanging="851"/>
        <w:jc w:val="both"/>
        <w:rPr>
          <w:b w:val="0"/>
          <w:color w:val="000000"/>
          <w:lang w:val="uk-UA"/>
        </w:rPr>
      </w:pPr>
      <w:r w:rsidRPr="001C008D">
        <w:rPr>
          <w:b w:val="0"/>
          <w:color w:val="000000"/>
          <w:lang w:val="uk-UA"/>
        </w:rPr>
        <w:t>розрахунок тривалості елементних циклів;</w:t>
      </w:r>
    </w:p>
    <w:p w:rsidR="00DA1721" w:rsidRPr="001C008D" w:rsidRDefault="00DA1721" w:rsidP="00D75C04">
      <w:pPr>
        <w:pStyle w:val="a6"/>
        <w:numPr>
          <w:ilvl w:val="0"/>
          <w:numId w:val="20"/>
        </w:numPr>
        <w:shd w:val="clear" w:color="auto" w:fill="FFFFFF"/>
        <w:autoSpaceDE w:val="0"/>
        <w:autoSpaceDN w:val="0"/>
        <w:adjustRightInd w:val="0"/>
        <w:spacing w:line="288" w:lineRule="auto"/>
        <w:ind w:left="851" w:hanging="851"/>
        <w:jc w:val="both"/>
        <w:rPr>
          <w:b w:val="0"/>
          <w:lang w:val="uk-UA"/>
        </w:rPr>
      </w:pPr>
      <w:r w:rsidRPr="001C008D">
        <w:rPr>
          <w:b w:val="0"/>
          <w:color w:val="000000"/>
          <w:lang w:val="uk-UA"/>
        </w:rPr>
        <w:t>розрахунок кількості постів на лінії.</w:t>
      </w:r>
      <w:r w:rsidRPr="001C008D">
        <w:rPr>
          <w:b w:val="0"/>
          <w:lang w:val="uk-UA"/>
        </w:rPr>
        <w:t>;</w:t>
      </w:r>
    </w:p>
    <w:p w:rsidR="00DA1721" w:rsidRPr="001C008D" w:rsidRDefault="00DA1721" w:rsidP="00D75C04">
      <w:pPr>
        <w:pStyle w:val="a6"/>
        <w:numPr>
          <w:ilvl w:val="0"/>
          <w:numId w:val="20"/>
        </w:numPr>
        <w:shd w:val="clear" w:color="auto" w:fill="FFFFFF"/>
        <w:autoSpaceDE w:val="0"/>
        <w:autoSpaceDN w:val="0"/>
        <w:adjustRightInd w:val="0"/>
        <w:spacing w:line="288" w:lineRule="auto"/>
        <w:ind w:left="851" w:hanging="851"/>
        <w:jc w:val="both"/>
        <w:rPr>
          <w:b w:val="0"/>
        </w:rPr>
      </w:pPr>
      <w:r w:rsidRPr="001C008D">
        <w:rPr>
          <w:b w:val="0"/>
          <w:color w:val="000000"/>
          <w:lang w:val="uk-UA"/>
        </w:rPr>
        <w:t>розрахунок камер теплової обробки;</w:t>
      </w:r>
    </w:p>
    <w:p w:rsidR="00DA1721" w:rsidRPr="001C008D" w:rsidRDefault="00DA1721" w:rsidP="00D75C04">
      <w:pPr>
        <w:pStyle w:val="a6"/>
        <w:numPr>
          <w:ilvl w:val="0"/>
          <w:numId w:val="20"/>
        </w:numPr>
        <w:shd w:val="clear" w:color="auto" w:fill="FFFFFF"/>
        <w:autoSpaceDE w:val="0"/>
        <w:autoSpaceDN w:val="0"/>
        <w:adjustRightInd w:val="0"/>
        <w:spacing w:line="288" w:lineRule="auto"/>
        <w:ind w:left="851" w:hanging="851"/>
        <w:jc w:val="both"/>
        <w:rPr>
          <w:b w:val="0"/>
          <w:lang w:val="uk-UA"/>
        </w:rPr>
      </w:pPr>
      <w:r w:rsidRPr="001C008D">
        <w:rPr>
          <w:b w:val="0"/>
          <w:color w:val="000000"/>
          <w:lang w:val="uk-UA"/>
        </w:rPr>
        <w:t>розрахунок складу робітників - кількісний і професійний склад робітників встановлюють на основі змінної трудомісткості та питомої ваги робіт;</w:t>
      </w:r>
    </w:p>
    <w:p w:rsidR="00DA1721" w:rsidRPr="001C008D" w:rsidRDefault="00DA1721" w:rsidP="00D75C04">
      <w:pPr>
        <w:pStyle w:val="a6"/>
        <w:numPr>
          <w:ilvl w:val="0"/>
          <w:numId w:val="20"/>
        </w:numPr>
        <w:shd w:val="clear" w:color="auto" w:fill="FFFFFF"/>
        <w:autoSpaceDE w:val="0"/>
        <w:autoSpaceDN w:val="0"/>
        <w:adjustRightInd w:val="0"/>
        <w:spacing w:line="288" w:lineRule="auto"/>
        <w:ind w:left="851" w:hanging="851"/>
        <w:jc w:val="both"/>
        <w:rPr>
          <w:b w:val="0"/>
        </w:rPr>
      </w:pPr>
      <w:r w:rsidRPr="001C008D">
        <w:rPr>
          <w:b w:val="0"/>
          <w:color w:val="000000"/>
          <w:lang w:val="uk-UA"/>
        </w:rPr>
        <w:t>розробка схем постів - поопераційні нормалі;</w:t>
      </w:r>
    </w:p>
    <w:p w:rsidR="00DA1721" w:rsidRPr="001C008D" w:rsidRDefault="00DA1721" w:rsidP="00D75C04">
      <w:pPr>
        <w:pStyle w:val="a6"/>
        <w:numPr>
          <w:ilvl w:val="0"/>
          <w:numId w:val="20"/>
        </w:numPr>
        <w:shd w:val="clear" w:color="auto" w:fill="FFFFFF"/>
        <w:autoSpaceDE w:val="0"/>
        <w:autoSpaceDN w:val="0"/>
        <w:adjustRightInd w:val="0"/>
        <w:spacing w:line="288" w:lineRule="auto"/>
        <w:ind w:left="851" w:hanging="851"/>
        <w:jc w:val="both"/>
        <w:rPr>
          <w:b w:val="0"/>
        </w:rPr>
      </w:pPr>
      <w:r w:rsidRPr="001C008D">
        <w:rPr>
          <w:b w:val="0"/>
          <w:color w:val="000000"/>
          <w:lang w:val="uk-UA"/>
        </w:rPr>
        <w:t>розрахунок матеріального забезпечення (виконують виходячи з умови потреби в основних і допоміжних матеріалах з врахуванням втрат, а також величини технологічних і транспортних заділів);</w:t>
      </w:r>
    </w:p>
    <w:p w:rsidR="00DA1721" w:rsidRPr="001C008D" w:rsidRDefault="00DA1721" w:rsidP="00D75C04">
      <w:pPr>
        <w:pStyle w:val="a6"/>
        <w:numPr>
          <w:ilvl w:val="0"/>
          <w:numId w:val="20"/>
        </w:numPr>
        <w:shd w:val="clear" w:color="auto" w:fill="FFFFFF"/>
        <w:autoSpaceDE w:val="0"/>
        <w:autoSpaceDN w:val="0"/>
        <w:adjustRightInd w:val="0"/>
        <w:spacing w:line="288" w:lineRule="auto"/>
        <w:ind w:left="851" w:hanging="851"/>
        <w:jc w:val="both"/>
        <w:rPr>
          <w:b w:val="0"/>
        </w:rPr>
      </w:pPr>
      <w:r w:rsidRPr="001C008D">
        <w:rPr>
          <w:b w:val="0"/>
          <w:color w:val="000000"/>
          <w:lang w:val="uk-UA"/>
        </w:rPr>
        <w:t>розрахунок основних і допоміжних площ.</w:t>
      </w:r>
    </w:p>
    <w:p w:rsidR="00DA1721" w:rsidRPr="0024758C" w:rsidRDefault="00DA1721" w:rsidP="00DA1721">
      <w:pPr>
        <w:shd w:val="clear" w:color="auto" w:fill="FFFFFF"/>
        <w:autoSpaceDE w:val="0"/>
        <w:autoSpaceDN w:val="0"/>
        <w:adjustRightInd w:val="0"/>
        <w:spacing w:line="288" w:lineRule="auto"/>
        <w:ind w:firstLine="709"/>
        <w:jc w:val="both"/>
        <w:rPr>
          <w:b w:val="0"/>
          <w:lang w:val="uk-UA"/>
        </w:rPr>
      </w:pPr>
      <w:r w:rsidRPr="0024758C">
        <w:rPr>
          <w:b w:val="0"/>
          <w:i/>
          <w:color w:val="000000"/>
          <w:lang w:val="uk-UA"/>
        </w:rPr>
        <w:t>Основними</w:t>
      </w:r>
      <w:r w:rsidRPr="0024758C">
        <w:rPr>
          <w:b w:val="0"/>
          <w:color w:val="000000"/>
          <w:lang w:val="uk-UA"/>
        </w:rPr>
        <w:t xml:space="preserve"> виробничими площами є зони, що зайняті постами завантаження б</w:t>
      </w:r>
      <w:r>
        <w:rPr>
          <w:b w:val="0"/>
          <w:color w:val="000000"/>
          <w:lang w:val="uk-UA"/>
        </w:rPr>
        <w:t>етонної суміші</w:t>
      </w:r>
      <w:r w:rsidRPr="0024758C">
        <w:rPr>
          <w:b w:val="0"/>
          <w:color w:val="000000"/>
          <w:lang w:val="uk-UA"/>
        </w:rPr>
        <w:t xml:space="preserve">, армування, формований, </w:t>
      </w:r>
      <w:r>
        <w:rPr>
          <w:b w:val="0"/>
          <w:color w:val="000000"/>
          <w:lang w:val="uk-UA"/>
        </w:rPr>
        <w:t>тепло-вологої обробки</w:t>
      </w:r>
      <w:r w:rsidRPr="0024758C">
        <w:rPr>
          <w:b w:val="0"/>
          <w:color w:val="000000"/>
          <w:lang w:val="uk-UA"/>
        </w:rPr>
        <w:t>, розпалублення та підготовки форм. Основні виробничі площі визначають у відповідності з організацією робочих місць на постах технолог</w:t>
      </w:r>
      <w:r>
        <w:rPr>
          <w:b w:val="0"/>
          <w:color w:val="000000"/>
          <w:lang w:val="uk-UA"/>
        </w:rPr>
        <w:t>ічної лінії</w:t>
      </w:r>
      <w:r w:rsidRPr="0024758C">
        <w:rPr>
          <w:b w:val="0"/>
          <w:color w:val="000000"/>
          <w:lang w:val="uk-UA"/>
        </w:rPr>
        <w:t>.</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xml:space="preserve">До </w:t>
      </w:r>
      <w:r w:rsidRPr="0024758C">
        <w:rPr>
          <w:b w:val="0"/>
          <w:i/>
          <w:color w:val="000000"/>
          <w:lang w:val="uk-UA"/>
        </w:rPr>
        <w:t>допоміжних</w:t>
      </w:r>
      <w:r w:rsidRPr="0024758C">
        <w:rPr>
          <w:b w:val="0"/>
          <w:color w:val="000000"/>
          <w:lang w:val="uk-UA"/>
        </w:rPr>
        <w:t xml:space="preserve"> площ відносять зони витримування і приймання виробів </w:t>
      </w:r>
      <w:r>
        <w:rPr>
          <w:b w:val="0"/>
          <w:color w:val="000000"/>
          <w:lang w:val="uk-UA"/>
        </w:rPr>
        <w:t>відділом технічного контролю</w:t>
      </w:r>
      <w:r w:rsidRPr="0024758C">
        <w:rPr>
          <w:b w:val="0"/>
          <w:color w:val="000000"/>
          <w:lang w:val="uk-UA"/>
        </w:rPr>
        <w:t>, площі, зайняті оперативними запасами арм</w:t>
      </w:r>
      <w:r>
        <w:rPr>
          <w:b w:val="0"/>
          <w:color w:val="000000"/>
          <w:lang w:val="uk-UA"/>
        </w:rPr>
        <w:t>атурних к</w:t>
      </w:r>
      <w:r w:rsidRPr="0024758C">
        <w:rPr>
          <w:b w:val="0"/>
          <w:color w:val="000000"/>
          <w:lang w:val="uk-UA"/>
        </w:rPr>
        <w:t>аркасів, закладних і комплектуючих деталей, зони поточного ремонту форм тощо.</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Розрахунок проводять з врахуванням норм технологічного проектування.</w:t>
      </w:r>
    </w:p>
    <w:p w:rsidR="00DA1721" w:rsidRPr="001C008D" w:rsidRDefault="00DA1721" w:rsidP="00D75C04">
      <w:pPr>
        <w:pStyle w:val="a6"/>
        <w:numPr>
          <w:ilvl w:val="0"/>
          <w:numId w:val="21"/>
        </w:numPr>
        <w:shd w:val="clear" w:color="auto" w:fill="FFFFFF"/>
        <w:autoSpaceDE w:val="0"/>
        <w:autoSpaceDN w:val="0"/>
        <w:adjustRightInd w:val="0"/>
        <w:spacing w:line="288" w:lineRule="auto"/>
        <w:ind w:left="709" w:hanging="709"/>
        <w:jc w:val="both"/>
        <w:rPr>
          <w:b w:val="0"/>
        </w:rPr>
      </w:pPr>
      <w:r w:rsidRPr="001C008D">
        <w:rPr>
          <w:b w:val="0"/>
          <w:color w:val="000000"/>
          <w:lang w:val="uk-UA"/>
        </w:rPr>
        <w:t>компоновка технологічної лінії головного виробничого корпусу.</w:t>
      </w:r>
    </w:p>
    <w:p w:rsidR="00DA1721" w:rsidRPr="00917C9A" w:rsidRDefault="00DA1721" w:rsidP="00DA1721">
      <w:pPr>
        <w:spacing w:line="288" w:lineRule="auto"/>
        <w:ind w:firstLine="709"/>
        <w:jc w:val="both"/>
        <w:rPr>
          <w:b w:val="0"/>
          <w:color w:val="000000"/>
          <w:lang w:val="uk-UA"/>
        </w:rPr>
      </w:pPr>
      <w:r w:rsidRPr="0024758C">
        <w:rPr>
          <w:b w:val="0"/>
          <w:color w:val="000000"/>
          <w:lang w:val="uk-UA"/>
        </w:rPr>
        <w:t xml:space="preserve">Мета раціональної компоновки обладнання технологічної лінії полягає в забезпеченні умов безпечної праці робітників, рівномірної та продуктивної </w:t>
      </w:r>
      <w:r w:rsidRPr="00917C9A">
        <w:rPr>
          <w:b w:val="0"/>
          <w:color w:val="000000"/>
          <w:lang w:val="uk-UA"/>
        </w:rPr>
        <w:t xml:space="preserve">роботи обладнання, економії виробничих площ і зручності експлуатації машин. </w:t>
      </w:r>
    </w:p>
    <w:p w:rsidR="00DA1721" w:rsidRPr="00917C9A" w:rsidRDefault="00DA1721" w:rsidP="00DA1721">
      <w:pPr>
        <w:spacing w:line="288" w:lineRule="auto"/>
        <w:ind w:firstLine="709"/>
        <w:jc w:val="both"/>
        <w:rPr>
          <w:b w:val="0"/>
          <w:color w:val="000000"/>
        </w:rPr>
      </w:pPr>
    </w:p>
    <w:p w:rsidR="00DA1721" w:rsidRDefault="00DA1721" w:rsidP="00DA1721">
      <w:pPr>
        <w:shd w:val="clear" w:color="auto" w:fill="FFFFFF"/>
        <w:autoSpaceDE w:val="0"/>
        <w:autoSpaceDN w:val="0"/>
        <w:adjustRightInd w:val="0"/>
        <w:spacing w:line="288" w:lineRule="auto"/>
        <w:ind w:firstLine="709"/>
        <w:jc w:val="both"/>
        <w:rPr>
          <w:bCs/>
          <w:color w:val="000000"/>
          <w:lang w:val="uk-UA"/>
        </w:rPr>
      </w:pPr>
      <w:r w:rsidRPr="00917C9A">
        <w:rPr>
          <w:color w:val="000000"/>
          <w:lang w:val="uk-UA"/>
        </w:rPr>
        <w:t xml:space="preserve">4.6. Склад ї розробка технологічного </w:t>
      </w:r>
      <w:r w:rsidRPr="00917C9A">
        <w:rPr>
          <w:bCs/>
          <w:color w:val="000000"/>
          <w:lang w:val="uk-UA"/>
        </w:rPr>
        <w:t>регламенту</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F05B09">
        <w:rPr>
          <w:b w:val="0"/>
          <w:i/>
          <w:color w:val="000000"/>
          <w:lang w:val="uk-UA"/>
        </w:rPr>
        <w:t>Технологічний регламент</w:t>
      </w:r>
      <w:r>
        <w:rPr>
          <w:b w:val="0"/>
          <w:i/>
          <w:color w:val="000000"/>
          <w:lang w:val="uk-UA"/>
        </w:rPr>
        <w:t xml:space="preserve"> (ТР)</w:t>
      </w:r>
      <w:r>
        <w:rPr>
          <w:b w:val="0"/>
          <w:color w:val="000000"/>
          <w:lang w:val="uk-UA"/>
        </w:rPr>
        <w:t>–</w:t>
      </w:r>
      <w:r w:rsidRPr="0024758C">
        <w:rPr>
          <w:b w:val="0"/>
          <w:color w:val="000000"/>
          <w:lang w:val="uk-UA"/>
        </w:rPr>
        <w:t xml:space="preserve"> це технологічний документ, що містить опис процесу виробництва продукції (включаючи контроль і переміщення) по всіх операціях в технолог</w:t>
      </w:r>
      <w:r>
        <w:rPr>
          <w:b w:val="0"/>
          <w:color w:val="000000"/>
          <w:lang w:val="uk-UA"/>
        </w:rPr>
        <w:t>ічній п</w:t>
      </w:r>
      <w:r w:rsidRPr="0024758C">
        <w:rPr>
          <w:b w:val="0"/>
          <w:color w:val="000000"/>
          <w:lang w:val="uk-UA"/>
        </w:rPr>
        <w:t xml:space="preserve">ослідовності з </w:t>
      </w:r>
      <w:r>
        <w:rPr>
          <w:b w:val="0"/>
          <w:color w:val="000000"/>
          <w:lang w:val="uk-UA"/>
        </w:rPr>
        <w:t>наведенням</w:t>
      </w:r>
      <w:r w:rsidRPr="0024758C">
        <w:rPr>
          <w:b w:val="0"/>
          <w:color w:val="000000"/>
          <w:lang w:val="uk-UA"/>
        </w:rPr>
        <w:t xml:space="preserve"> даних про засоби техн</w:t>
      </w:r>
      <w:r>
        <w:rPr>
          <w:b w:val="0"/>
          <w:color w:val="000000"/>
          <w:lang w:val="uk-UA"/>
        </w:rPr>
        <w:t>ологічного</w:t>
      </w:r>
      <w:r w:rsidR="00E55116">
        <w:rPr>
          <w:b w:val="0"/>
          <w:color w:val="000000"/>
          <w:lang w:val="uk-UA"/>
        </w:rPr>
        <w:t xml:space="preserve"> </w:t>
      </w:r>
      <w:r>
        <w:rPr>
          <w:b w:val="0"/>
          <w:color w:val="000000"/>
          <w:lang w:val="uk-UA"/>
        </w:rPr>
        <w:t>о</w:t>
      </w:r>
      <w:r w:rsidRPr="0024758C">
        <w:rPr>
          <w:b w:val="0"/>
          <w:color w:val="000000"/>
          <w:lang w:val="uk-UA"/>
        </w:rPr>
        <w:t>снащення, матеріальн</w:t>
      </w:r>
      <w:r>
        <w:rPr>
          <w:b w:val="0"/>
          <w:color w:val="000000"/>
          <w:lang w:val="uk-UA"/>
        </w:rPr>
        <w:t>і</w:t>
      </w:r>
      <w:r w:rsidRPr="0024758C">
        <w:rPr>
          <w:b w:val="0"/>
          <w:color w:val="000000"/>
          <w:lang w:val="uk-UA"/>
        </w:rPr>
        <w:t xml:space="preserve"> норм</w:t>
      </w:r>
      <w:r>
        <w:rPr>
          <w:b w:val="0"/>
          <w:color w:val="000000"/>
          <w:lang w:val="uk-UA"/>
        </w:rPr>
        <w:t>и</w:t>
      </w:r>
      <w:r w:rsidRPr="0024758C">
        <w:rPr>
          <w:b w:val="0"/>
          <w:color w:val="000000"/>
          <w:lang w:val="uk-UA"/>
        </w:rPr>
        <w:t xml:space="preserve"> і техн</w:t>
      </w:r>
      <w:r>
        <w:rPr>
          <w:b w:val="0"/>
          <w:color w:val="000000"/>
          <w:lang w:val="uk-UA"/>
        </w:rPr>
        <w:t>ологічні</w:t>
      </w:r>
      <w:r w:rsidR="00E55116">
        <w:rPr>
          <w:b w:val="0"/>
          <w:color w:val="000000"/>
          <w:lang w:val="uk-UA"/>
        </w:rPr>
        <w:t xml:space="preserve"> </w:t>
      </w:r>
      <w:r>
        <w:rPr>
          <w:b w:val="0"/>
          <w:color w:val="000000"/>
          <w:lang w:val="uk-UA"/>
        </w:rPr>
        <w:t>р</w:t>
      </w:r>
      <w:r w:rsidRPr="0024758C">
        <w:rPr>
          <w:b w:val="0"/>
          <w:color w:val="000000"/>
          <w:lang w:val="uk-UA"/>
        </w:rPr>
        <w:t>ежим</w:t>
      </w:r>
      <w:r>
        <w:rPr>
          <w:b w:val="0"/>
          <w:color w:val="000000"/>
          <w:lang w:val="uk-UA"/>
        </w:rPr>
        <w:t>и</w:t>
      </w:r>
      <w:r w:rsidRPr="0024758C">
        <w:rPr>
          <w:b w:val="0"/>
          <w:color w:val="000000"/>
          <w:lang w:val="uk-UA"/>
        </w:rPr>
        <w:t>.</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1C008D">
        <w:rPr>
          <w:b w:val="0"/>
          <w:color w:val="000000"/>
          <w:lang w:val="uk-UA"/>
        </w:rPr>
        <w:t xml:space="preserve">Технологічний регламент </w:t>
      </w:r>
      <w:r w:rsidRPr="0024758C">
        <w:rPr>
          <w:b w:val="0"/>
          <w:color w:val="000000"/>
          <w:lang w:val="uk-UA"/>
        </w:rPr>
        <w:t>складається на виробництво одного виду продукції.</w:t>
      </w:r>
      <w:r>
        <w:rPr>
          <w:b w:val="0"/>
          <w:color w:val="000000"/>
          <w:lang w:val="uk-UA"/>
        </w:rPr>
        <w:t xml:space="preserve"> З</w:t>
      </w:r>
      <w:r w:rsidRPr="0024758C">
        <w:rPr>
          <w:b w:val="0"/>
          <w:color w:val="000000"/>
          <w:lang w:val="uk-UA"/>
        </w:rPr>
        <w:t>а змістом і оформленн</w:t>
      </w:r>
      <w:r>
        <w:rPr>
          <w:b w:val="0"/>
          <w:color w:val="000000"/>
          <w:lang w:val="uk-UA"/>
        </w:rPr>
        <w:t xml:space="preserve">ям він </w:t>
      </w:r>
      <w:r w:rsidRPr="0024758C">
        <w:rPr>
          <w:b w:val="0"/>
          <w:color w:val="000000"/>
          <w:lang w:val="uk-UA"/>
        </w:rPr>
        <w:t>повин</w:t>
      </w:r>
      <w:r>
        <w:rPr>
          <w:b w:val="0"/>
          <w:color w:val="000000"/>
          <w:lang w:val="uk-UA"/>
        </w:rPr>
        <w:t>ен</w:t>
      </w:r>
      <w:r w:rsidRPr="0024758C">
        <w:rPr>
          <w:b w:val="0"/>
          <w:color w:val="000000"/>
          <w:lang w:val="uk-UA"/>
        </w:rPr>
        <w:t xml:space="preserve"> відповідати галузевим нормативам, інструкціям, положенням, що встановлюють вимоги до техн</w:t>
      </w:r>
      <w:r>
        <w:rPr>
          <w:b w:val="0"/>
          <w:color w:val="000000"/>
          <w:lang w:val="uk-UA"/>
        </w:rPr>
        <w:t>ічної</w:t>
      </w:r>
      <w:r w:rsidR="00E55116">
        <w:rPr>
          <w:b w:val="0"/>
          <w:color w:val="000000"/>
          <w:lang w:val="uk-UA"/>
        </w:rPr>
        <w:t xml:space="preserve"> </w:t>
      </w:r>
      <w:r>
        <w:rPr>
          <w:b w:val="0"/>
          <w:color w:val="000000"/>
          <w:lang w:val="uk-UA"/>
        </w:rPr>
        <w:t>д</w:t>
      </w:r>
      <w:r w:rsidRPr="0024758C">
        <w:rPr>
          <w:b w:val="0"/>
          <w:color w:val="000000"/>
          <w:lang w:val="uk-UA"/>
        </w:rPr>
        <w:t>окументації</w:t>
      </w:r>
      <w:r>
        <w:rPr>
          <w:b w:val="0"/>
          <w:color w:val="000000"/>
          <w:lang w:val="uk-UA"/>
        </w:rPr>
        <w:t>.</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ТР складається з титульного листа і наступних сторінок:</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загальна характеристика виробництва; характеристика продукції;</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графічна схема техн</w:t>
      </w:r>
      <w:r>
        <w:rPr>
          <w:b w:val="0"/>
          <w:color w:val="000000"/>
          <w:lang w:val="uk-UA"/>
        </w:rPr>
        <w:t>ологічного</w:t>
      </w:r>
      <w:r w:rsidR="00E55116">
        <w:rPr>
          <w:b w:val="0"/>
          <w:color w:val="000000"/>
          <w:lang w:val="uk-UA"/>
        </w:rPr>
        <w:t xml:space="preserve"> </w:t>
      </w:r>
      <w:r>
        <w:rPr>
          <w:b w:val="0"/>
          <w:color w:val="000000"/>
          <w:lang w:val="uk-UA"/>
        </w:rPr>
        <w:t>п</w:t>
      </w:r>
      <w:r w:rsidRPr="0024758C">
        <w:rPr>
          <w:b w:val="0"/>
          <w:color w:val="000000"/>
          <w:lang w:val="uk-UA"/>
        </w:rPr>
        <w:t>роцесу виробництва;</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хар</w:t>
      </w:r>
      <w:r>
        <w:rPr>
          <w:b w:val="0"/>
          <w:color w:val="000000"/>
          <w:lang w:val="uk-UA"/>
        </w:rPr>
        <w:t>актеристика</w:t>
      </w:r>
      <w:r w:rsidRPr="0024758C">
        <w:rPr>
          <w:b w:val="0"/>
          <w:color w:val="000000"/>
          <w:lang w:val="uk-UA"/>
        </w:rPr>
        <w:t xml:space="preserve"> вихідної сировини і матеріалів, палива;</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24758C">
        <w:rPr>
          <w:b w:val="0"/>
          <w:color w:val="000000"/>
          <w:lang w:val="uk-UA"/>
        </w:rPr>
        <w:t>-   карта техн</w:t>
      </w:r>
      <w:r>
        <w:rPr>
          <w:b w:val="0"/>
          <w:color w:val="000000"/>
          <w:lang w:val="uk-UA"/>
        </w:rPr>
        <w:t>ологічного п</w:t>
      </w:r>
      <w:r w:rsidRPr="0024758C">
        <w:rPr>
          <w:b w:val="0"/>
          <w:color w:val="000000"/>
          <w:lang w:val="uk-UA"/>
        </w:rPr>
        <w:t>роцесу виробництва;</w:t>
      </w:r>
    </w:p>
    <w:p w:rsidR="00DA1721" w:rsidRPr="0024758C" w:rsidRDefault="00DA1721" w:rsidP="00DA1721">
      <w:pPr>
        <w:shd w:val="clear" w:color="auto" w:fill="FFFFFF"/>
        <w:autoSpaceDE w:val="0"/>
        <w:autoSpaceDN w:val="0"/>
        <w:adjustRightInd w:val="0"/>
        <w:spacing w:line="288" w:lineRule="auto"/>
        <w:ind w:firstLine="709"/>
        <w:jc w:val="both"/>
        <w:rPr>
          <w:b w:val="0"/>
        </w:rPr>
      </w:pPr>
      <w:r>
        <w:rPr>
          <w:b w:val="0"/>
          <w:color w:val="000000"/>
          <w:lang w:val="uk-UA"/>
        </w:rPr>
        <w:t xml:space="preserve">-   </w:t>
      </w:r>
      <w:r w:rsidRPr="0024758C">
        <w:rPr>
          <w:b w:val="0"/>
          <w:color w:val="000000"/>
          <w:lang w:val="uk-UA"/>
        </w:rPr>
        <w:t xml:space="preserve"> карта технолог</w:t>
      </w:r>
      <w:r>
        <w:rPr>
          <w:b w:val="0"/>
          <w:color w:val="000000"/>
          <w:lang w:val="uk-UA"/>
        </w:rPr>
        <w:t>ічного</w:t>
      </w:r>
      <w:r w:rsidR="00E55116">
        <w:rPr>
          <w:b w:val="0"/>
          <w:color w:val="000000"/>
          <w:lang w:val="uk-UA"/>
        </w:rPr>
        <w:t xml:space="preserve"> </w:t>
      </w:r>
      <w:r>
        <w:rPr>
          <w:b w:val="0"/>
          <w:color w:val="000000"/>
          <w:lang w:val="uk-UA"/>
        </w:rPr>
        <w:t>к</w:t>
      </w:r>
      <w:r w:rsidRPr="0024758C">
        <w:rPr>
          <w:b w:val="0"/>
          <w:color w:val="000000"/>
          <w:lang w:val="uk-UA"/>
        </w:rPr>
        <w:t>онтролю;</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можливі види браку і способи їх усунення;</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відходи вир</w:t>
      </w:r>
      <w:r>
        <w:rPr>
          <w:b w:val="0"/>
          <w:color w:val="000000"/>
          <w:lang w:val="uk-UA"/>
        </w:rPr>
        <w:t>обництва</w:t>
      </w:r>
      <w:r w:rsidRPr="0024758C">
        <w:rPr>
          <w:b w:val="0"/>
          <w:color w:val="000000"/>
          <w:lang w:val="uk-UA"/>
        </w:rPr>
        <w:t>, викиди в атмосферу, ст</w:t>
      </w:r>
      <w:r>
        <w:rPr>
          <w:b w:val="0"/>
          <w:color w:val="000000"/>
          <w:lang w:val="uk-UA"/>
        </w:rPr>
        <w:t>і</w:t>
      </w:r>
      <w:r w:rsidRPr="0024758C">
        <w:rPr>
          <w:b w:val="0"/>
          <w:color w:val="000000"/>
          <w:lang w:val="uk-UA"/>
        </w:rPr>
        <w:t>чні води;</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24758C">
        <w:rPr>
          <w:b w:val="0"/>
          <w:color w:val="000000"/>
          <w:lang w:val="uk-UA"/>
        </w:rPr>
        <w:t xml:space="preserve">-    основні правила, безпечного ведення процесу. </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p>
    <w:p w:rsidR="00DA1721" w:rsidRPr="002442D0" w:rsidRDefault="00DA1721" w:rsidP="00DA1721">
      <w:pPr>
        <w:shd w:val="clear" w:color="auto" w:fill="FFFFFF"/>
        <w:autoSpaceDE w:val="0"/>
        <w:autoSpaceDN w:val="0"/>
        <w:adjustRightInd w:val="0"/>
        <w:spacing w:line="288" w:lineRule="auto"/>
        <w:ind w:firstLine="709"/>
        <w:jc w:val="both"/>
        <w:rPr>
          <w:i/>
        </w:rPr>
      </w:pPr>
      <w:r w:rsidRPr="002442D0">
        <w:rPr>
          <w:i/>
          <w:color w:val="000000"/>
          <w:lang w:val="uk-UA"/>
        </w:rPr>
        <w:t>Зміст розділів технологічного регламенту:</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i/>
          <w:iCs/>
          <w:color w:val="000000"/>
          <w:lang w:val="uk-UA"/>
        </w:rPr>
        <w:t>1. Загальна характеристика виробництва.</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i/>
          <w:iCs/>
          <w:color w:val="000000"/>
          <w:lang w:val="uk-UA"/>
        </w:rPr>
        <w:t xml:space="preserve">- </w:t>
      </w:r>
      <w:r w:rsidRPr="001C008D">
        <w:rPr>
          <w:b w:val="0"/>
          <w:iCs/>
          <w:color w:val="000000"/>
          <w:lang w:val="uk-UA"/>
        </w:rPr>
        <w:t>п</w:t>
      </w:r>
      <w:r w:rsidRPr="0024758C">
        <w:rPr>
          <w:b w:val="0"/>
          <w:color w:val="000000"/>
          <w:lang w:val="uk-UA"/>
        </w:rPr>
        <w:t>овне найменування виробництва;</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xml:space="preserve">-  </w:t>
      </w:r>
      <w:r>
        <w:rPr>
          <w:b w:val="0"/>
          <w:color w:val="000000"/>
          <w:lang w:val="uk-UA"/>
        </w:rPr>
        <w:t>р</w:t>
      </w:r>
      <w:r w:rsidRPr="0024758C">
        <w:rPr>
          <w:b w:val="0"/>
          <w:color w:val="000000"/>
          <w:lang w:val="uk-UA"/>
        </w:rPr>
        <w:t>ік введення в експлуатацію;</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xml:space="preserve">- </w:t>
      </w:r>
      <w:r>
        <w:rPr>
          <w:b w:val="0"/>
          <w:color w:val="000000"/>
          <w:lang w:val="uk-UA"/>
        </w:rPr>
        <w:t>р</w:t>
      </w:r>
      <w:r w:rsidRPr="0024758C">
        <w:rPr>
          <w:b w:val="0"/>
          <w:color w:val="000000"/>
          <w:lang w:val="uk-UA"/>
        </w:rPr>
        <w:t>озробник проекту виробництва;</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xml:space="preserve">- </w:t>
      </w:r>
      <w:r>
        <w:rPr>
          <w:b w:val="0"/>
          <w:color w:val="000000"/>
          <w:lang w:val="uk-UA"/>
        </w:rPr>
        <w:t>р</w:t>
      </w:r>
      <w:r w:rsidRPr="0024758C">
        <w:rPr>
          <w:b w:val="0"/>
          <w:color w:val="000000"/>
          <w:lang w:val="uk-UA"/>
        </w:rPr>
        <w:t>озробник технологічного процесу виробництва;</w:t>
      </w:r>
    </w:p>
    <w:p w:rsidR="00DA1721" w:rsidRPr="0024758C" w:rsidRDefault="00DA1721" w:rsidP="00DA1721">
      <w:pPr>
        <w:shd w:val="clear" w:color="auto" w:fill="FFFFFF"/>
        <w:autoSpaceDE w:val="0"/>
        <w:autoSpaceDN w:val="0"/>
        <w:adjustRightInd w:val="0"/>
        <w:spacing w:line="288" w:lineRule="auto"/>
        <w:ind w:firstLine="709"/>
        <w:jc w:val="both"/>
        <w:rPr>
          <w:b w:val="0"/>
        </w:rPr>
      </w:pPr>
      <w:r>
        <w:rPr>
          <w:b w:val="0"/>
          <w:color w:val="000000"/>
          <w:lang w:val="uk-UA"/>
        </w:rPr>
        <w:t>- р</w:t>
      </w:r>
      <w:r w:rsidRPr="0024758C">
        <w:rPr>
          <w:b w:val="0"/>
          <w:color w:val="000000"/>
          <w:lang w:val="uk-UA"/>
        </w:rPr>
        <w:t>ік реконструкції та розширення в</w:t>
      </w:r>
      <w:r>
        <w:rPr>
          <w:b w:val="0"/>
          <w:color w:val="000000"/>
          <w:lang w:val="uk-UA"/>
        </w:rPr>
        <w:t>иробництва</w:t>
      </w:r>
      <w:r w:rsidRPr="0024758C">
        <w:rPr>
          <w:b w:val="0"/>
          <w:color w:val="000000"/>
          <w:lang w:val="uk-UA"/>
        </w:rPr>
        <w:t>;</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xml:space="preserve">- </w:t>
      </w:r>
      <w:r>
        <w:rPr>
          <w:b w:val="0"/>
          <w:color w:val="000000"/>
          <w:lang w:val="uk-UA"/>
        </w:rPr>
        <w:t>п</w:t>
      </w:r>
      <w:r w:rsidRPr="0024758C">
        <w:rPr>
          <w:b w:val="0"/>
          <w:color w:val="000000"/>
          <w:lang w:val="uk-UA"/>
        </w:rPr>
        <w:t>роектна та річна потужність вир</w:t>
      </w:r>
      <w:r>
        <w:rPr>
          <w:b w:val="0"/>
          <w:color w:val="000000"/>
          <w:lang w:val="uk-UA"/>
        </w:rPr>
        <w:t>обництва</w:t>
      </w:r>
      <w:r w:rsidRPr="0024758C">
        <w:rPr>
          <w:b w:val="0"/>
          <w:color w:val="000000"/>
          <w:lang w:val="uk-UA"/>
        </w:rPr>
        <w:t>;</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xml:space="preserve">- </w:t>
      </w:r>
      <w:r>
        <w:rPr>
          <w:b w:val="0"/>
          <w:color w:val="000000"/>
          <w:lang w:val="uk-UA"/>
        </w:rPr>
        <w:t>с</w:t>
      </w:r>
      <w:r w:rsidRPr="0024758C">
        <w:rPr>
          <w:b w:val="0"/>
          <w:color w:val="000000"/>
          <w:lang w:val="uk-UA"/>
        </w:rPr>
        <w:t>посіб виробництва;</w:t>
      </w:r>
    </w:p>
    <w:p w:rsidR="00DA1721" w:rsidRPr="0024758C" w:rsidRDefault="00DA1721" w:rsidP="00DA1721">
      <w:pPr>
        <w:spacing w:line="288" w:lineRule="auto"/>
        <w:ind w:firstLine="709"/>
        <w:jc w:val="both"/>
        <w:rPr>
          <w:b w:val="0"/>
          <w:color w:val="000000"/>
        </w:rPr>
      </w:pPr>
      <w:r>
        <w:rPr>
          <w:b w:val="0"/>
          <w:color w:val="000000"/>
          <w:lang w:val="uk-UA"/>
        </w:rPr>
        <w:t>- к</w:t>
      </w:r>
      <w:r w:rsidRPr="0024758C">
        <w:rPr>
          <w:b w:val="0"/>
          <w:color w:val="000000"/>
          <w:lang w:val="uk-UA"/>
        </w:rPr>
        <w:t>ількість техн</w:t>
      </w:r>
      <w:r>
        <w:rPr>
          <w:b w:val="0"/>
          <w:color w:val="000000"/>
          <w:lang w:val="uk-UA"/>
        </w:rPr>
        <w:t>ологічних ліній.</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bCs/>
          <w:color w:val="000000"/>
          <w:lang w:val="uk-UA"/>
        </w:rPr>
        <w:t>2.</w:t>
      </w:r>
      <w:r w:rsidRPr="0024758C">
        <w:rPr>
          <w:b w:val="0"/>
          <w:i/>
          <w:iCs/>
          <w:color w:val="000000"/>
          <w:lang w:val="uk-UA"/>
        </w:rPr>
        <w:t xml:space="preserve">Характеристика виготовлення </w:t>
      </w:r>
      <w:r w:rsidRPr="0024758C">
        <w:rPr>
          <w:b w:val="0"/>
          <w:bCs/>
          <w:i/>
          <w:iCs/>
          <w:color w:val="000000"/>
          <w:lang w:val="uk-UA"/>
        </w:rPr>
        <w:t>продукції:</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i/>
          <w:iCs/>
          <w:color w:val="000000"/>
          <w:lang w:val="uk-UA"/>
        </w:rPr>
        <w:t xml:space="preserve">- </w:t>
      </w:r>
      <w:r w:rsidRPr="0024758C">
        <w:rPr>
          <w:b w:val="0"/>
          <w:color w:val="000000"/>
          <w:lang w:val="uk-UA"/>
        </w:rPr>
        <w:t xml:space="preserve">найменування </w:t>
      </w:r>
      <w:r>
        <w:rPr>
          <w:b w:val="0"/>
          <w:color w:val="000000"/>
          <w:lang w:val="uk-UA"/>
        </w:rPr>
        <w:t>і</w:t>
      </w:r>
      <w:r w:rsidRPr="0024758C">
        <w:rPr>
          <w:b w:val="0"/>
          <w:color w:val="000000"/>
          <w:lang w:val="uk-UA"/>
        </w:rPr>
        <w:t xml:space="preserve"> визначення продукції; визначення нормативно-технічного документу на продукцію;</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24758C">
        <w:rPr>
          <w:b w:val="0"/>
          <w:color w:val="000000"/>
          <w:lang w:val="uk-UA"/>
        </w:rPr>
        <w:t>- область застосування; основні технічні вимоги до якості</w:t>
      </w:r>
      <w:r>
        <w:rPr>
          <w:b w:val="0"/>
          <w:color w:val="000000"/>
          <w:lang w:val="uk-UA"/>
        </w:rPr>
        <w:t>.</w:t>
      </w:r>
    </w:p>
    <w:p w:rsidR="00DA1721" w:rsidRDefault="00DA1721" w:rsidP="00DA1721">
      <w:pPr>
        <w:shd w:val="clear" w:color="auto" w:fill="FFFFFF"/>
        <w:autoSpaceDE w:val="0"/>
        <w:autoSpaceDN w:val="0"/>
        <w:adjustRightInd w:val="0"/>
        <w:spacing w:line="288" w:lineRule="auto"/>
        <w:ind w:firstLine="709"/>
        <w:jc w:val="both"/>
        <w:rPr>
          <w:b w:val="0"/>
          <w:bCs/>
          <w:i/>
          <w:iCs/>
          <w:color w:val="000000"/>
          <w:lang w:val="uk-UA"/>
        </w:rPr>
      </w:pPr>
      <w:r w:rsidRPr="0024758C">
        <w:rPr>
          <w:b w:val="0"/>
          <w:i/>
          <w:iCs/>
          <w:color w:val="000000"/>
          <w:lang w:val="uk-UA"/>
        </w:rPr>
        <w:t xml:space="preserve">3.  Характеристика вихідної </w:t>
      </w:r>
      <w:r w:rsidRPr="0024758C">
        <w:rPr>
          <w:b w:val="0"/>
          <w:bCs/>
          <w:i/>
          <w:iCs/>
          <w:color w:val="000000"/>
          <w:lang w:val="uk-UA"/>
        </w:rPr>
        <w:t>сировини</w:t>
      </w:r>
      <w:r>
        <w:rPr>
          <w:b w:val="0"/>
          <w:bCs/>
          <w:i/>
          <w:iCs/>
          <w:color w:val="000000"/>
          <w:lang w:val="uk-UA"/>
        </w:rPr>
        <w:t>:</w:t>
      </w:r>
    </w:p>
    <w:p w:rsidR="00DA1721" w:rsidRPr="00036CF7" w:rsidRDefault="00DA1721" w:rsidP="00DA1721">
      <w:pPr>
        <w:shd w:val="clear" w:color="auto" w:fill="FFFFFF"/>
        <w:autoSpaceDE w:val="0"/>
        <w:autoSpaceDN w:val="0"/>
        <w:adjustRightInd w:val="0"/>
        <w:spacing w:line="288" w:lineRule="auto"/>
        <w:ind w:firstLine="709"/>
        <w:jc w:val="both"/>
        <w:rPr>
          <w:b w:val="0"/>
          <w:bCs/>
          <w:iCs/>
          <w:color w:val="000000"/>
          <w:lang w:val="uk-UA"/>
        </w:rPr>
      </w:pPr>
      <w:r w:rsidRPr="00036CF7">
        <w:rPr>
          <w:b w:val="0"/>
          <w:bCs/>
          <w:iCs/>
          <w:color w:val="000000"/>
          <w:lang w:val="uk-UA"/>
        </w:rPr>
        <w:t>- найменування сировини, завод-постачальник;</w:t>
      </w:r>
    </w:p>
    <w:p w:rsidR="00DA1721" w:rsidRPr="00036CF7" w:rsidRDefault="00DA1721" w:rsidP="00DA1721">
      <w:pPr>
        <w:shd w:val="clear" w:color="auto" w:fill="FFFFFF"/>
        <w:autoSpaceDE w:val="0"/>
        <w:autoSpaceDN w:val="0"/>
        <w:adjustRightInd w:val="0"/>
        <w:spacing w:line="288" w:lineRule="auto"/>
        <w:ind w:firstLine="709"/>
        <w:jc w:val="both"/>
        <w:rPr>
          <w:b w:val="0"/>
          <w:bCs/>
          <w:iCs/>
          <w:color w:val="000000"/>
          <w:lang w:val="uk-UA"/>
        </w:rPr>
      </w:pPr>
      <w:r w:rsidRPr="00036CF7">
        <w:rPr>
          <w:b w:val="0"/>
          <w:bCs/>
          <w:iCs/>
          <w:color w:val="000000"/>
          <w:lang w:val="uk-UA"/>
        </w:rPr>
        <w:t>- технічна характеристика сировини;</w:t>
      </w:r>
    </w:p>
    <w:p w:rsidR="00DA1721" w:rsidRPr="00036CF7" w:rsidRDefault="00DA1721" w:rsidP="00DA1721">
      <w:pPr>
        <w:shd w:val="clear" w:color="auto" w:fill="FFFFFF"/>
        <w:autoSpaceDE w:val="0"/>
        <w:autoSpaceDN w:val="0"/>
        <w:adjustRightInd w:val="0"/>
        <w:spacing w:line="288" w:lineRule="auto"/>
        <w:ind w:firstLine="709"/>
        <w:jc w:val="both"/>
        <w:rPr>
          <w:b w:val="0"/>
        </w:rPr>
      </w:pPr>
      <w:r w:rsidRPr="00036CF7">
        <w:rPr>
          <w:b w:val="0"/>
          <w:bCs/>
          <w:iCs/>
          <w:color w:val="000000"/>
          <w:lang w:val="uk-UA"/>
        </w:rPr>
        <w:t>- правила транспортування, прийому, норми витрат.</w:t>
      </w:r>
    </w:p>
    <w:p w:rsidR="00DA1721" w:rsidRPr="0024758C" w:rsidRDefault="00DA1721" w:rsidP="00DA1721">
      <w:pPr>
        <w:shd w:val="clear" w:color="auto" w:fill="FFFFFF"/>
        <w:autoSpaceDE w:val="0"/>
        <w:autoSpaceDN w:val="0"/>
        <w:adjustRightInd w:val="0"/>
        <w:spacing w:line="288" w:lineRule="auto"/>
        <w:ind w:firstLine="709"/>
        <w:jc w:val="both"/>
        <w:rPr>
          <w:b w:val="0"/>
        </w:rPr>
      </w:pP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bCs/>
          <w:i/>
          <w:iCs/>
          <w:color w:val="000000"/>
          <w:lang w:val="uk-UA"/>
        </w:rPr>
        <w:t xml:space="preserve">4. </w:t>
      </w:r>
      <w:r w:rsidRPr="0024758C">
        <w:rPr>
          <w:b w:val="0"/>
          <w:i/>
          <w:iCs/>
          <w:color w:val="000000"/>
          <w:lang w:val="uk-UA"/>
        </w:rPr>
        <w:t>Карта техн</w:t>
      </w:r>
      <w:r>
        <w:rPr>
          <w:b w:val="0"/>
          <w:i/>
          <w:iCs/>
          <w:color w:val="000000"/>
          <w:lang w:val="uk-UA"/>
        </w:rPr>
        <w:t>ологічного п</w:t>
      </w:r>
      <w:r w:rsidRPr="0024758C">
        <w:rPr>
          <w:b w:val="0"/>
          <w:i/>
          <w:iCs/>
          <w:color w:val="000000"/>
          <w:lang w:val="uk-UA"/>
        </w:rPr>
        <w:t>роцесу.</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24758C">
        <w:rPr>
          <w:b w:val="0"/>
          <w:color w:val="000000"/>
          <w:lang w:val="uk-UA"/>
        </w:rPr>
        <w:t>Розділ повинен мати послідовну детальну карту всіх виробничих процесів, в т</w:t>
      </w:r>
      <w:r>
        <w:rPr>
          <w:b w:val="0"/>
          <w:color w:val="000000"/>
          <w:lang w:val="uk-UA"/>
        </w:rPr>
        <w:t>ому</w:t>
      </w:r>
      <w:r w:rsidR="00E55116">
        <w:rPr>
          <w:b w:val="0"/>
          <w:color w:val="000000"/>
          <w:lang w:val="uk-UA"/>
        </w:rPr>
        <w:t xml:space="preserve"> </w:t>
      </w:r>
      <w:r>
        <w:rPr>
          <w:b w:val="0"/>
          <w:color w:val="000000"/>
          <w:lang w:val="uk-UA"/>
        </w:rPr>
        <w:t>ч</w:t>
      </w:r>
      <w:r w:rsidRPr="0024758C">
        <w:rPr>
          <w:b w:val="0"/>
          <w:color w:val="000000"/>
          <w:lang w:val="uk-UA"/>
        </w:rPr>
        <w:t>ислі порядок внутрішньозаводського</w:t>
      </w:r>
      <w:r w:rsidR="00E55116">
        <w:rPr>
          <w:b w:val="0"/>
          <w:color w:val="000000"/>
          <w:lang w:val="uk-UA"/>
        </w:rPr>
        <w:t xml:space="preserve"> </w:t>
      </w:r>
      <w:r w:rsidRPr="0024758C">
        <w:rPr>
          <w:b w:val="0"/>
          <w:color w:val="000000"/>
          <w:lang w:val="uk-UA"/>
        </w:rPr>
        <w:t xml:space="preserve">транспортування, з вказуванням </w:t>
      </w:r>
      <w:r>
        <w:rPr>
          <w:b w:val="0"/>
          <w:color w:val="000000"/>
          <w:lang w:val="uk-UA"/>
        </w:rPr>
        <w:t>суворо регламентованого режиму</w:t>
      </w:r>
      <w:r w:rsidRPr="0024758C">
        <w:rPr>
          <w:b w:val="0"/>
          <w:color w:val="000000"/>
          <w:lang w:val="uk-UA"/>
        </w:rPr>
        <w:t xml:space="preserve"> кожної операції, хар</w:t>
      </w:r>
      <w:r>
        <w:rPr>
          <w:b w:val="0"/>
          <w:color w:val="000000"/>
          <w:lang w:val="uk-UA"/>
        </w:rPr>
        <w:t>актеристику</w:t>
      </w:r>
      <w:r w:rsidRPr="0024758C">
        <w:rPr>
          <w:b w:val="0"/>
          <w:color w:val="000000"/>
          <w:lang w:val="uk-UA"/>
        </w:rPr>
        <w:t xml:space="preserve"> споруд, обладнання, агрегатів, оснащення, контрольно-вимірювальної апаратури, що передбачені для здійснення техн</w:t>
      </w:r>
      <w:r>
        <w:rPr>
          <w:b w:val="0"/>
          <w:color w:val="000000"/>
          <w:lang w:val="uk-UA"/>
        </w:rPr>
        <w:t>ологічного п</w:t>
      </w:r>
      <w:r w:rsidRPr="0024758C">
        <w:rPr>
          <w:b w:val="0"/>
          <w:color w:val="000000"/>
          <w:lang w:val="uk-UA"/>
        </w:rPr>
        <w:t>роцесу.</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xml:space="preserve">5. </w:t>
      </w:r>
      <w:r w:rsidRPr="0024758C">
        <w:rPr>
          <w:b w:val="0"/>
          <w:i/>
          <w:iCs/>
          <w:color w:val="000000"/>
          <w:lang w:val="uk-UA"/>
        </w:rPr>
        <w:t>Карта контролю технологічного процесу.</w:t>
      </w: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24758C">
        <w:rPr>
          <w:b w:val="0"/>
          <w:color w:val="000000"/>
          <w:lang w:val="uk-UA"/>
        </w:rPr>
        <w:t>Оформлюється у вигляді таблиці</w:t>
      </w:r>
      <w:r>
        <w:rPr>
          <w:b w:val="0"/>
          <w:color w:val="000000"/>
          <w:lang w:val="uk-UA"/>
        </w:rPr>
        <w:t>, де вказані контрольовані процеси чи параметри, методика контролю, а також можливі види браку та способи його ліквідації.</w:t>
      </w:r>
    </w:p>
    <w:p w:rsidR="00DA1721" w:rsidRPr="0024758C" w:rsidRDefault="00DA1721" w:rsidP="00DA1721">
      <w:pPr>
        <w:shd w:val="clear" w:color="auto" w:fill="FFFFFF"/>
        <w:autoSpaceDE w:val="0"/>
        <w:autoSpaceDN w:val="0"/>
        <w:adjustRightInd w:val="0"/>
        <w:spacing w:line="288" w:lineRule="auto"/>
        <w:ind w:firstLine="709"/>
        <w:jc w:val="both"/>
        <w:rPr>
          <w:b w:val="0"/>
        </w:rPr>
      </w:pPr>
    </w:p>
    <w:p w:rsidR="00DA1721" w:rsidRDefault="00DA1721" w:rsidP="00DA1721">
      <w:pPr>
        <w:shd w:val="clear" w:color="auto" w:fill="FFFFFF"/>
        <w:autoSpaceDE w:val="0"/>
        <w:autoSpaceDN w:val="0"/>
        <w:adjustRightInd w:val="0"/>
        <w:spacing w:line="288" w:lineRule="auto"/>
        <w:ind w:firstLine="709"/>
        <w:jc w:val="both"/>
        <w:rPr>
          <w:b w:val="0"/>
          <w:color w:val="000000"/>
          <w:lang w:val="uk-UA"/>
        </w:rPr>
      </w:pPr>
      <w:r w:rsidRPr="001C008D">
        <w:rPr>
          <w:b w:val="0"/>
          <w:iCs/>
          <w:color w:val="000000"/>
          <w:lang w:val="uk-UA"/>
        </w:rPr>
        <w:t xml:space="preserve">Крім того, в регламенті повинен бути перелік обов’язкових </w:t>
      </w:r>
      <w:proofErr w:type="spellStart"/>
      <w:r w:rsidRPr="001C008D">
        <w:rPr>
          <w:b w:val="0"/>
          <w:iCs/>
          <w:color w:val="000000"/>
          <w:lang w:val="uk-UA"/>
        </w:rPr>
        <w:t>інструкцій</w:t>
      </w:r>
      <w:r>
        <w:rPr>
          <w:b w:val="0"/>
          <w:lang w:val="uk-UA"/>
        </w:rPr>
        <w:t>–</w:t>
      </w:r>
      <w:r>
        <w:rPr>
          <w:b w:val="0"/>
          <w:color w:val="000000"/>
          <w:lang w:val="uk-UA"/>
        </w:rPr>
        <w:t>т</w:t>
      </w:r>
      <w:r w:rsidRPr="0024758C">
        <w:rPr>
          <w:b w:val="0"/>
          <w:color w:val="000000"/>
          <w:lang w:val="uk-UA"/>
        </w:rPr>
        <w:t>ехнол</w:t>
      </w:r>
      <w:r>
        <w:rPr>
          <w:b w:val="0"/>
          <w:color w:val="000000"/>
          <w:lang w:val="uk-UA"/>
        </w:rPr>
        <w:t>огічні</w:t>
      </w:r>
      <w:proofErr w:type="spellEnd"/>
      <w:r>
        <w:rPr>
          <w:b w:val="0"/>
          <w:color w:val="000000"/>
          <w:lang w:val="uk-UA"/>
        </w:rPr>
        <w:t xml:space="preserve"> і</w:t>
      </w:r>
      <w:r w:rsidRPr="0024758C">
        <w:rPr>
          <w:b w:val="0"/>
          <w:color w:val="000000"/>
          <w:lang w:val="uk-UA"/>
        </w:rPr>
        <w:t>нструкції по всім техн</w:t>
      </w:r>
      <w:r>
        <w:rPr>
          <w:b w:val="0"/>
          <w:color w:val="000000"/>
          <w:lang w:val="uk-UA"/>
        </w:rPr>
        <w:t>ологічним операціям,</w:t>
      </w:r>
      <w:r w:rsidRPr="0024758C">
        <w:rPr>
          <w:b w:val="0"/>
          <w:color w:val="000000"/>
          <w:lang w:val="uk-UA"/>
        </w:rPr>
        <w:t xml:space="preserve"> по техніці безпеки, по протипожежній безпеці; по плану ліквідації аварій, по здачі обладнання в ремонт і прийманню його з ремонту.</w:t>
      </w:r>
    </w:p>
    <w:p w:rsidR="00DA1721" w:rsidRPr="0024758C" w:rsidRDefault="00DA1721" w:rsidP="00DA1721">
      <w:pPr>
        <w:shd w:val="clear" w:color="auto" w:fill="FFFFFF"/>
        <w:autoSpaceDE w:val="0"/>
        <w:autoSpaceDN w:val="0"/>
        <w:adjustRightInd w:val="0"/>
        <w:spacing w:line="288" w:lineRule="auto"/>
        <w:ind w:firstLine="709"/>
        <w:jc w:val="both"/>
        <w:rPr>
          <w:b w:val="0"/>
        </w:rPr>
      </w:pPr>
    </w:p>
    <w:p w:rsidR="00DA1721" w:rsidRPr="002442D0" w:rsidRDefault="00DA1721" w:rsidP="00DA1721">
      <w:pPr>
        <w:shd w:val="clear" w:color="auto" w:fill="FFFFFF"/>
        <w:autoSpaceDE w:val="0"/>
        <w:autoSpaceDN w:val="0"/>
        <w:adjustRightInd w:val="0"/>
        <w:spacing w:line="288" w:lineRule="auto"/>
        <w:ind w:firstLine="709"/>
        <w:jc w:val="both"/>
        <w:rPr>
          <w:i/>
        </w:rPr>
      </w:pPr>
      <w:r w:rsidRPr="002442D0">
        <w:rPr>
          <w:i/>
          <w:color w:val="000000"/>
          <w:lang w:val="uk-UA"/>
        </w:rPr>
        <w:t>Порядок розробки, узгодження та затвердження технолог</w:t>
      </w:r>
      <w:r>
        <w:rPr>
          <w:i/>
          <w:color w:val="000000"/>
          <w:lang w:val="uk-UA"/>
        </w:rPr>
        <w:t>ічних</w:t>
      </w:r>
      <w:r w:rsidRPr="002442D0">
        <w:rPr>
          <w:i/>
          <w:color w:val="000000"/>
          <w:lang w:val="uk-UA"/>
        </w:rPr>
        <w:t xml:space="preserve"> регламентів.</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ТР розроблюються головним технологом чи технічним відділом підприємства.</w:t>
      </w:r>
    </w:p>
    <w:p w:rsidR="00DA1721" w:rsidRPr="0024758C" w:rsidRDefault="00DA1721" w:rsidP="00DA1721">
      <w:pPr>
        <w:shd w:val="clear" w:color="auto" w:fill="FFFFFF"/>
        <w:autoSpaceDE w:val="0"/>
        <w:autoSpaceDN w:val="0"/>
        <w:adjustRightInd w:val="0"/>
        <w:spacing w:line="288" w:lineRule="auto"/>
        <w:ind w:firstLine="709"/>
        <w:jc w:val="both"/>
        <w:rPr>
          <w:b w:val="0"/>
        </w:rPr>
      </w:pPr>
      <w:r w:rsidRPr="0024758C">
        <w:rPr>
          <w:b w:val="0"/>
          <w:color w:val="000000"/>
          <w:lang w:val="uk-UA"/>
        </w:rPr>
        <w:t xml:space="preserve">Термін дії постійного </w:t>
      </w:r>
      <w:r>
        <w:rPr>
          <w:b w:val="0"/>
          <w:color w:val="000000"/>
          <w:lang w:val="uk-UA"/>
        </w:rPr>
        <w:t>технологічного регламенту</w:t>
      </w:r>
      <w:r w:rsidRPr="0024758C">
        <w:rPr>
          <w:b w:val="0"/>
          <w:color w:val="000000"/>
          <w:lang w:val="uk-UA"/>
        </w:rPr>
        <w:t xml:space="preserve"> - 5 </w:t>
      </w:r>
      <w:proofErr w:type="spellStart"/>
      <w:r w:rsidRPr="0024758C">
        <w:rPr>
          <w:b w:val="0"/>
          <w:color w:val="000000"/>
          <w:lang w:val="uk-UA"/>
        </w:rPr>
        <w:t>років.Новий</w:t>
      </w:r>
      <w:proofErr w:type="spellEnd"/>
      <w:r w:rsidRPr="0024758C">
        <w:rPr>
          <w:b w:val="0"/>
          <w:color w:val="000000"/>
          <w:lang w:val="uk-UA"/>
        </w:rPr>
        <w:t xml:space="preserve"> регламент повинен бути затверджений до моменту кінця терміну дії старого регламенту.</w:t>
      </w:r>
    </w:p>
    <w:p w:rsidR="00DA1721" w:rsidRDefault="00DA1721" w:rsidP="00DA1721">
      <w:pPr>
        <w:spacing w:line="288" w:lineRule="auto"/>
        <w:ind w:firstLine="709"/>
        <w:jc w:val="both"/>
        <w:rPr>
          <w:b w:val="0"/>
          <w:color w:val="000000"/>
          <w:lang w:val="uk-UA"/>
        </w:rPr>
      </w:pPr>
      <w:r w:rsidRPr="0024758C">
        <w:rPr>
          <w:b w:val="0"/>
          <w:color w:val="000000"/>
          <w:lang w:val="uk-UA"/>
        </w:rPr>
        <w:t>Розроблений Т</w:t>
      </w:r>
      <w:r>
        <w:rPr>
          <w:b w:val="0"/>
          <w:color w:val="000000"/>
          <w:lang w:val="uk-UA"/>
        </w:rPr>
        <w:t>Р</w:t>
      </w:r>
      <w:r w:rsidRPr="0024758C">
        <w:rPr>
          <w:b w:val="0"/>
          <w:color w:val="000000"/>
          <w:lang w:val="uk-UA"/>
        </w:rPr>
        <w:t xml:space="preserve"> повинен бути узгоджений з головними спеціалістами підприємства і завізований </w:t>
      </w:r>
      <w:r>
        <w:rPr>
          <w:b w:val="0"/>
          <w:color w:val="000000"/>
          <w:lang w:val="uk-UA"/>
        </w:rPr>
        <w:t>ними</w:t>
      </w:r>
      <w:r w:rsidRPr="0024758C">
        <w:rPr>
          <w:b w:val="0"/>
          <w:color w:val="000000"/>
          <w:lang w:val="uk-UA"/>
        </w:rPr>
        <w:t xml:space="preserve">. </w:t>
      </w:r>
    </w:p>
    <w:p w:rsidR="00DA1721" w:rsidRDefault="00DA1721" w:rsidP="00DA1721">
      <w:pPr>
        <w:spacing w:line="288" w:lineRule="auto"/>
        <w:ind w:firstLine="709"/>
        <w:jc w:val="both"/>
        <w:rPr>
          <w:b w:val="0"/>
          <w:color w:val="000000"/>
          <w:lang w:val="uk-UA"/>
        </w:rPr>
      </w:pPr>
      <w:r w:rsidRPr="0024758C">
        <w:rPr>
          <w:b w:val="0"/>
          <w:color w:val="000000"/>
          <w:lang w:val="uk-UA"/>
        </w:rPr>
        <w:t>Метрологічну експертизу проводять керівник метро</w:t>
      </w:r>
      <w:r>
        <w:rPr>
          <w:b w:val="0"/>
          <w:color w:val="000000"/>
          <w:lang w:val="uk-UA"/>
        </w:rPr>
        <w:t>логічної служби підприємства.</w:t>
      </w:r>
    </w:p>
    <w:p w:rsidR="00DA1721" w:rsidRPr="0024758C" w:rsidRDefault="00DA1721" w:rsidP="00DA1721">
      <w:pPr>
        <w:spacing w:line="288" w:lineRule="auto"/>
        <w:ind w:firstLine="709"/>
        <w:jc w:val="both"/>
        <w:rPr>
          <w:b w:val="0"/>
          <w:color w:val="000000"/>
          <w:lang w:val="uk-UA"/>
        </w:rPr>
      </w:pPr>
      <w:r w:rsidRPr="0024758C">
        <w:rPr>
          <w:b w:val="0"/>
          <w:color w:val="000000"/>
          <w:lang w:val="uk-UA"/>
        </w:rPr>
        <w:t>Затверджений ТР повинен бути зареєстрований у відділі управління якістю і стандартизації.</w:t>
      </w:r>
    </w:p>
    <w:p w:rsidR="00DA1721" w:rsidRDefault="00DA1721" w:rsidP="00DA1721">
      <w:pPr>
        <w:spacing w:line="288" w:lineRule="auto"/>
        <w:ind w:firstLine="709"/>
        <w:jc w:val="both"/>
        <w:rPr>
          <w:b w:val="0"/>
          <w:color w:val="000000"/>
          <w:lang w:val="uk-UA"/>
        </w:rPr>
      </w:pPr>
    </w:p>
    <w:p w:rsidR="008224FB" w:rsidRDefault="008224FB" w:rsidP="008224FB">
      <w:pPr>
        <w:spacing w:line="288" w:lineRule="auto"/>
        <w:ind w:left="709"/>
        <w:jc w:val="both"/>
        <w:rPr>
          <w:b w:val="0"/>
          <w:color w:val="000000"/>
          <w:lang w:val="uk-UA"/>
        </w:rPr>
      </w:pPr>
      <w:r w:rsidRPr="00C808A1">
        <w:rPr>
          <w:color w:val="000000"/>
          <w:lang w:val="uk-UA"/>
        </w:rPr>
        <w:t>Контрольні запитання для самоперевірки</w:t>
      </w:r>
    </w:p>
    <w:p w:rsidR="008224FB" w:rsidRPr="000E15E1" w:rsidRDefault="008224FB" w:rsidP="008224FB">
      <w:pPr>
        <w:pStyle w:val="a6"/>
        <w:numPr>
          <w:ilvl w:val="0"/>
          <w:numId w:val="26"/>
        </w:numPr>
        <w:spacing w:line="288" w:lineRule="auto"/>
        <w:ind w:left="0" w:firstLine="0"/>
        <w:jc w:val="both"/>
        <w:rPr>
          <w:color w:val="000000"/>
          <w:lang w:val="uk-UA"/>
        </w:rPr>
      </w:pPr>
      <w:r>
        <w:rPr>
          <w:b w:val="0"/>
          <w:color w:val="000000"/>
          <w:lang w:val="uk-UA"/>
        </w:rPr>
        <w:t>Дати визначення технологічної підготовки виробництва і назвати її основні функції.</w:t>
      </w:r>
    </w:p>
    <w:p w:rsidR="008224FB" w:rsidRPr="00770F47" w:rsidRDefault="008224FB" w:rsidP="008224FB">
      <w:pPr>
        <w:pStyle w:val="a6"/>
        <w:numPr>
          <w:ilvl w:val="0"/>
          <w:numId w:val="26"/>
        </w:numPr>
        <w:spacing w:line="288" w:lineRule="auto"/>
        <w:ind w:left="0" w:firstLine="0"/>
        <w:jc w:val="both"/>
        <w:rPr>
          <w:b w:val="0"/>
          <w:color w:val="000000"/>
          <w:lang w:val="uk-UA"/>
        </w:rPr>
      </w:pPr>
      <w:r w:rsidRPr="00770F47">
        <w:rPr>
          <w:b w:val="0"/>
          <w:color w:val="000000"/>
          <w:lang w:val="uk-UA"/>
        </w:rPr>
        <w:t>Назвіть склад основних задач технологічної підготовки виробництва</w:t>
      </w:r>
    </w:p>
    <w:p w:rsidR="008224FB" w:rsidRPr="00770F47" w:rsidRDefault="008224FB" w:rsidP="008224FB">
      <w:pPr>
        <w:pStyle w:val="a6"/>
        <w:numPr>
          <w:ilvl w:val="0"/>
          <w:numId w:val="26"/>
        </w:numPr>
        <w:spacing w:line="288" w:lineRule="auto"/>
        <w:ind w:left="0" w:firstLine="0"/>
        <w:jc w:val="both"/>
        <w:rPr>
          <w:b w:val="0"/>
          <w:color w:val="000000"/>
          <w:lang w:val="uk-UA"/>
        </w:rPr>
      </w:pPr>
      <w:r w:rsidRPr="00770F47">
        <w:rPr>
          <w:b w:val="0"/>
          <w:color w:val="000000"/>
          <w:lang w:val="uk-UA"/>
        </w:rPr>
        <w:t>Дати визначення управління технологічною підготовкою виробництва та назвіть основні задачі планування ТПВ.</w:t>
      </w:r>
    </w:p>
    <w:p w:rsidR="008224FB" w:rsidRPr="00770F47" w:rsidRDefault="008224FB" w:rsidP="008224FB">
      <w:pPr>
        <w:pStyle w:val="a6"/>
        <w:numPr>
          <w:ilvl w:val="0"/>
          <w:numId w:val="26"/>
        </w:numPr>
        <w:spacing w:line="288" w:lineRule="auto"/>
        <w:ind w:left="0" w:firstLine="0"/>
        <w:jc w:val="both"/>
        <w:rPr>
          <w:b w:val="0"/>
          <w:color w:val="000000"/>
          <w:lang w:val="uk-UA"/>
        </w:rPr>
      </w:pPr>
      <w:r w:rsidRPr="00770F47">
        <w:rPr>
          <w:b w:val="0"/>
          <w:color w:val="000000"/>
          <w:lang w:val="uk-UA"/>
        </w:rPr>
        <w:t>Назвіть порядок виконання робіт технологічної підготовки виробництва</w:t>
      </w:r>
    </w:p>
    <w:p w:rsidR="008224FB" w:rsidRPr="00770F47" w:rsidRDefault="008224FB" w:rsidP="008224FB">
      <w:pPr>
        <w:pStyle w:val="a6"/>
        <w:numPr>
          <w:ilvl w:val="0"/>
          <w:numId w:val="26"/>
        </w:numPr>
        <w:spacing w:line="288" w:lineRule="auto"/>
        <w:ind w:left="0" w:firstLine="0"/>
        <w:jc w:val="both"/>
        <w:rPr>
          <w:b w:val="0"/>
          <w:color w:val="000000"/>
          <w:lang w:val="uk-UA"/>
        </w:rPr>
      </w:pPr>
      <w:r w:rsidRPr="00770F47">
        <w:rPr>
          <w:b w:val="0"/>
          <w:color w:val="000000"/>
          <w:lang w:val="uk-UA"/>
        </w:rPr>
        <w:t>Що розуміють під технологічністю конструкції виробу</w:t>
      </w:r>
      <w:r w:rsidRPr="00770F47">
        <w:rPr>
          <w:b w:val="0"/>
          <w:lang w:val="uk-UA"/>
        </w:rPr>
        <w:t>?</w:t>
      </w:r>
      <w:r w:rsidRPr="00770F47">
        <w:rPr>
          <w:b w:val="0"/>
          <w:color w:val="000000"/>
          <w:lang w:val="uk-UA"/>
        </w:rPr>
        <w:t xml:space="preserve"> Абсолютна і виробнича технологічність.</w:t>
      </w:r>
    </w:p>
    <w:p w:rsidR="008224FB" w:rsidRPr="00770F47" w:rsidRDefault="008224FB" w:rsidP="008224FB">
      <w:pPr>
        <w:pStyle w:val="a6"/>
        <w:numPr>
          <w:ilvl w:val="0"/>
          <w:numId w:val="26"/>
        </w:numPr>
        <w:spacing w:line="288" w:lineRule="auto"/>
        <w:ind w:left="0" w:firstLine="0"/>
        <w:jc w:val="both"/>
        <w:rPr>
          <w:b w:val="0"/>
          <w:color w:val="000000"/>
          <w:lang w:val="uk-UA"/>
        </w:rPr>
      </w:pPr>
      <w:r w:rsidRPr="00770F47">
        <w:rPr>
          <w:b w:val="0"/>
          <w:color w:val="000000"/>
          <w:lang w:val="uk-UA"/>
        </w:rPr>
        <w:t>Класифікація видів технологічності конструкції виробу.</w:t>
      </w:r>
    </w:p>
    <w:p w:rsidR="008224FB" w:rsidRPr="00770F47" w:rsidRDefault="008224FB" w:rsidP="008224FB">
      <w:pPr>
        <w:pStyle w:val="a6"/>
        <w:numPr>
          <w:ilvl w:val="0"/>
          <w:numId w:val="26"/>
        </w:numPr>
        <w:spacing w:line="288" w:lineRule="auto"/>
        <w:ind w:left="0" w:firstLine="0"/>
        <w:jc w:val="both"/>
        <w:rPr>
          <w:b w:val="0"/>
          <w:color w:val="000000"/>
          <w:lang w:val="uk-UA"/>
        </w:rPr>
      </w:pPr>
      <w:r w:rsidRPr="00770F47">
        <w:rPr>
          <w:b w:val="0"/>
          <w:color w:val="000000"/>
          <w:lang w:val="uk-UA"/>
        </w:rPr>
        <w:t>Дати визначення технологічної раціональності та наступності конструкції виробу.</w:t>
      </w:r>
    </w:p>
    <w:p w:rsidR="008224FB" w:rsidRPr="00770F47" w:rsidRDefault="008224FB" w:rsidP="008224FB">
      <w:pPr>
        <w:pStyle w:val="a6"/>
        <w:numPr>
          <w:ilvl w:val="0"/>
          <w:numId w:val="26"/>
        </w:numPr>
        <w:spacing w:line="288" w:lineRule="auto"/>
        <w:ind w:left="0" w:firstLine="0"/>
        <w:jc w:val="both"/>
        <w:rPr>
          <w:b w:val="0"/>
          <w:color w:val="000000"/>
          <w:lang w:val="uk-UA"/>
        </w:rPr>
      </w:pPr>
      <w:r w:rsidRPr="00770F47">
        <w:rPr>
          <w:b w:val="0"/>
          <w:color w:val="000000"/>
          <w:lang w:val="uk-UA"/>
        </w:rPr>
        <w:t>Аналіз технологічності конструкції. Характеристика показників.</w:t>
      </w:r>
    </w:p>
    <w:p w:rsidR="008224FB" w:rsidRPr="00770F47" w:rsidRDefault="008224FB" w:rsidP="008224FB">
      <w:pPr>
        <w:pStyle w:val="a6"/>
        <w:numPr>
          <w:ilvl w:val="0"/>
          <w:numId w:val="26"/>
        </w:numPr>
        <w:spacing w:line="288" w:lineRule="auto"/>
        <w:ind w:left="0" w:firstLine="0"/>
        <w:jc w:val="both"/>
        <w:rPr>
          <w:b w:val="0"/>
          <w:color w:val="000000"/>
          <w:lang w:val="uk-UA"/>
        </w:rPr>
      </w:pPr>
      <w:r w:rsidRPr="00770F47">
        <w:rPr>
          <w:b w:val="0"/>
          <w:color w:val="000000"/>
          <w:lang w:val="uk-UA"/>
        </w:rPr>
        <w:t>Дати визначення технологічного аналізу та охарактеризувати показники.</w:t>
      </w:r>
    </w:p>
    <w:p w:rsidR="008224FB" w:rsidRPr="00770F47" w:rsidRDefault="008224FB" w:rsidP="008224FB">
      <w:pPr>
        <w:pStyle w:val="a6"/>
        <w:numPr>
          <w:ilvl w:val="0"/>
          <w:numId w:val="26"/>
        </w:numPr>
        <w:spacing w:line="288" w:lineRule="auto"/>
        <w:ind w:left="0" w:firstLine="0"/>
        <w:jc w:val="both"/>
        <w:rPr>
          <w:b w:val="0"/>
          <w:color w:val="000000"/>
          <w:lang w:val="uk-UA"/>
        </w:rPr>
      </w:pPr>
      <w:r w:rsidRPr="00770F47">
        <w:rPr>
          <w:b w:val="0"/>
          <w:color w:val="000000"/>
          <w:lang w:val="uk-UA"/>
        </w:rPr>
        <w:t>Розкрити поняття: технологічний клас, групи, укрупнені марки.</w:t>
      </w:r>
    </w:p>
    <w:p w:rsidR="008224FB" w:rsidRPr="00770F47" w:rsidRDefault="008224FB" w:rsidP="008224FB">
      <w:pPr>
        <w:pStyle w:val="a6"/>
        <w:numPr>
          <w:ilvl w:val="0"/>
          <w:numId w:val="26"/>
        </w:numPr>
        <w:spacing w:line="288" w:lineRule="auto"/>
        <w:ind w:left="0" w:firstLine="0"/>
        <w:jc w:val="both"/>
        <w:rPr>
          <w:b w:val="0"/>
          <w:color w:val="000000"/>
          <w:lang w:val="uk-UA"/>
        </w:rPr>
      </w:pPr>
      <w:r w:rsidRPr="00770F47">
        <w:rPr>
          <w:b w:val="0"/>
          <w:color w:val="000000"/>
          <w:lang w:val="uk-UA"/>
        </w:rPr>
        <w:t xml:space="preserve"> Що вміщує конструктивна документація при опрацюванні технологічності виробу</w:t>
      </w:r>
      <w:r w:rsidRPr="00770F47">
        <w:rPr>
          <w:b w:val="0"/>
          <w:lang w:val="uk-UA"/>
        </w:rPr>
        <w:t>?</w:t>
      </w:r>
    </w:p>
    <w:p w:rsidR="008224FB" w:rsidRPr="00770F47" w:rsidRDefault="008224FB" w:rsidP="008224FB">
      <w:pPr>
        <w:pStyle w:val="a6"/>
        <w:numPr>
          <w:ilvl w:val="0"/>
          <w:numId w:val="26"/>
        </w:numPr>
        <w:spacing w:line="288" w:lineRule="auto"/>
        <w:ind w:left="0" w:firstLine="0"/>
        <w:jc w:val="both"/>
        <w:rPr>
          <w:b w:val="0"/>
          <w:color w:val="000000"/>
          <w:lang w:val="uk-UA"/>
        </w:rPr>
      </w:pPr>
      <w:r w:rsidRPr="00770F47">
        <w:rPr>
          <w:b w:val="0"/>
          <w:color w:val="000000"/>
          <w:lang w:val="uk-UA"/>
        </w:rPr>
        <w:t xml:space="preserve"> Розрахунок рівня технологічності процесу.</w:t>
      </w:r>
    </w:p>
    <w:p w:rsidR="008224FB" w:rsidRDefault="008224FB" w:rsidP="00DA1721">
      <w:pPr>
        <w:spacing w:line="288" w:lineRule="auto"/>
        <w:ind w:firstLine="709"/>
        <w:jc w:val="both"/>
        <w:rPr>
          <w:b w:val="0"/>
          <w:color w:val="000000"/>
          <w:lang w:val="uk-UA"/>
        </w:rPr>
      </w:pPr>
    </w:p>
    <w:p w:rsidR="00801A1F" w:rsidRDefault="00801A1F" w:rsidP="00DA1721">
      <w:pPr>
        <w:spacing w:line="288" w:lineRule="auto"/>
        <w:ind w:firstLine="709"/>
        <w:jc w:val="both"/>
        <w:rPr>
          <w:b w:val="0"/>
          <w:color w:val="000000"/>
          <w:lang w:val="uk-UA"/>
        </w:rPr>
      </w:pPr>
    </w:p>
    <w:p w:rsidR="00DA1721" w:rsidRDefault="00801A1F" w:rsidP="00DA1721">
      <w:pPr>
        <w:jc w:val="center"/>
        <w:rPr>
          <w:lang w:val="uk-UA"/>
        </w:rPr>
      </w:pPr>
      <w:r>
        <w:rPr>
          <w:sz w:val="32"/>
          <w:lang w:val="uk-UA"/>
        </w:rPr>
        <w:t>Тема</w:t>
      </w:r>
      <w:r w:rsidR="00DA1721">
        <w:rPr>
          <w:sz w:val="32"/>
          <w:lang w:val="uk-UA"/>
        </w:rPr>
        <w:t xml:space="preserve"> 5</w:t>
      </w:r>
      <w:r w:rsidR="00DA1721" w:rsidRPr="004D07E0">
        <w:rPr>
          <w:sz w:val="32"/>
          <w:lang w:val="uk-UA"/>
        </w:rPr>
        <w:t xml:space="preserve">. </w:t>
      </w:r>
      <w:r w:rsidR="00DA1721" w:rsidRPr="00801A1F">
        <w:rPr>
          <w:lang w:val="uk-UA"/>
        </w:rPr>
        <w:t>Організація дослідного виробництва та освоєння випуску нової продукції.</w:t>
      </w:r>
    </w:p>
    <w:p w:rsidR="00801A1F" w:rsidRDefault="00801A1F" w:rsidP="00DA1721">
      <w:pPr>
        <w:jc w:val="center"/>
        <w:rPr>
          <w:lang w:val="uk-UA"/>
        </w:rPr>
      </w:pPr>
    </w:p>
    <w:p w:rsidR="00801A1F" w:rsidRPr="00801A1F" w:rsidRDefault="00801A1F" w:rsidP="00DA1721">
      <w:pPr>
        <w:jc w:val="center"/>
        <w:rPr>
          <w:lang w:val="uk-UA"/>
        </w:rPr>
      </w:pPr>
      <w:r>
        <w:rPr>
          <w:lang w:val="uk-UA"/>
        </w:rPr>
        <w:t>План викладення:</w:t>
      </w:r>
    </w:p>
    <w:p w:rsidR="00DA1721" w:rsidRPr="00801A1F" w:rsidRDefault="00DA1721" w:rsidP="00DA1721">
      <w:pPr>
        <w:jc w:val="center"/>
        <w:rPr>
          <w:lang w:val="uk-UA"/>
        </w:rPr>
      </w:pPr>
    </w:p>
    <w:p w:rsidR="00DA1721" w:rsidRPr="00801A1F" w:rsidRDefault="00DA1721" w:rsidP="00801A1F">
      <w:pPr>
        <w:rPr>
          <w:b w:val="0"/>
          <w:lang w:val="uk-UA"/>
        </w:rPr>
      </w:pPr>
      <w:r w:rsidRPr="00801A1F">
        <w:rPr>
          <w:b w:val="0"/>
          <w:lang w:val="uk-UA"/>
        </w:rPr>
        <w:t>5.1. Організація дослідного виробництва</w:t>
      </w:r>
    </w:p>
    <w:p w:rsidR="00801A1F" w:rsidRPr="0027595D" w:rsidRDefault="00801A1F" w:rsidP="00801A1F">
      <w:pPr>
        <w:jc w:val="both"/>
        <w:rPr>
          <w:b w:val="0"/>
          <w:lang w:val="uk-UA"/>
        </w:rPr>
      </w:pPr>
      <w:r w:rsidRPr="0027595D">
        <w:rPr>
          <w:b w:val="0"/>
          <w:lang w:val="uk-UA"/>
        </w:rPr>
        <w:t>5.1. Організація дослідного виробництва</w:t>
      </w:r>
    </w:p>
    <w:p w:rsidR="00801A1F" w:rsidRPr="0027595D" w:rsidRDefault="00801A1F" w:rsidP="00801A1F">
      <w:pPr>
        <w:jc w:val="both"/>
        <w:rPr>
          <w:b w:val="0"/>
          <w:lang w:val="uk-UA"/>
        </w:rPr>
      </w:pPr>
      <w:r w:rsidRPr="0027595D">
        <w:rPr>
          <w:b w:val="0"/>
          <w:lang w:val="uk-UA"/>
        </w:rPr>
        <w:t>5.2. Організаційна підготовка до промислового освоєння виробництва нової продукції</w:t>
      </w:r>
    </w:p>
    <w:p w:rsidR="00801A1F" w:rsidRPr="0027595D" w:rsidRDefault="00801A1F" w:rsidP="00801A1F">
      <w:pPr>
        <w:spacing w:line="360" w:lineRule="auto"/>
        <w:jc w:val="both"/>
        <w:rPr>
          <w:b w:val="0"/>
          <w:lang w:val="uk-UA"/>
        </w:rPr>
      </w:pPr>
      <w:r w:rsidRPr="0027595D">
        <w:rPr>
          <w:b w:val="0"/>
          <w:lang w:val="uk-UA"/>
        </w:rPr>
        <w:t>5.3. Організація освоєння випуску нової продукції</w:t>
      </w:r>
    </w:p>
    <w:p w:rsidR="00DA1721" w:rsidRPr="00801A1F" w:rsidRDefault="00DA1721" w:rsidP="00DA1721">
      <w:pPr>
        <w:jc w:val="both"/>
        <w:rPr>
          <w:b w:val="0"/>
          <w:lang w:val="uk-UA"/>
        </w:rPr>
      </w:pPr>
    </w:p>
    <w:p w:rsidR="00DA1721" w:rsidRPr="008842F3" w:rsidRDefault="00DA1721" w:rsidP="00DA1721">
      <w:pPr>
        <w:spacing w:line="288" w:lineRule="auto"/>
        <w:ind w:firstLine="709"/>
        <w:jc w:val="both"/>
        <w:rPr>
          <w:b w:val="0"/>
          <w:lang w:val="uk-UA"/>
        </w:rPr>
      </w:pPr>
      <w:r w:rsidRPr="008842F3">
        <w:rPr>
          <w:b w:val="0"/>
          <w:lang w:val="uk-UA"/>
        </w:rPr>
        <w:t>Одночасно з технологічною підготовкою виробництва здійснюється відпрацювання дослідного виробництва нової продукції, яке включає освоєння випуску дослідного зразка, налагоджен</w:t>
      </w:r>
      <w:r>
        <w:rPr>
          <w:b w:val="0"/>
          <w:lang w:val="uk-UA"/>
        </w:rPr>
        <w:t>ня нових технологічних процесів,</w:t>
      </w:r>
      <w:r w:rsidRPr="008842F3">
        <w:rPr>
          <w:b w:val="0"/>
          <w:lang w:val="uk-UA"/>
        </w:rPr>
        <w:t xml:space="preserve"> перевірку та оцінювання життєздатності нової продукції. Для цього використовують дослідно-експериментальні цехи і відділення підприємств, які відіграють роль з’єднувальн</w:t>
      </w:r>
      <w:r>
        <w:rPr>
          <w:b w:val="0"/>
          <w:lang w:val="uk-UA"/>
        </w:rPr>
        <w:t>ої ланки науки з виробництвом, й</w:t>
      </w:r>
      <w:r w:rsidRPr="008842F3">
        <w:rPr>
          <w:b w:val="0"/>
          <w:lang w:val="uk-UA"/>
        </w:rPr>
        <w:t xml:space="preserve"> таким чином, суттєво впливають на ефективність проектно-конструкторських робіт </w:t>
      </w:r>
      <w:r>
        <w:rPr>
          <w:b w:val="0"/>
          <w:lang w:val="uk-UA"/>
        </w:rPr>
        <w:t>та</w:t>
      </w:r>
      <w:r w:rsidRPr="008842F3">
        <w:rPr>
          <w:b w:val="0"/>
          <w:lang w:val="uk-UA"/>
        </w:rPr>
        <w:t xml:space="preserve"> на процес виробництва. Відпрацювання нового продукту в дослідному виробництві є завершальною стадією дослідно-конструкторських робіт, на якій остаточно </w:t>
      </w:r>
      <w:r>
        <w:rPr>
          <w:b w:val="0"/>
          <w:lang w:val="uk-UA"/>
        </w:rPr>
        <w:t xml:space="preserve">доопрацьовується </w:t>
      </w:r>
      <w:r w:rsidRPr="008842F3">
        <w:rPr>
          <w:b w:val="0"/>
          <w:lang w:val="uk-UA"/>
        </w:rPr>
        <w:t>конструкція нового виробу і технологія його виготовлення.</w:t>
      </w:r>
    </w:p>
    <w:p w:rsidR="00DA1721" w:rsidRPr="008842F3" w:rsidRDefault="00DA1721" w:rsidP="00DA1721">
      <w:pPr>
        <w:spacing w:line="288" w:lineRule="auto"/>
        <w:ind w:firstLine="709"/>
        <w:jc w:val="both"/>
        <w:rPr>
          <w:b w:val="0"/>
          <w:lang w:val="uk-UA"/>
        </w:rPr>
      </w:pPr>
      <w:r w:rsidRPr="008842F3">
        <w:rPr>
          <w:b w:val="0"/>
          <w:lang w:val="uk-UA"/>
        </w:rPr>
        <w:t>Дослідне виробництво охоплює різні виробничі підрозділи: експериментальні цехи підприємств масового та серійного виробництв; експериментальні виробництва галузевих науково-дослідних установ; вузькоспеціалізовані підприємства, на яких тимчасово можуть відпрацьовуватись нові ідеї; експериментальні дільниці невеликих підприємства або технологічні лінії і підприємства, що створені для випуску нової продукції.</w:t>
      </w:r>
    </w:p>
    <w:p w:rsidR="00DA1721" w:rsidRPr="008842F3" w:rsidRDefault="00DA1721" w:rsidP="00DA1721">
      <w:pPr>
        <w:spacing w:line="288" w:lineRule="auto"/>
        <w:ind w:firstLine="709"/>
        <w:jc w:val="both"/>
        <w:rPr>
          <w:b w:val="0"/>
          <w:lang w:val="uk-UA"/>
        </w:rPr>
      </w:pPr>
      <w:r w:rsidRPr="008842F3">
        <w:rPr>
          <w:b w:val="0"/>
          <w:lang w:val="uk-UA"/>
        </w:rPr>
        <w:t xml:space="preserve">Дослідне виробництво має деякі особливості: одночасне освоєння у виробництві декількох різних виробів; обмежені строки підготовки виробництва дослідного зразка; велика кількість конструкторських і технологічних змін. Для виявлення і усунення конструкторських і технологічних недоліків дослідний зразок </w:t>
      </w:r>
      <w:r>
        <w:rPr>
          <w:b w:val="0"/>
          <w:lang w:val="uk-UA"/>
        </w:rPr>
        <w:t xml:space="preserve">та </w:t>
      </w:r>
      <w:r w:rsidRPr="008842F3">
        <w:rPr>
          <w:b w:val="0"/>
          <w:lang w:val="uk-UA"/>
        </w:rPr>
        <w:t>дослідна пробна партія експериментально перевіряються шляхом виготовлення в умовах виробництва.</w:t>
      </w:r>
    </w:p>
    <w:p w:rsidR="00DA1721" w:rsidRPr="008842F3" w:rsidRDefault="00DA1721" w:rsidP="00DA1721">
      <w:pPr>
        <w:spacing w:line="288" w:lineRule="auto"/>
        <w:ind w:firstLine="709"/>
        <w:jc w:val="both"/>
        <w:rPr>
          <w:b w:val="0"/>
          <w:lang w:val="uk-UA"/>
        </w:rPr>
      </w:pPr>
      <w:r w:rsidRPr="008842F3">
        <w:rPr>
          <w:b w:val="0"/>
          <w:lang w:val="uk-UA"/>
        </w:rPr>
        <w:t>У процесі виготовлення дослідного зразка:</w:t>
      </w:r>
    </w:p>
    <w:p w:rsidR="00DA1721" w:rsidRPr="008842F3" w:rsidRDefault="00DA1721" w:rsidP="00DA1721">
      <w:pPr>
        <w:spacing w:line="288" w:lineRule="auto"/>
        <w:ind w:firstLine="709"/>
        <w:jc w:val="both"/>
        <w:rPr>
          <w:b w:val="0"/>
          <w:lang w:val="uk-UA"/>
        </w:rPr>
      </w:pPr>
      <w:r w:rsidRPr="008842F3">
        <w:rPr>
          <w:b w:val="0"/>
          <w:lang w:val="uk-UA"/>
        </w:rPr>
        <w:t xml:space="preserve">- проводять всебічні експлуатаційні випробування дослідного виробу згідно із заданими </w:t>
      </w:r>
      <w:r>
        <w:rPr>
          <w:b w:val="0"/>
          <w:lang w:val="uk-UA"/>
        </w:rPr>
        <w:t>технічними умовами;</w:t>
      </w:r>
    </w:p>
    <w:p w:rsidR="00DA1721" w:rsidRPr="008842F3" w:rsidRDefault="00DA1721" w:rsidP="00DA1721">
      <w:pPr>
        <w:spacing w:line="288" w:lineRule="auto"/>
        <w:ind w:firstLine="709"/>
        <w:jc w:val="both"/>
        <w:rPr>
          <w:b w:val="0"/>
          <w:lang w:val="uk-UA"/>
        </w:rPr>
      </w:pPr>
      <w:r w:rsidRPr="008842F3">
        <w:rPr>
          <w:b w:val="0"/>
          <w:lang w:val="uk-UA"/>
        </w:rPr>
        <w:t>- проводять випробування окремих вуз</w:t>
      </w:r>
      <w:r>
        <w:rPr>
          <w:b w:val="0"/>
          <w:lang w:val="uk-UA"/>
        </w:rPr>
        <w:t>л</w:t>
      </w:r>
      <w:r w:rsidRPr="008842F3">
        <w:rPr>
          <w:b w:val="0"/>
          <w:lang w:val="uk-UA"/>
        </w:rPr>
        <w:t>ів і деталей виробу;</w:t>
      </w:r>
    </w:p>
    <w:p w:rsidR="00DA1721" w:rsidRPr="008842F3" w:rsidRDefault="00DA1721" w:rsidP="00DA1721">
      <w:pPr>
        <w:spacing w:line="288" w:lineRule="auto"/>
        <w:ind w:firstLine="709"/>
        <w:jc w:val="both"/>
        <w:rPr>
          <w:b w:val="0"/>
          <w:lang w:val="uk-UA"/>
        </w:rPr>
      </w:pPr>
      <w:r w:rsidRPr="008842F3">
        <w:rPr>
          <w:b w:val="0"/>
          <w:lang w:val="uk-UA"/>
        </w:rPr>
        <w:t>- перевіряють і уточнюють</w:t>
      </w:r>
      <w:r>
        <w:rPr>
          <w:b w:val="0"/>
          <w:lang w:val="uk-UA"/>
        </w:rPr>
        <w:t xml:space="preserve"> конструкції деталей і вузлів, о</w:t>
      </w:r>
      <w:r w:rsidRPr="008842F3">
        <w:rPr>
          <w:b w:val="0"/>
          <w:lang w:val="uk-UA"/>
        </w:rPr>
        <w:t>птимальні па</w:t>
      </w:r>
      <w:r>
        <w:rPr>
          <w:b w:val="0"/>
          <w:lang w:val="uk-UA"/>
        </w:rPr>
        <w:t>р</w:t>
      </w:r>
      <w:r w:rsidRPr="008842F3">
        <w:rPr>
          <w:b w:val="0"/>
          <w:lang w:val="uk-UA"/>
        </w:rPr>
        <w:t>аметри яких неможливо визначити попередніми розрахунками;</w:t>
      </w:r>
    </w:p>
    <w:p w:rsidR="00DA1721" w:rsidRPr="008842F3" w:rsidRDefault="00DA1721" w:rsidP="00DA1721">
      <w:pPr>
        <w:spacing w:line="288" w:lineRule="auto"/>
        <w:ind w:firstLine="709"/>
        <w:jc w:val="both"/>
        <w:rPr>
          <w:b w:val="0"/>
          <w:lang w:val="uk-UA"/>
        </w:rPr>
      </w:pPr>
      <w:r w:rsidRPr="008842F3">
        <w:rPr>
          <w:b w:val="0"/>
          <w:lang w:val="uk-UA"/>
        </w:rPr>
        <w:t>- виявляють і усувають конструкторські дефекти</w:t>
      </w:r>
      <w:r>
        <w:rPr>
          <w:b w:val="0"/>
          <w:lang w:val="uk-UA"/>
        </w:rPr>
        <w:t xml:space="preserve"> та</w:t>
      </w:r>
      <w:r w:rsidRPr="008842F3">
        <w:rPr>
          <w:b w:val="0"/>
          <w:lang w:val="uk-UA"/>
        </w:rPr>
        <w:t xml:space="preserve"> узгоджують креслення;</w:t>
      </w:r>
    </w:p>
    <w:p w:rsidR="00DA1721" w:rsidRPr="008842F3" w:rsidRDefault="00DA1721" w:rsidP="00DA1721">
      <w:pPr>
        <w:spacing w:line="288" w:lineRule="auto"/>
        <w:ind w:firstLine="709"/>
        <w:jc w:val="both"/>
        <w:rPr>
          <w:b w:val="0"/>
          <w:lang w:val="uk-UA"/>
        </w:rPr>
      </w:pPr>
      <w:r w:rsidRPr="008842F3">
        <w:rPr>
          <w:b w:val="0"/>
          <w:lang w:val="uk-UA"/>
        </w:rPr>
        <w:t>- підвищу</w:t>
      </w:r>
      <w:r>
        <w:rPr>
          <w:b w:val="0"/>
          <w:lang w:val="uk-UA"/>
        </w:rPr>
        <w:t>ють</w:t>
      </w:r>
      <w:r w:rsidRPr="008842F3">
        <w:rPr>
          <w:b w:val="0"/>
          <w:lang w:val="uk-UA"/>
        </w:rPr>
        <w:t xml:space="preserve"> технологічність виробів;</w:t>
      </w:r>
    </w:p>
    <w:p w:rsidR="00DA1721" w:rsidRPr="008842F3" w:rsidRDefault="00DA1721" w:rsidP="00DA1721">
      <w:pPr>
        <w:spacing w:line="288" w:lineRule="auto"/>
        <w:ind w:firstLine="709"/>
        <w:jc w:val="both"/>
        <w:rPr>
          <w:b w:val="0"/>
          <w:lang w:val="uk-UA"/>
        </w:rPr>
      </w:pPr>
      <w:r w:rsidRPr="008842F3">
        <w:rPr>
          <w:b w:val="0"/>
          <w:lang w:val="uk-UA"/>
        </w:rPr>
        <w:t>- визначають найбільш раціональні способи виготовлення виробу.</w:t>
      </w:r>
    </w:p>
    <w:p w:rsidR="00DA1721" w:rsidRPr="008842F3" w:rsidRDefault="00DA1721" w:rsidP="00801A1F">
      <w:pPr>
        <w:spacing w:line="288" w:lineRule="auto"/>
        <w:ind w:firstLine="709"/>
        <w:jc w:val="both"/>
        <w:rPr>
          <w:b w:val="0"/>
          <w:lang w:val="uk-UA"/>
        </w:rPr>
      </w:pPr>
      <w:r w:rsidRPr="008842F3">
        <w:rPr>
          <w:b w:val="0"/>
          <w:lang w:val="uk-UA"/>
        </w:rPr>
        <w:t>На відміну від дослідного зразка</w:t>
      </w:r>
      <w:r>
        <w:rPr>
          <w:b w:val="0"/>
          <w:lang w:val="uk-UA"/>
        </w:rPr>
        <w:t>,</w:t>
      </w:r>
      <w:r w:rsidRPr="008842F3">
        <w:rPr>
          <w:b w:val="0"/>
          <w:lang w:val="uk-UA"/>
        </w:rPr>
        <w:t xml:space="preserve"> дослідна партія чи серія виробів повинна перевірятись в умовах реального серійного або масового</w:t>
      </w:r>
      <w:r w:rsidR="00801A1F">
        <w:rPr>
          <w:b w:val="0"/>
          <w:lang w:val="uk-UA"/>
        </w:rPr>
        <w:t xml:space="preserve"> </w:t>
      </w:r>
      <w:r w:rsidRPr="008842F3">
        <w:rPr>
          <w:b w:val="0"/>
          <w:lang w:val="uk-UA"/>
        </w:rPr>
        <w:t>виробництва відповідного підприємства. Тому в процесі виготовлення дослідної партії необхідно:</w:t>
      </w:r>
      <w:r w:rsidR="00801A1F">
        <w:rPr>
          <w:b w:val="0"/>
          <w:lang w:val="uk-UA"/>
        </w:rPr>
        <w:t xml:space="preserve"> </w:t>
      </w:r>
      <w:r w:rsidRPr="008842F3">
        <w:rPr>
          <w:b w:val="0"/>
          <w:lang w:val="uk-UA"/>
        </w:rPr>
        <w:t xml:space="preserve">перевірити можливість забезпечення </w:t>
      </w:r>
      <w:r>
        <w:rPr>
          <w:b w:val="0"/>
          <w:lang w:val="uk-UA"/>
        </w:rPr>
        <w:t xml:space="preserve">необхідної </w:t>
      </w:r>
      <w:r w:rsidRPr="008842F3">
        <w:rPr>
          <w:b w:val="0"/>
          <w:lang w:val="uk-UA"/>
        </w:rPr>
        <w:t>яко</w:t>
      </w:r>
      <w:r>
        <w:rPr>
          <w:b w:val="0"/>
          <w:lang w:val="uk-UA"/>
        </w:rPr>
        <w:t>с</w:t>
      </w:r>
      <w:r w:rsidRPr="008842F3">
        <w:rPr>
          <w:b w:val="0"/>
          <w:lang w:val="uk-UA"/>
        </w:rPr>
        <w:t xml:space="preserve">ті виробу згідно з </w:t>
      </w:r>
      <w:r>
        <w:rPr>
          <w:b w:val="0"/>
          <w:lang w:val="uk-UA"/>
        </w:rPr>
        <w:t>технічними умовами</w:t>
      </w:r>
      <w:r w:rsidRPr="008842F3">
        <w:rPr>
          <w:b w:val="0"/>
          <w:lang w:val="uk-UA"/>
        </w:rPr>
        <w:t>;</w:t>
      </w:r>
      <w:r w:rsidR="00801A1F">
        <w:rPr>
          <w:b w:val="0"/>
          <w:lang w:val="uk-UA"/>
        </w:rPr>
        <w:t xml:space="preserve"> </w:t>
      </w:r>
      <w:r w:rsidRPr="008842F3">
        <w:rPr>
          <w:b w:val="0"/>
          <w:lang w:val="uk-UA"/>
        </w:rPr>
        <w:t>виявити і налагодити технологічний процес серійного виробництва;</w:t>
      </w:r>
      <w:r w:rsidR="00801A1F">
        <w:rPr>
          <w:b w:val="0"/>
          <w:lang w:val="uk-UA"/>
        </w:rPr>
        <w:t xml:space="preserve"> </w:t>
      </w:r>
      <w:r w:rsidRPr="008842F3">
        <w:rPr>
          <w:b w:val="0"/>
          <w:lang w:val="uk-UA"/>
        </w:rPr>
        <w:t>виявити і усунути д</w:t>
      </w:r>
      <w:r>
        <w:rPr>
          <w:b w:val="0"/>
          <w:lang w:val="uk-UA"/>
        </w:rPr>
        <w:t>ефекти технологічного оснащення.</w:t>
      </w:r>
    </w:p>
    <w:p w:rsidR="00DA1721" w:rsidRPr="008842F3" w:rsidRDefault="00DA1721" w:rsidP="00DA1721">
      <w:pPr>
        <w:spacing w:line="288" w:lineRule="auto"/>
        <w:ind w:firstLine="709"/>
        <w:jc w:val="both"/>
        <w:rPr>
          <w:b w:val="0"/>
          <w:lang w:val="uk-UA"/>
        </w:rPr>
      </w:pPr>
      <w:r w:rsidRPr="008842F3">
        <w:rPr>
          <w:b w:val="0"/>
          <w:lang w:val="uk-UA"/>
        </w:rPr>
        <w:t xml:space="preserve">Для виявлення і усунення недоліків у кресленнях </w:t>
      </w:r>
      <w:r>
        <w:rPr>
          <w:b w:val="0"/>
          <w:lang w:val="uk-UA"/>
        </w:rPr>
        <w:t>та</w:t>
      </w:r>
      <w:r w:rsidRPr="008842F3">
        <w:rPr>
          <w:b w:val="0"/>
          <w:lang w:val="uk-UA"/>
        </w:rPr>
        <w:t xml:space="preserve"> технології </w:t>
      </w:r>
      <w:r>
        <w:rPr>
          <w:b w:val="0"/>
          <w:lang w:val="uk-UA"/>
        </w:rPr>
        <w:t xml:space="preserve"> виробництва,</w:t>
      </w:r>
      <w:r w:rsidRPr="008842F3">
        <w:rPr>
          <w:b w:val="0"/>
          <w:lang w:val="uk-UA"/>
        </w:rPr>
        <w:t xml:space="preserve">під час виготовлення дослідної партії доцільно виконати контрольне </w:t>
      </w:r>
      <w:r>
        <w:rPr>
          <w:b w:val="0"/>
          <w:lang w:val="uk-UA"/>
        </w:rPr>
        <w:t>виготовлення виробів</w:t>
      </w:r>
      <w:r w:rsidR="00801A1F">
        <w:rPr>
          <w:b w:val="0"/>
          <w:lang w:val="uk-UA"/>
        </w:rPr>
        <w:t xml:space="preserve"> </w:t>
      </w:r>
      <w:r>
        <w:rPr>
          <w:b w:val="0"/>
          <w:lang w:val="uk-UA"/>
        </w:rPr>
        <w:t>з одночасним хронометражем всіх</w:t>
      </w:r>
      <w:r w:rsidR="00801A1F">
        <w:rPr>
          <w:b w:val="0"/>
          <w:lang w:val="uk-UA"/>
        </w:rPr>
        <w:t xml:space="preserve"> операцій</w:t>
      </w:r>
      <w:r w:rsidRPr="008842F3">
        <w:rPr>
          <w:b w:val="0"/>
          <w:lang w:val="uk-UA"/>
        </w:rPr>
        <w:t xml:space="preserve">, розраховуючи затрати часу на </w:t>
      </w:r>
      <w:r>
        <w:rPr>
          <w:b w:val="0"/>
          <w:lang w:val="uk-UA"/>
        </w:rPr>
        <w:t>виробництво</w:t>
      </w:r>
      <w:r w:rsidRPr="008842F3">
        <w:rPr>
          <w:b w:val="0"/>
          <w:lang w:val="uk-UA"/>
        </w:rPr>
        <w:t>.</w:t>
      </w:r>
    </w:p>
    <w:p w:rsidR="00DA1721" w:rsidRPr="008842F3" w:rsidRDefault="00DA1721" w:rsidP="00DA1721">
      <w:pPr>
        <w:spacing w:line="288" w:lineRule="auto"/>
        <w:ind w:firstLine="709"/>
        <w:jc w:val="both"/>
        <w:rPr>
          <w:b w:val="0"/>
          <w:lang w:val="uk-UA"/>
        </w:rPr>
      </w:pPr>
      <w:r w:rsidRPr="008842F3">
        <w:rPr>
          <w:b w:val="0"/>
          <w:lang w:val="uk-UA"/>
        </w:rPr>
        <w:t>Для прискорення освоєння нового виробу доцільно зміни в кресленнях і технологічних процесах розділити на три групи:</w:t>
      </w:r>
    </w:p>
    <w:p w:rsidR="00DA1721" w:rsidRPr="008842F3" w:rsidRDefault="00DA1721" w:rsidP="00DA1721">
      <w:pPr>
        <w:numPr>
          <w:ilvl w:val="0"/>
          <w:numId w:val="4"/>
        </w:numPr>
        <w:spacing w:line="288" w:lineRule="auto"/>
        <w:jc w:val="both"/>
        <w:rPr>
          <w:b w:val="0"/>
          <w:lang w:val="uk-UA"/>
        </w:rPr>
      </w:pPr>
      <w:r>
        <w:rPr>
          <w:b w:val="0"/>
          <w:lang w:val="uk-UA"/>
        </w:rPr>
        <w:t>Т</w:t>
      </w:r>
      <w:r w:rsidRPr="008842F3">
        <w:rPr>
          <w:b w:val="0"/>
          <w:lang w:val="uk-UA"/>
        </w:rPr>
        <w:t>акі, що забезпечують потрібну якість ви</w:t>
      </w:r>
      <w:r>
        <w:rPr>
          <w:b w:val="0"/>
          <w:lang w:val="uk-UA"/>
        </w:rPr>
        <w:t>робу і попереджають появу браку.</w:t>
      </w:r>
    </w:p>
    <w:p w:rsidR="00DA1721" w:rsidRPr="008842F3" w:rsidRDefault="00DA1721" w:rsidP="00DA1721">
      <w:pPr>
        <w:numPr>
          <w:ilvl w:val="0"/>
          <w:numId w:val="4"/>
        </w:numPr>
        <w:spacing w:line="288" w:lineRule="auto"/>
        <w:jc w:val="both"/>
        <w:rPr>
          <w:b w:val="0"/>
          <w:lang w:val="uk-UA"/>
        </w:rPr>
      </w:pPr>
      <w:r>
        <w:rPr>
          <w:b w:val="0"/>
          <w:lang w:val="uk-UA"/>
        </w:rPr>
        <w:t xml:space="preserve">Такі, що </w:t>
      </w:r>
      <w:r w:rsidRPr="008842F3">
        <w:rPr>
          <w:b w:val="0"/>
          <w:lang w:val="uk-UA"/>
        </w:rPr>
        <w:t>спрямовані на підвищення продуктивності, зниження трудомісткості</w:t>
      </w:r>
      <w:r>
        <w:rPr>
          <w:b w:val="0"/>
          <w:lang w:val="uk-UA"/>
        </w:rPr>
        <w:t xml:space="preserve"> і скорочення виробничого циклу.</w:t>
      </w:r>
    </w:p>
    <w:p w:rsidR="00DA1721" w:rsidRPr="008842F3" w:rsidRDefault="00DA1721" w:rsidP="00DA1721">
      <w:pPr>
        <w:numPr>
          <w:ilvl w:val="0"/>
          <w:numId w:val="4"/>
        </w:numPr>
        <w:spacing w:line="288" w:lineRule="auto"/>
        <w:jc w:val="both"/>
        <w:rPr>
          <w:b w:val="0"/>
          <w:lang w:val="uk-UA"/>
        </w:rPr>
      </w:pPr>
      <w:r>
        <w:rPr>
          <w:b w:val="0"/>
          <w:lang w:val="uk-UA"/>
        </w:rPr>
        <w:t xml:space="preserve">Такі, що </w:t>
      </w:r>
      <w:r w:rsidRPr="008842F3">
        <w:rPr>
          <w:b w:val="0"/>
          <w:lang w:val="uk-UA"/>
        </w:rPr>
        <w:t>передбачають модифікацію чи корінне вдосконалення виробу і технології його виготовлення.</w:t>
      </w:r>
    </w:p>
    <w:p w:rsidR="00DA1721" w:rsidRPr="008842F3" w:rsidRDefault="00DA1721" w:rsidP="00DA1721">
      <w:pPr>
        <w:spacing w:line="288" w:lineRule="auto"/>
        <w:ind w:firstLine="709"/>
        <w:jc w:val="both"/>
        <w:rPr>
          <w:b w:val="0"/>
          <w:lang w:val="uk-UA"/>
        </w:rPr>
      </w:pPr>
      <w:r w:rsidRPr="008842F3">
        <w:rPr>
          <w:b w:val="0"/>
          <w:lang w:val="uk-UA"/>
        </w:rPr>
        <w:t>Першу групу змін необхідно внести в креслення і технологічні процеси до моменту запуску виробу в серійне виробництво. Зміни другої групи вносяться в мінімально можливі строки, а зм</w:t>
      </w:r>
      <w:r>
        <w:rPr>
          <w:b w:val="0"/>
          <w:lang w:val="uk-UA"/>
        </w:rPr>
        <w:t>і</w:t>
      </w:r>
      <w:r w:rsidRPr="008842F3">
        <w:rPr>
          <w:b w:val="0"/>
          <w:lang w:val="uk-UA"/>
        </w:rPr>
        <w:t>ни третьої групи можна внести у процесі планової модифікації виробу.</w:t>
      </w:r>
    </w:p>
    <w:p w:rsidR="00DA1721" w:rsidRPr="008842F3" w:rsidRDefault="00DA1721" w:rsidP="00DA1721">
      <w:pPr>
        <w:spacing w:line="288" w:lineRule="auto"/>
        <w:ind w:firstLine="709"/>
        <w:jc w:val="both"/>
        <w:rPr>
          <w:b w:val="0"/>
          <w:lang w:val="uk-UA"/>
        </w:rPr>
      </w:pPr>
      <w:r w:rsidRPr="008842F3">
        <w:rPr>
          <w:b w:val="0"/>
          <w:lang w:val="uk-UA"/>
        </w:rPr>
        <w:t>Для вирішення завдань дослідного виробництва відповідні дослідно-експериментальні підрозділи за своїм технічним рівнем повинні бути більш досконалими ніж основні підрозділи підприємства.</w:t>
      </w:r>
    </w:p>
    <w:p w:rsidR="00DA1721" w:rsidRDefault="00DA1721" w:rsidP="00801A1F">
      <w:pPr>
        <w:ind w:firstLine="709"/>
        <w:jc w:val="both"/>
        <w:rPr>
          <w:lang w:val="uk-UA"/>
        </w:rPr>
      </w:pPr>
      <w:r w:rsidRPr="00801A1F">
        <w:rPr>
          <w:lang w:val="uk-UA"/>
        </w:rPr>
        <w:t>5.2. Організаційна підготовка до промислового освоєння виробництва нової продукції</w:t>
      </w:r>
    </w:p>
    <w:p w:rsidR="00801A1F" w:rsidRPr="00801A1F" w:rsidRDefault="00801A1F" w:rsidP="00801A1F">
      <w:pPr>
        <w:ind w:firstLine="709"/>
        <w:jc w:val="both"/>
        <w:rPr>
          <w:lang w:val="uk-UA"/>
        </w:rPr>
      </w:pPr>
    </w:p>
    <w:p w:rsidR="00DA1721" w:rsidRDefault="00DA1721" w:rsidP="00DA1721">
      <w:pPr>
        <w:spacing w:line="288" w:lineRule="auto"/>
        <w:ind w:firstLine="709"/>
        <w:jc w:val="both"/>
        <w:rPr>
          <w:b w:val="0"/>
          <w:lang w:val="uk-UA"/>
        </w:rPr>
      </w:pPr>
      <w:r w:rsidRPr="008842F3">
        <w:rPr>
          <w:b w:val="0"/>
          <w:lang w:val="uk-UA"/>
        </w:rPr>
        <w:t>Важливою складовою системи створення і освоєння випуску нової продукції є організаційна підготовка виробництва. Вона ведеться паралельно-послідовно з технологічною підготовкою і дослідним виробництвом. На цій стадії визначаються методи і процеси переходу на випуск нової продукції, розраховуються потреби в матеріалах і комплектуючих виробах, встановлюються календарно-планові нормативи процесу і виробництва, вирішуються питання організації і оплати праці тощо (</w:t>
      </w:r>
      <w:r>
        <w:rPr>
          <w:b w:val="0"/>
          <w:lang w:val="uk-UA"/>
        </w:rPr>
        <w:t>табл. 5.1</w:t>
      </w:r>
      <w:r w:rsidRPr="008842F3">
        <w:rPr>
          <w:b w:val="0"/>
          <w:lang w:val="uk-UA"/>
        </w:rPr>
        <w:t>)</w:t>
      </w:r>
    </w:p>
    <w:p w:rsidR="00DA1721" w:rsidRDefault="00DA1721" w:rsidP="00DA1721">
      <w:pPr>
        <w:spacing w:line="288" w:lineRule="auto"/>
        <w:ind w:firstLine="709"/>
        <w:jc w:val="both"/>
        <w:rPr>
          <w:b w:val="0"/>
          <w:lang w:val="uk-UA"/>
        </w:rPr>
      </w:pPr>
    </w:p>
    <w:p w:rsidR="00DA1721" w:rsidRDefault="00DA1721" w:rsidP="00DA1721">
      <w:pPr>
        <w:spacing w:line="288" w:lineRule="auto"/>
        <w:ind w:firstLine="709"/>
        <w:jc w:val="right"/>
        <w:rPr>
          <w:b w:val="0"/>
          <w:lang w:val="uk-UA"/>
        </w:rPr>
      </w:pPr>
      <w:r>
        <w:rPr>
          <w:b w:val="0"/>
          <w:lang w:val="uk-UA"/>
        </w:rPr>
        <w:t>Таблиця 5.1</w:t>
      </w:r>
    </w:p>
    <w:p w:rsidR="00DA1721" w:rsidRPr="00330FE5" w:rsidRDefault="00DA1721" w:rsidP="00DA1721">
      <w:pPr>
        <w:spacing w:line="288" w:lineRule="auto"/>
        <w:jc w:val="center"/>
        <w:rPr>
          <w:lang w:val="uk-UA"/>
        </w:rPr>
      </w:pPr>
      <w:r w:rsidRPr="00330FE5">
        <w:rPr>
          <w:lang w:val="uk-UA"/>
        </w:rPr>
        <w:t>Комплекс робіт з організаційної підготовки</w:t>
      </w:r>
    </w:p>
    <w:p w:rsidR="00DA1721" w:rsidRPr="008842F3" w:rsidRDefault="00DA1721" w:rsidP="00DA1721">
      <w:pPr>
        <w:spacing w:line="288" w:lineRule="auto"/>
        <w:ind w:firstLine="709"/>
        <w:jc w:val="center"/>
        <w:rPr>
          <w:b w:val="0"/>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686"/>
        <w:gridCol w:w="5103"/>
      </w:tblGrid>
      <w:tr w:rsidR="00DA1721" w:rsidRPr="008842F3" w:rsidTr="0064376E">
        <w:tc>
          <w:tcPr>
            <w:tcW w:w="675" w:type="dxa"/>
          </w:tcPr>
          <w:p w:rsidR="00DA1721" w:rsidRPr="008842F3" w:rsidRDefault="00DA1721" w:rsidP="0064376E">
            <w:pPr>
              <w:spacing w:line="288" w:lineRule="auto"/>
              <w:jc w:val="both"/>
              <w:rPr>
                <w:b w:val="0"/>
                <w:lang w:val="uk-UA"/>
              </w:rPr>
            </w:pPr>
            <w:r>
              <w:rPr>
                <w:b w:val="0"/>
                <w:lang w:val="uk-UA"/>
              </w:rPr>
              <w:t>№</w:t>
            </w:r>
          </w:p>
        </w:tc>
        <w:tc>
          <w:tcPr>
            <w:tcW w:w="3686" w:type="dxa"/>
          </w:tcPr>
          <w:p w:rsidR="00DA1721" w:rsidRPr="008842F3" w:rsidRDefault="00DA1721" w:rsidP="0064376E">
            <w:pPr>
              <w:spacing w:line="288" w:lineRule="auto"/>
              <w:ind w:firstLine="709"/>
              <w:jc w:val="both"/>
              <w:rPr>
                <w:b w:val="0"/>
                <w:lang w:val="uk-UA"/>
              </w:rPr>
            </w:pPr>
            <w:r w:rsidRPr="008842F3">
              <w:rPr>
                <w:b w:val="0"/>
                <w:lang w:val="uk-UA"/>
              </w:rPr>
              <w:t>Комплекс робіт</w:t>
            </w:r>
          </w:p>
        </w:tc>
        <w:tc>
          <w:tcPr>
            <w:tcW w:w="5103" w:type="dxa"/>
          </w:tcPr>
          <w:p w:rsidR="00DA1721" w:rsidRPr="008842F3" w:rsidRDefault="00DA1721" w:rsidP="0064376E">
            <w:pPr>
              <w:spacing w:line="288" w:lineRule="auto"/>
              <w:ind w:firstLine="709"/>
              <w:jc w:val="center"/>
              <w:rPr>
                <w:b w:val="0"/>
                <w:lang w:val="uk-UA"/>
              </w:rPr>
            </w:pPr>
            <w:r w:rsidRPr="008842F3">
              <w:rPr>
                <w:b w:val="0"/>
                <w:lang w:val="uk-UA"/>
              </w:rPr>
              <w:t>Склад комплексу</w:t>
            </w:r>
          </w:p>
        </w:tc>
      </w:tr>
      <w:tr w:rsidR="00DA1721" w:rsidRPr="008842F3" w:rsidTr="0064376E">
        <w:tc>
          <w:tcPr>
            <w:tcW w:w="675" w:type="dxa"/>
            <w:vAlign w:val="center"/>
          </w:tcPr>
          <w:p w:rsidR="00DA1721" w:rsidRPr="008842F3" w:rsidRDefault="00DA1721" w:rsidP="0064376E">
            <w:pPr>
              <w:spacing w:line="288" w:lineRule="auto"/>
              <w:jc w:val="center"/>
              <w:rPr>
                <w:b w:val="0"/>
                <w:lang w:val="uk-UA"/>
              </w:rPr>
            </w:pPr>
            <w:r>
              <w:rPr>
                <w:b w:val="0"/>
                <w:lang w:val="uk-UA"/>
              </w:rPr>
              <w:t>1</w:t>
            </w:r>
          </w:p>
        </w:tc>
        <w:tc>
          <w:tcPr>
            <w:tcW w:w="3686" w:type="dxa"/>
            <w:vAlign w:val="center"/>
          </w:tcPr>
          <w:p w:rsidR="00DA1721" w:rsidRPr="00801A1F" w:rsidRDefault="00DA1721" w:rsidP="0064376E">
            <w:pPr>
              <w:spacing w:line="288" w:lineRule="auto"/>
              <w:ind w:firstLine="34"/>
              <w:jc w:val="center"/>
              <w:rPr>
                <w:b w:val="0"/>
                <w:sz w:val="24"/>
                <w:szCs w:val="24"/>
                <w:lang w:val="uk-UA"/>
              </w:rPr>
            </w:pPr>
            <w:r w:rsidRPr="00801A1F">
              <w:rPr>
                <w:b w:val="0"/>
                <w:sz w:val="24"/>
                <w:szCs w:val="24"/>
                <w:lang w:val="uk-UA"/>
              </w:rPr>
              <w:t>Розроблення проекту технічного обслуговування виробництва</w:t>
            </w:r>
          </w:p>
        </w:tc>
        <w:tc>
          <w:tcPr>
            <w:tcW w:w="5103" w:type="dxa"/>
            <w:vAlign w:val="center"/>
          </w:tcPr>
          <w:p w:rsidR="00DA1721" w:rsidRPr="00801A1F" w:rsidRDefault="00DA1721" w:rsidP="0064376E">
            <w:pPr>
              <w:spacing w:line="288" w:lineRule="auto"/>
              <w:jc w:val="both"/>
              <w:rPr>
                <w:b w:val="0"/>
                <w:sz w:val="24"/>
                <w:szCs w:val="24"/>
                <w:lang w:val="uk-UA"/>
              </w:rPr>
            </w:pPr>
            <w:r w:rsidRPr="00801A1F">
              <w:rPr>
                <w:b w:val="0"/>
                <w:sz w:val="24"/>
                <w:szCs w:val="24"/>
                <w:lang w:val="uk-UA"/>
              </w:rPr>
              <w:t>Складання вантажопотоків, вибір тари і засобів внутрішньозаводського транспорту. Розробка проектів організації складського господарства, інструментального та ремонтного обслуговування. Формування системи забезпечення якості продукції.</w:t>
            </w:r>
          </w:p>
        </w:tc>
      </w:tr>
      <w:tr w:rsidR="00DA1721" w:rsidRPr="008842F3" w:rsidTr="0064376E">
        <w:tc>
          <w:tcPr>
            <w:tcW w:w="675" w:type="dxa"/>
            <w:vAlign w:val="center"/>
          </w:tcPr>
          <w:p w:rsidR="00DA1721" w:rsidRPr="008842F3" w:rsidRDefault="00DA1721" w:rsidP="0064376E">
            <w:pPr>
              <w:spacing w:line="288" w:lineRule="auto"/>
              <w:jc w:val="center"/>
              <w:rPr>
                <w:b w:val="0"/>
                <w:lang w:val="uk-UA"/>
              </w:rPr>
            </w:pPr>
            <w:r>
              <w:rPr>
                <w:b w:val="0"/>
                <w:lang w:val="uk-UA"/>
              </w:rPr>
              <w:t>2</w:t>
            </w:r>
          </w:p>
        </w:tc>
        <w:tc>
          <w:tcPr>
            <w:tcW w:w="3686" w:type="dxa"/>
            <w:vAlign w:val="center"/>
          </w:tcPr>
          <w:p w:rsidR="00DA1721" w:rsidRPr="00801A1F" w:rsidRDefault="00DA1721" w:rsidP="0064376E">
            <w:pPr>
              <w:spacing w:line="288" w:lineRule="auto"/>
              <w:ind w:firstLine="34"/>
              <w:jc w:val="center"/>
              <w:rPr>
                <w:b w:val="0"/>
                <w:sz w:val="24"/>
                <w:szCs w:val="24"/>
                <w:lang w:val="uk-UA"/>
              </w:rPr>
            </w:pPr>
            <w:r w:rsidRPr="00801A1F">
              <w:rPr>
                <w:b w:val="0"/>
                <w:sz w:val="24"/>
                <w:szCs w:val="24"/>
                <w:lang w:val="uk-UA"/>
              </w:rPr>
              <w:t>Розробка проекту організації виробничого процесу</w:t>
            </w:r>
          </w:p>
        </w:tc>
        <w:tc>
          <w:tcPr>
            <w:tcW w:w="5103" w:type="dxa"/>
            <w:vAlign w:val="center"/>
          </w:tcPr>
          <w:p w:rsidR="00DA1721" w:rsidRPr="00801A1F" w:rsidRDefault="00DA1721" w:rsidP="0064376E">
            <w:pPr>
              <w:spacing w:line="288" w:lineRule="auto"/>
              <w:jc w:val="both"/>
              <w:rPr>
                <w:b w:val="0"/>
                <w:sz w:val="24"/>
                <w:szCs w:val="24"/>
                <w:lang w:val="uk-UA"/>
              </w:rPr>
            </w:pPr>
            <w:r w:rsidRPr="00801A1F">
              <w:rPr>
                <w:b w:val="0"/>
                <w:sz w:val="24"/>
                <w:szCs w:val="24"/>
                <w:lang w:val="uk-UA"/>
              </w:rPr>
              <w:t xml:space="preserve">Вибір форми організації виробництва, спеціалізації підрозділів та кооперування між ними. Визначення потреби у виробничих площах і обладнанні для випуску нової продукції. Складання планів цехів і дільниць та планів їх реконструкції. Вирішення питань </w:t>
            </w:r>
            <w:proofErr w:type="spellStart"/>
            <w:r w:rsidRPr="00801A1F">
              <w:rPr>
                <w:b w:val="0"/>
                <w:sz w:val="24"/>
                <w:szCs w:val="24"/>
                <w:lang w:val="uk-UA"/>
              </w:rPr>
              <w:t>оперативно-</w:t>
            </w:r>
            <w:proofErr w:type="spellEnd"/>
            <w:r w:rsidRPr="00801A1F">
              <w:rPr>
                <w:b w:val="0"/>
                <w:sz w:val="24"/>
                <w:szCs w:val="24"/>
                <w:lang w:val="uk-UA"/>
              </w:rPr>
              <w:t xml:space="preserve"> виробничого планування.</w:t>
            </w:r>
          </w:p>
        </w:tc>
      </w:tr>
      <w:tr w:rsidR="00DA1721" w:rsidRPr="008842F3" w:rsidTr="0064376E">
        <w:tc>
          <w:tcPr>
            <w:tcW w:w="675" w:type="dxa"/>
            <w:vAlign w:val="center"/>
          </w:tcPr>
          <w:p w:rsidR="00DA1721" w:rsidRPr="008842F3" w:rsidRDefault="00DA1721" w:rsidP="0064376E">
            <w:pPr>
              <w:spacing w:line="288" w:lineRule="auto"/>
              <w:jc w:val="center"/>
              <w:rPr>
                <w:b w:val="0"/>
                <w:lang w:val="uk-UA"/>
              </w:rPr>
            </w:pPr>
            <w:r>
              <w:rPr>
                <w:b w:val="0"/>
                <w:lang w:val="uk-UA"/>
              </w:rPr>
              <w:t>3</w:t>
            </w:r>
          </w:p>
        </w:tc>
        <w:tc>
          <w:tcPr>
            <w:tcW w:w="3686" w:type="dxa"/>
            <w:vAlign w:val="center"/>
          </w:tcPr>
          <w:p w:rsidR="00DA1721" w:rsidRPr="00801A1F" w:rsidRDefault="00DA1721" w:rsidP="0064376E">
            <w:pPr>
              <w:spacing w:line="288" w:lineRule="auto"/>
              <w:ind w:firstLine="34"/>
              <w:jc w:val="center"/>
              <w:rPr>
                <w:b w:val="0"/>
                <w:sz w:val="24"/>
                <w:szCs w:val="24"/>
                <w:lang w:val="uk-UA"/>
              </w:rPr>
            </w:pPr>
            <w:r w:rsidRPr="00801A1F">
              <w:rPr>
                <w:b w:val="0"/>
                <w:sz w:val="24"/>
                <w:szCs w:val="24"/>
                <w:lang w:val="uk-UA"/>
              </w:rPr>
              <w:t xml:space="preserve">Організація </w:t>
            </w:r>
            <w:proofErr w:type="spellStart"/>
            <w:r w:rsidRPr="00801A1F">
              <w:rPr>
                <w:b w:val="0"/>
                <w:sz w:val="24"/>
                <w:szCs w:val="24"/>
                <w:lang w:val="uk-UA"/>
              </w:rPr>
              <w:t>матеріально-</w:t>
            </w:r>
            <w:proofErr w:type="spellEnd"/>
            <w:r w:rsidRPr="00801A1F">
              <w:rPr>
                <w:b w:val="0"/>
                <w:sz w:val="24"/>
                <w:szCs w:val="24"/>
                <w:lang w:val="uk-UA"/>
              </w:rPr>
              <w:t xml:space="preserve"> технічного забезпечення збуту нової продукції</w:t>
            </w:r>
          </w:p>
        </w:tc>
        <w:tc>
          <w:tcPr>
            <w:tcW w:w="5103" w:type="dxa"/>
            <w:vAlign w:val="center"/>
          </w:tcPr>
          <w:p w:rsidR="00DA1721" w:rsidRPr="00801A1F" w:rsidRDefault="00DA1721" w:rsidP="0064376E">
            <w:pPr>
              <w:spacing w:line="288" w:lineRule="auto"/>
              <w:jc w:val="both"/>
              <w:rPr>
                <w:b w:val="0"/>
                <w:sz w:val="24"/>
                <w:szCs w:val="24"/>
                <w:lang w:val="uk-UA"/>
              </w:rPr>
            </w:pPr>
            <w:r w:rsidRPr="00801A1F">
              <w:rPr>
                <w:b w:val="0"/>
                <w:sz w:val="24"/>
                <w:szCs w:val="24"/>
                <w:lang w:val="uk-UA"/>
              </w:rPr>
              <w:t>Визначення потреби в матеріальних ресурсах, вибір постачальника та укладання контрактів на постачання. Підготовка замовлень на технологічне оснащення, матеріали і комплектуючі вироби. Реалізація планів постачання для випуску дослідних зразків і пробних серій. Налагодження зв’язків із споживачами.</w:t>
            </w:r>
          </w:p>
        </w:tc>
      </w:tr>
      <w:tr w:rsidR="00DA1721" w:rsidRPr="008842F3" w:rsidTr="0064376E">
        <w:tc>
          <w:tcPr>
            <w:tcW w:w="675" w:type="dxa"/>
            <w:vAlign w:val="center"/>
          </w:tcPr>
          <w:p w:rsidR="00DA1721" w:rsidRPr="008842F3" w:rsidRDefault="00DA1721" w:rsidP="0064376E">
            <w:pPr>
              <w:spacing w:line="288" w:lineRule="auto"/>
              <w:jc w:val="center"/>
              <w:rPr>
                <w:b w:val="0"/>
                <w:lang w:val="uk-UA"/>
              </w:rPr>
            </w:pPr>
            <w:r>
              <w:rPr>
                <w:b w:val="0"/>
                <w:lang w:val="uk-UA"/>
              </w:rPr>
              <w:t>4</w:t>
            </w:r>
          </w:p>
        </w:tc>
        <w:tc>
          <w:tcPr>
            <w:tcW w:w="3686" w:type="dxa"/>
            <w:vAlign w:val="center"/>
          </w:tcPr>
          <w:p w:rsidR="00DA1721" w:rsidRPr="00801A1F" w:rsidRDefault="00DA1721" w:rsidP="0064376E">
            <w:pPr>
              <w:spacing w:line="288" w:lineRule="auto"/>
              <w:ind w:firstLine="34"/>
              <w:jc w:val="center"/>
              <w:rPr>
                <w:b w:val="0"/>
                <w:sz w:val="24"/>
                <w:szCs w:val="24"/>
                <w:lang w:val="uk-UA"/>
              </w:rPr>
            </w:pPr>
            <w:r w:rsidRPr="00801A1F">
              <w:rPr>
                <w:b w:val="0"/>
                <w:sz w:val="24"/>
                <w:szCs w:val="24"/>
                <w:lang w:val="uk-UA"/>
              </w:rPr>
              <w:t>Розробка системи організації і оплати праці</w:t>
            </w:r>
          </w:p>
        </w:tc>
        <w:tc>
          <w:tcPr>
            <w:tcW w:w="5103" w:type="dxa"/>
            <w:vAlign w:val="center"/>
          </w:tcPr>
          <w:p w:rsidR="00DA1721" w:rsidRPr="00801A1F" w:rsidRDefault="00DA1721" w:rsidP="0064376E">
            <w:pPr>
              <w:spacing w:line="288" w:lineRule="auto"/>
              <w:jc w:val="both"/>
              <w:rPr>
                <w:b w:val="0"/>
                <w:sz w:val="24"/>
                <w:szCs w:val="24"/>
                <w:lang w:val="uk-UA"/>
              </w:rPr>
            </w:pPr>
            <w:r w:rsidRPr="00801A1F">
              <w:rPr>
                <w:b w:val="0"/>
                <w:sz w:val="24"/>
                <w:szCs w:val="24"/>
                <w:lang w:val="uk-UA"/>
              </w:rPr>
              <w:t>Створення проекту раціонального розподілу та кооперації праці. Розробка проектів організації: трудового процесу, обслуговування робочих місць, режиму праці та відпочинку. Розрахунок трудомісткості виробництва. Навчання персоналу.</w:t>
            </w:r>
          </w:p>
        </w:tc>
      </w:tr>
      <w:tr w:rsidR="00DA1721" w:rsidRPr="008842F3" w:rsidTr="0064376E">
        <w:tc>
          <w:tcPr>
            <w:tcW w:w="675" w:type="dxa"/>
            <w:vAlign w:val="center"/>
          </w:tcPr>
          <w:p w:rsidR="00DA1721" w:rsidRPr="008842F3" w:rsidRDefault="00DA1721" w:rsidP="0064376E">
            <w:pPr>
              <w:spacing w:line="288" w:lineRule="auto"/>
              <w:jc w:val="center"/>
              <w:rPr>
                <w:b w:val="0"/>
                <w:lang w:val="uk-UA"/>
              </w:rPr>
            </w:pPr>
            <w:r>
              <w:rPr>
                <w:b w:val="0"/>
                <w:lang w:val="uk-UA"/>
              </w:rPr>
              <w:t>5</w:t>
            </w:r>
          </w:p>
        </w:tc>
        <w:tc>
          <w:tcPr>
            <w:tcW w:w="3686" w:type="dxa"/>
            <w:vAlign w:val="center"/>
          </w:tcPr>
          <w:p w:rsidR="00DA1721" w:rsidRPr="00801A1F" w:rsidRDefault="00DA1721" w:rsidP="0064376E">
            <w:pPr>
              <w:spacing w:line="288" w:lineRule="auto"/>
              <w:ind w:firstLine="34"/>
              <w:jc w:val="center"/>
              <w:rPr>
                <w:b w:val="0"/>
                <w:sz w:val="24"/>
                <w:szCs w:val="24"/>
                <w:lang w:val="uk-UA"/>
              </w:rPr>
            </w:pPr>
            <w:r w:rsidRPr="00801A1F">
              <w:rPr>
                <w:b w:val="0"/>
                <w:sz w:val="24"/>
                <w:szCs w:val="24"/>
                <w:lang w:val="uk-UA"/>
              </w:rPr>
              <w:t>Створення нормативної бази для внутрішньозаводського техніко-економічного та оперативного планування</w:t>
            </w:r>
          </w:p>
        </w:tc>
        <w:tc>
          <w:tcPr>
            <w:tcW w:w="5103" w:type="dxa"/>
            <w:vAlign w:val="center"/>
          </w:tcPr>
          <w:p w:rsidR="00DA1721" w:rsidRPr="00801A1F" w:rsidRDefault="00DA1721" w:rsidP="0064376E">
            <w:pPr>
              <w:spacing w:line="288" w:lineRule="auto"/>
              <w:jc w:val="both"/>
              <w:rPr>
                <w:b w:val="0"/>
                <w:sz w:val="24"/>
                <w:szCs w:val="24"/>
                <w:lang w:val="uk-UA"/>
              </w:rPr>
            </w:pPr>
            <w:r w:rsidRPr="00801A1F">
              <w:rPr>
                <w:b w:val="0"/>
                <w:sz w:val="24"/>
                <w:szCs w:val="24"/>
                <w:lang w:val="uk-UA"/>
              </w:rPr>
              <w:t>Розрахунок матеріальних, трудових і календарно-планових нормативів. Калькулювання собівартості та визначення ціни на нові вироби. Визначення розмірів обігових засобів і нормативних запасів.</w:t>
            </w:r>
          </w:p>
        </w:tc>
      </w:tr>
    </w:tbl>
    <w:p w:rsidR="00DA1721" w:rsidRPr="008842F3" w:rsidRDefault="00DA1721" w:rsidP="00DA1721">
      <w:pPr>
        <w:spacing w:line="288" w:lineRule="auto"/>
        <w:ind w:firstLine="709"/>
        <w:jc w:val="both"/>
        <w:rPr>
          <w:b w:val="0"/>
          <w:lang w:val="uk-UA"/>
        </w:rPr>
      </w:pPr>
    </w:p>
    <w:p w:rsidR="00DA1721" w:rsidRPr="008842F3" w:rsidRDefault="00DA1721" w:rsidP="00DA1721">
      <w:pPr>
        <w:spacing w:line="288" w:lineRule="auto"/>
        <w:ind w:firstLine="709"/>
        <w:jc w:val="both"/>
        <w:rPr>
          <w:b w:val="0"/>
          <w:lang w:val="uk-UA"/>
        </w:rPr>
      </w:pPr>
      <w:r w:rsidRPr="008842F3">
        <w:rPr>
          <w:b w:val="0"/>
          <w:lang w:val="uk-UA"/>
        </w:rPr>
        <w:t>Під час створення нового підприємства організаційну підготовку виробництва ведуть спеціалізовані науково-дослідні чи проектні організації. На діючому підприємстві ці роботи здійснюють відповідні служби.</w:t>
      </w:r>
    </w:p>
    <w:p w:rsidR="00DA1721" w:rsidRPr="008842F3" w:rsidRDefault="00DA1721" w:rsidP="00DA1721">
      <w:pPr>
        <w:spacing w:line="288" w:lineRule="auto"/>
        <w:ind w:firstLine="709"/>
        <w:jc w:val="both"/>
        <w:rPr>
          <w:b w:val="0"/>
          <w:lang w:val="uk-UA"/>
        </w:rPr>
      </w:pPr>
      <w:r w:rsidRPr="008842F3">
        <w:rPr>
          <w:b w:val="0"/>
          <w:lang w:val="uk-UA"/>
        </w:rPr>
        <w:t xml:space="preserve">Для забезпечення </w:t>
      </w:r>
      <w:r>
        <w:rPr>
          <w:b w:val="0"/>
          <w:lang w:val="uk-UA"/>
        </w:rPr>
        <w:t>е</w:t>
      </w:r>
      <w:r w:rsidRPr="008842F3">
        <w:rPr>
          <w:b w:val="0"/>
          <w:lang w:val="uk-UA"/>
        </w:rPr>
        <w:t xml:space="preserve">фективного освоєння виробництва нової продукції в процесі </w:t>
      </w:r>
      <w:r>
        <w:rPr>
          <w:b w:val="0"/>
          <w:lang w:val="uk-UA"/>
        </w:rPr>
        <w:t>організаційної підготовки виробництва</w:t>
      </w:r>
      <w:r w:rsidRPr="008842F3">
        <w:rPr>
          <w:b w:val="0"/>
          <w:lang w:val="uk-UA"/>
        </w:rPr>
        <w:t xml:space="preserve"> розробляється п</w:t>
      </w:r>
      <w:r>
        <w:rPr>
          <w:b w:val="0"/>
          <w:lang w:val="uk-UA"/>
        </w:rPr>
        <w:t>р</w:t>
      </w:r>
      <w:r w:rsidRPr="008842F3">
        <w:rPr>
          <w:b w:val="0"/>
          <w:lang w:val="uk-UA"/>
        </w:rPr>
        <w:t>оект організації виробництва цієї продукції, який передбачає:</w:t>
      </w:r>
    </w:p>
    <w:p w:rsidR="00DA1721" w:rsidRPr="008842F3" w:rsidRDefault="00DA1721" w:rsidP="00801A1F">
      <w:pPr>
        <w:numPr>
          <w:ilvl w:val="0"/>
          <w:numId w:val="3"/>
        </w:numPr>
        <w:spacing w:line="288" w:lineRule="auto"/>
        <w:ind w:left="0" w:firstLine="0"/>
        <w:jc w:val="both"/>
        <w:rPr>
          <w:b w:val="0"/>
          <w:lang w:val="uk-UA"/>
        </w:rPr>
      </w:pPr>
      <w:r w:rsidRPr="008842F3">
        <w:rPr>
          <w:b w:val="0"/>
          <w:lang w:val="uk-UA"/>
        </w:rPr>
        <w:t>визначення виробничої потужності випуску нової продукції;</w:t>
      </w:r>
    </w:p>
    <w:p w:rsidR="00DA1721" w:rsidRPr="008842F3" w:rsidRDefault="00DA1721" w:rsidP="00801A1F">
      <w:pPr>
        <w:numPr>
          <w:ilvl w:val="0"/>
          <w:numId w:val="3"/>
        </w:numPr>
        <w:spacing w:line="288" w:lineRule="auto"/>
        <w:ind w:left="0" w:firstLine="0"/>
        <w:jc w:val="both"/>
        <w:rPr>
          <w:b w:val="0"/>
          <w:lang w:val="uk-UA"/>
        </w:rPr>
      </w:pPr>
      <w:r w:rsidRPr="008842F3">
        <w:rPr>
          <w:b w:val="0"/>
          <w:lang w:val="uk-UA"/>
        </w:rPr>
        <w:t>вибір раціональних форм організації виробництва;</w:t>
      </w:r>
    </w:p>
    <w:p w:rsidR="00DA1721" w:rsidRPr="008842F3" w:rsidRDefault="00DA1721" w:rsidP="00801A1F">
      <w:pPr>
        <w:numPr>
          <w:ilvl w:val="0"/>
          <w:numId w:val="3"/>
        </w:numPr>
        <w:spacing w:line="288" w:lineRule="auto"/>
        <w:ind w:left="0" w:firstLine="0"/>
        <w:jc w:val="both"/>
        <w:rPr>
          <w:b w:val="0"/>
          <w:lang w:val="uk-UA"/>
        </w:rPr>
      </w:pPr>
      <w:r w:rsidRPr="008842F3">
        <w:rPr>
          <w:b w:val="0"/>
          <w:lang w:val="uk-UA"/>
        </w:rPr>
        <w:t>розробка чи вдосконалення системи оперативно-виробничого планування;</w:t>
      </w:r>
    </w:p>
    <w:p w:rsidR="00DA1721" w:rsidRPr="008842F3" w:rsidRDefault="00DA1721" w:rsidP="00801A1F">
      <w:pPr>
        <w:numPr>
          <w:ilvl w:val="0"/>
          <w:numId w:val="3"/>
        </w:numPr>
        <w:spacing w:line="288" w:lineRule="auto"/>
        <w:ind w:left="0" w:firstLine="0"/>
        <w:jc w:val="both"/>
        <w:rPr>
          <w:b w:val="0"/>
          <w:lang w:val="uk-UA"/>
        </w:rPr>
      </w:pPr>
      <w:r w:rsidRPr="008842F3">
        <w:rPr>
          <w:b w:val="0"/>
          <w:lang w:val="uk-UA"/>
        </w:rPr>
        <w:t>проектування системи технічного обслуговування виробництва;</w:t>
      </w:r>
    </w:p>
    <w:p w:rsidR="00DA1721" w:rsidRPr="008842F3" w:rsidRDefault="00DA1721" w:rsidP="00801A1F">
      <w:pPr>
        <w:numPr>
          <w:ilvl w:val="0"/>
          <w:numId w:val="3"/>
        </w:numPr>
        <w:spacing w:line="288" w:lineRule="auto"/>
        <w:ind w:left="0" w:firstLine="0"/>
        <w:jc w:val="both"/>
        <w:rPr>
          <w:b w:val="0"/>
          <w:lang w:val="uk-UA"/>
        </w:rPr>
      </w:pPr>
      <w:r w:rsidRPr="008842F3">
        <w:rPr>
          <w:b w:val="0"/>
          <w:lang w:val="uk-UA"/>
        </w:rPr>
        <w:t>вибір форм і методів оплати праці;</w:t>
      </w:r>
    </w:p>
    <w:p w:rsidR="00DA1721" w:rsidRPr="008842F3" w:rsidRDefault="00DA1721" w:rsidP="00801A1F">
      <w:pPr>
        <w:numPr>
          <w:ilvl w:val="0"/>
          <w:numId w:val="3"/>
        </w:numPr>
        <w:spacing w:line="288" w:lineRule="auto"/>
        <w:ind w:left="0" w:firstLine="0"/>
        <w:jc w:val="both"/>
        <w:rPr>
          <w:b w:val="0"/>
          <w:lang w:val="uk-UA"/>
        </w:rPr>
      </w:pPr>
      <w:r w:rsidRPr="008842F3">
        <w:rPr>
          <w:b w:val="0"/>
          <w:lang w:val="uk-UA"/>
        </w:rPr>
        <w:t>підготовку проектів реконструкції підприємства.</w:t>
      </w:r>
    </w:p>
    <w:p w:rsidR="00DA1721" w:rsidRPr="008842F3" w:rsidRDefault="00DA1721" w:rsidP="00DA1721">
      <w:pPr>
        <w:spacing w:line="288" w:lineRule="auto"/>
        <w:ind w:firstLine="709"/>
        <w:jc w:val="both"/>
        <w:rPr>
          <w:b w:val="0"/>
          <w:lang w:val="uk-UA"/>
        </w:rPr>
      </w:pPr>
      <w:r w:rsidRPr="008842F3">
        <w:rPr>
          <w:b w:val="0"/>
          <w:lang w:val="uk-UA"/>
        </w:rPr>
        <w:t>При визначенні виробничої потужності випуску нової продукції необхідно забезпечити її збалансованість за окремими виробничими підрозділами, форми організації виробничих процесів</w:t>
      </w:r>
      <w:r>
        <w:rPr>
          <w:b w:val="0"/>
          <w:lang w:val="uk-UA"/>
        </w:rPr>
        <w:t>, в</w:t>
      </w:r>
      <w:r w:rsidRPr="008842F3">
        <w:rPr>
          <w:b w:val="0"/>
          <w:lang w:val="uk-UA"/>
        </w:rPr>
        <w:t>рахов</w:t>
      </w:r>
      <w:r>
        <w:rPr>
          <w:b w:val="0"/>
          <w:lang w:val="uk-UA"/>
        </w:rPr>
        <w:t>уючи</w:t>
      </w:r>
      <w:r w:rsidRPr="008842F3">
        <w:rPr>
          <w:b w:val="0"/>
          <w:lang w:val="uk-UA"/>
        </w:rPr>
        <w:t xml:space="preserve"> особливості нової продукції та обсяги її випуску</w:t>
      </w:r>
      <w:r>
        <w:rPr>
          <w:b w:val="0"/>
          <w:lang w:val="uk-UA"/>
        </w:rPr>
        <w:t>.</w:t>
      </w:r>
    </w:p>
    <w:p w:rsidR="00DA1721" w:rsidRPr="008842F3" w:rsidRDefault="00DA1721" w:rsidP="00DA1721">
      <w:pPr>
        <w:spacing w:line="288" w:lineRule="auto"/>
        <w:ind w:firstLine="709"/>
        <w:jc w:val="both"/>
        <w:rPr>
          <w:b w:val="0"/>
          <w:lang w:val="uk-UA"/>
        </w:rPr>
      </w:pPr>
      <w:r w:rsidRPr="008842F3">
        <w:rPr>
          <w:b w:val="0"/>
          <w:lang w:val="uk-UA"/>
        </w:rPr>
        <w:t xml:space="preserve">Під час проектування процесу освоєння виробництва в часі система оперативно-виробничого планування адаптується до умов випуску нової продукції, визначається послідовність її запуску у виробництво. Розраховуються необхідні </w:t>
      </w:r>
      <w:r>
        <w:rPr>
          <w:b w:val="0"/>
          <w:lang w:val="uk-UA"/>
        </w:rPr>
        <w:t>переділи</w:t>
      </w:r>
      <w:r w:rsidRPr="008842F3">
        <w:rPr>
          <w:b w:val="0"/>
          <w:lang w:val="uk-UA"/>
        </w:rPr>
        <w:t>, забезпечується ефективне використання обладнання і скорочення виробничого циклу.</w:t>
      </w:r>
    </w:p>
    <w:p w:rsidR="00DA1721" w:rsidRPr="008842F3" w:rsidRDefault="00DA1721" w:rsidP="00DA1721">
      <w:pPr>
        <w:spacing w:line="288" w:lineRule="auto"/>
        <w:ind w:firstLine="709"/>
        <w:jc w:val="both"/>
        <w:rPr>
          <w:b w:val="0"/>
          <w:lang w:val="uk-UA"/>
        </w:rPr>
      </w:pPr>
      <w:r w:rsidRPr="008842F3">
        <w:rPr>
          <w:b w:val="0"/>
          <w:lang w:val="uk-UA"/>
        </w:rPr>
        <w:t>Далі у складі проекту організації виробництва вирішується питання технічного обслуговування нового виробництва та визначаються підрозділи, що його виконують. Проектуються, зокрема, системи транспортного і складського обслуговування, інструментального і матеріально-технічного забезпечення виробництва, розраховується чисельність обслуговуючих підрозділів, визначається їх структура, розробляються регламентуючі документи.</w:t>
      </w:r>
    </w:p>
    <w:p w:rsidR="00DA1721" w:rsidRPr="008842F3" w:rsidRDefault="00DA1721" w:rsidP="00DA1721">
      <w:pPr>
        <w:spacing w:line="288" w:lineRule="auto"/>
        <w:ind w:firstLine="709"/>
        <w:jc w:val="both"/>
        <w:rPr>
          <w:b w:val="0"/>
          <w:lang w:val="uk-UA"/>
        </w:rPr>
      </w:pPr>
      <w:r w:rsidRPr="008842F3">
        <w:rPr>
          <w:b w:val="0"/>
          <w:lang w:val="uk-UA"/>
        </w:rPr>
        <w:t>Окремо проектується система контролю якості продукції.</w:t>
      </w:r>
    </w:p>
    <w:p w:rsidR="00DA1721" w:rsidRPr="008842F3" w:rsidRDefault="00DA1721" w:rsidP="00DA1721">
      <w:pPr>
        <w:spacing w:line="288" w:lineRule="auto"/>
        <w:ind w:firstLine="709"/>
        <w:jc w:val="both"/>
        <w:rPr>
          <w:b w:val="0"/>
          <w:lang w:val="uk-UA"/>
        </w:rPr>
      </w:pPr>
      <w:r w:rsidRPr="008842F3">
        <w:rPr>
          <w:b w:val="0"/>
          <w:lang w:val="uk-UA"/>
        </w:rPr>
        <w:t>При виборі форм організації та оплати праці враховують характер виробничого процесу і продукції, можливість використання бригадної форми організації праці, характер спеціалізації, кваліфікаційні характеристики і структура персоналу. Організація праці виконується з використанням типових проектів організації робочих місць і передбачає розробку карт організації праці,</w:t>
      </w:r>
    </w:p>
    <w:p w:rsidR="00DA1721" w:rsidRPr="00801A1F" w:rsidRDefault="00DA1721" w:rsidP="00DA1721">
      <w:pPr>
        <w:spacing w:line="360" w:lineRule="auto"/>
        <w:ind w:firstLine="709"/>
        <w:jc w:val="both"/>
        <w:rPr>
          <w:lang w:val="uk-UA"/>
        </w:rPr>
      </w:pPr>
      <w:r w:rsidRPr="00801A1F">
        <w:rPr>
          <w:lang w:val="uk-UA"/>
        </w:rPr>
        <w:t>5.3. Організація освоєння випуску нової продукції</w:t>
      </w:r>
    </w:p>
    <w:p w:rsidR="00DA1721" w:rsidRDefault="00DA1721" w:rsidP="00DA1721">
      <w:pPr>
        <w:spacing w:line="288" w:lineRule="auto"/>
        <w:ind w:firstLine="709"/>
        <w:jc w:val="both"/>
        <w:rPr>
          <w:b w:val="0"/>
          <w:lang w:val="uk-UA"/>
        </w:rPr>
      </w:pPr>
      <w:r w:rsidRPr="00DC2A7F">
        <w:rPr>
          <w:b w:val="0"/>
          <w:lang w:val="uk-UA"/>
        </w:rPr>
        <w:t>Після завершення організаційної підготовки та дослідного виробництва розпочинається промислове освоєння нової продукції, яке за своєю суттю є продовженням дослідного освоєння</w:t>
      </w:r>
      <w:r>
        <w:rPr>
          <w:b w:val="0"/>
          <w:lang w:val="uk-UA"/>
        </w:rPr>
        <w:t>, але має інші цілі і завдання (</w:t>
      </w:r>
      <w:r w:rsidRPr="00DC2A7F">
        <w:rPr>
          <w:b w:val="0"/>
          <w:lang w:val="uk-UA"/>
        </w:rPr>
        <w:t>табл.</w:t>
      </w:r>
      <w:r>
        <w:rPr>
          <w:b w:val="0"/>
          <w:lang w:val="uk-UA"/>
        </w:rPr>
        <w:t>5.2</w:t>
      </w:r>
      <w:r w:rsidRPr="00DC2A7F">
        <w:rPr>
          <w:b w:val="0"/>
          <w:lang w:val="uk-UA"/>
        </w:rPr>
        <w:t>)</w:t>
      </w:r>
      <w:r>
        <w:rPr>
          <w:b w:val="0"/>
          <w:lang w:val="uk-UA"/>
        </w:rPr>
        <w:t>.</w:t>
      </w:r>
    </w:p>
    <w:p w:rsidR="00DA1721" w:rsidRPr="00DC2A7F" w:rsidRDefault="00DA1721" w:rsidP="00DA1721">
      <w:pPr>
        <w:spacing w:line="288" w:lineRule="auto"/>
        <w:ind w:firstLine="709"/>
        <w:jc w:val="both"/>
        <w:rPr>
          <w:b w:val="0"/>
          <w:lang w:val="uk-UA"/>
        </w:rPr>
      </w:pPr>
      <w:r w:rsidRPr="003743E3">
        <w:rPr>
          <w:b w:val="0"/>
          <w:i/>
          <w:lang w:val="uk-UA"/>
        </w:rPr>
        <w:t>Освоєння випуску нової продукції</w:t>
      </w:r>
      <w:r>
        <w:rPr>
          <w:b w:val="0"/>
          <w:lang w:val="uk-UA"/>
        </w:rPr>
        <w:t xml:space="preserve"> –</w:t>
      </w:r>
      <w:r w:rsidRPr="00DC2A7F">
        <w:rPr>
          <w:b w:val="0"/>
          <w:lang w:val="uk-UA"/>
        </w:rPr>
        <w:t xml:space="preserve"> це процес виробництва, протягом якого здійснюється налагодження технологічного процесу, організації та планування виробництва нової продукції у заданих обсягах і досягаються намічені </w:t>
      </w:r>
      <w:r>
        <w:rPr>
          <w:b w:val="0"/>
          <w:lang w:val="uk-UA"/>
        </w:rPr>
        <w:t>техніко-економічні показники</w:t>
      </w:r>
      <w:r w:rsidRPr="00DC2A7F">
        <w:rPr>
          <w:b w:val="0"/>
          <w:lang w:val="uk-UA"/>
        </w:rPr>
        <w:t>.</w:t>
      </w:r>
    </w:p>
    <w:p w:rsidR="00DA1721" w:rsidRPr="00DC2A7F" w:rsidRDefault="00DA1721" w:rsidP="00DA1721">
      <w:pPr>
        <w:spacing w:line="288" w:lineRule="auto"/>
        <w:ind w:firstLine="709"/>
        <w:jc w:val="both"/>
        <w:rPr>
          <w:b w:val="0"/>
          <w:lang w:val="uk-UA"/>
        </w:rPr>
      </w:pPr>
      <w:r w:rsidRPr="00DC2A7F">
        <w:rPr>
          <w:b w:val="0"/>
          <w:lang w:val="uk-UA"/>
        </w:rPr>
        <w:t xml:space="preserve">Процес освоєння розпочинається з випуску установчої серії продукції, яка виготовляється за документацією серійного виробництва – для підтвердження готовності виробничої системи до випуску продукції за заданими вимогами та у визначених обсягах. Розрізняють </w:t>
      </w:r>
      <w:r w:rsidRPr="00DC2A7F">
        <w:rPr>
          <w:b w:val="0"/>
          <w:i/>
          <w:lang w:val="uk-UA"/>
        </w:rPr>
        <w:t>технічне, виробниче та економічне</w:t>
      </w:r>
      <w:r w:rsidRPr="00DC2A7F">
        <w:rPr>
          <w:b w:val="0"/>
          <w:lang w:val="uk-UA"/>
        </w:rPr>
        <w:t xml:space="preserve"> освоєння.</w:t>
      </w:r>
    </w:p>
    <w:p w:rsidR="00DA1721" w:rsidRPr="00DC2A7F" w:rsidRDefault="00DA1721" w:rsidP="00DA1721">
      <w:pPr>
        <w:spacing w:line="288" w:lineRule="auto"/>
        <w:ind w:firstLine="709"/>
        <w:jc w:val="both"/>
        <w:rPr>
          <w:b w:val="0"/>
          <w:lang w:val="uk-UA"/>
        </w:rPr>
      </w:pPr>
      <w:r w:rsidRPr="00DC2A7F">
        <w:rPr>
          <w:b w:val="0"/>
          <w:i/>
          <w:lang w:val="uk-UA"/>
        </w:rPr>
        <w:t>Технічне освоєння</w:t>
      </w:r>
      <w:r w:rsidRPr="00DC2A7F">
        <w:rPr>
          <w:b w:val="0"/>
          <w:lang w:val="uk-UA"/>
        </w:rPr>
        <w:t xml:space="preserve"> здійснюється в період дослідного виробництва і полягає в досягненні технічних параметрів</w:t>
      </w:r>
      <w:r>
        <w:rPr>
          <w:b w:val="0"/>
          <w:lang w:val="uk-UA"/>
        </w:rPr>
        <w:t xml:space="preserve"> п</w:t>
      </w:r>
      <w:r w:rsidRPr="00DC2A7F">
        <w:rPr>
          <w:b w:val="0"/>
          <w:lang w:val="uk-UA"/>
        </w:rPr>
        <w:t>ередбачених стандартами і технічними умовами. Як правило, технічне освоєння повинно завершитись в період дослідного виробництва.</w:t>
      </w:r>
    </w:p>
    <w:p w:rsidR="00DA1721" w:rsidRPr="00DC2A7F" w:rsidRDefault="00DA1721" w:rsidP="00DA1721">
      <w:pPr>
        <w:spacing w:line="288" w:lineRule="auto"/>
        <w:ind w:firstLine="709"/>
        <w:jc w:val="both"/>
        <w:rPr>
          <w:b w:val="0"/>
          <w:lang w:val="uk-UA"/>
        </w:rPr>
      </w:pPr>
      <w:r w:rsidRPr="00DC2A7F">
        <w:rPr>
          <w:b w:val="0"/>
          <w:i/>
          <w:lang w:val="uk-UA"/>
        </w:rPr>
        <w:t xml:space="preserve">Виробниче освоєння </w:t>
      </w:r>
      <w:r w:rsidRPr="00DC2A7F">
        <w:rPr>
          <w:b w:val="0"/>
          <w:lang w:val="uk-UA"/>
        </w:rPr>
        <w:t>є виробничим процесом, впродовж якого підприємство виходить на проектні потужності з випуску нової продукції.</w:t>
      </w:r>
    </w:p>
    <w:p w:rsidR="00DA1721" w:rsidRPr="00DC2A7F" w:rsidRDefault="00DA1721" w:rsidP="00DA1721">
      <w:pPr>
        <w:spacing w:line="288" w:lineRule="auto"/>
        <w:ind w:firstLine="709"/>
        <w:jc w:val="both"/>
        <w:rPr>
          <w:b w:val="0"/>
          <w:lang w:val="uk-UA"/>
        </w:rPr>
      </w:pPr>
      <w:r w:rsidRPr="00DC2A7F">
        <w:rPr>
          <w:b w:val="0"/>
          <w:i/>
          <w:lang w:val="uk-UA"/>
        </w:rPr>
        <w:t xml:space="preserve">Економічне освоєння </w:t>
      </w:r>
      <w:r w:rsidRPr="00DC2A7F">
        <w:rPr>
          <w:b w:val="0"/>
          <w:lang w:val="uk-UA"/>
        </w:rPr>
        <w:t>– це період, протягом якого підприємство досягає рівня економічних показників випуску нової продукції за трудомісткістю і собівартістю. Економічне освоєння починають одночасно з виробничим, але закінчують, як правило, після досягнення проектного обсягу випуску.</w:t>
      </w:r>
    </w:p>
    <w:p w:rsidR="00DA1721" w:rsidRDefault="00DA1721" w:rsidP="00DA1721">
      <w:pPr>
        <w:spacing w:line="288" w:lineRule="auto"/>
        <w:ind w:firstLine="709"/>
        <w:jc w:val="both"/>
        <w:rPr>
          <w:b w:val="0"/>
          <w:lang w:val="uk-UA"/>
        </w:rPr>
      </w:pPr>
    </w:p>
    <w:p w:rsidR="00DA1721" w:rsidRPr="00DC2A7F" w:rsidRDefault="00DA1721" w:rsidP="00DA1721">
      <w:pPr>
        <w:spacing w:line="288" w:lineRule="auto"/>
        <w:ind w:firstLine="709"/>
        <w:jc w:val="right"/>
        <w:rPr>
          <w:b w:val="0"/>
          <w:lang w:val="uk-UA"/>
        </w:rPr>
      </w:pPr>
      <w:r>
        <w:rPr>
          <w:b w:val="0"/>
          <w:lang w:val="uk-UA"/>
        </w:rPr>
        <w:t>Таблиця 5.2</w:t>
      </w:r>
    </w:p>
    <w:p w:rsidR="00DA1721" w:rsidRDefault="00DA1721" w:rsidP="00DA1721">
      <w:pPr>
        <w:spacing w:line="288" w:lineRule="auto"/>
        <w:jc w:val="center"/>
        <w:rPr>
          <w:lang w:val="uk-UA"/>
        </w:rPr>
      </w:pPr>
      <w:r w:rsidRPr="00415EBE">
        <w:rPr>
          <w:lang w:val="uk-UA"/>
        </w:rPr>
        <w:t>Особливості процесів освоєння</w:t>
      </w:r>
      <w:r>
        <w:rPr>
          <w:lang w:val="uk-UA"/>
        </w:rPr>
        <w:t xml:space="preserve"> випуску нової продукції</w:t>
      </w:r>
    </w:p>
    <w:p w:rsidR="00DA1721" w:rsidRPr="00415EBE" w:rsidRDefault="00DA1721" w:rsidP="00DA1721">
      <w:pPr>
        <w:spacing w:line="288" w:lineRule="auto"/>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19"/>
        <w:gridCol w:w="3475"/>
        <w:gridCol w:w="2643"/>
      </w:tblGrid>
      <w:tr w:rsidR="00DA1721" w:rsidRPr="00DC2A7F" w:rsidTr="0064376E">
        <w:tc>
          <w:tcPr>
            <w:tcW w:w="534" w:type="dxa"/>
            <w:vAlign w:val="center"/>
          </w:tcPr>
          <w:p w:rsidR="00DA1721" w:rsidRPr="00DC2A7F" w:rsidRDefault="00DA1721" w:rsidP="0064376E">
            <w:pPr>
              <w:spacing w:line="288" w:lineRule="auto"/>
              <w:jc w:val="center"/>
              <w:rPr>
                <w:b w:val="0"/>
                <w:lang w:val="uk-UA"/>
              </w:rPr>
            </w:pPr>
            <w:r>
              <w:rPr>
                <w:b w:val="0"/>
                <w:lang w:val="uk-UA"/>
              </w:rPr>
              <w:t>№</w:t>
            </w:r>
          </w:p>
        </w:tc>
        <w:tc>
          <w:tcPr>
            <w:tcW w:w="2919" w:type="dxa"/>
            <w:vAlign w:val="center"/>
          </w:tcPr>
          <w:p w:rsidR="00DA1721" w:rsidRPr="00DC2A7F" w:rsidRDefault="00DA1721" w:rsidP="0064376E">
            <w:pPr>
              <w:spacing w:line="288" w:lineRule="auto"/>
              <w:jc w:val="center"/>
              <w:rPr>
                <w:b w:val="0"/>
                <w:lang w:val="uk-UA"/>
              </w:rPr>
            </w:pPr>
            <w:r w:rsidRPr="00DC2A7F">
              <w:rPr>
                <w:b w:val="0"/>
                <w:lang w:val="uk-UA"/>
              </w:rPr>
              <w:t>Відмінна ознака</w:t>
            </w:r>
          </w:p>
        </w:tc>
        <w:tc>
          <w:tcPr>
            <w:tcW w:w="3475" w:type="dxa"/>
            <w:vAlign w:val="center"/>
          </w:tcPr>
          <w:p w:rsidR="00DA1721" w:rsidRPr="00DC2A7F" w:rsidRDefault="00DA1721" w:rsidP="0064376E">
            <w:pPr>
              <w:spacing w:line="288" w:lineRule="auto"/>
              <w:jc w:val="center"/>
              <w:rPr>
                <w:b w:val="0"/>
                <w:lang w:val="uk-UA"/>
              </w:rPr>
            </w:pPr>
            <w:r w:rsidRPr="00DC2A7F">
              <w:rPr>
                <w:b w:val="0"/>
                <w:lang w:val="uk-UA"/>
              </w:rPr>
              <w:t>Дослідне освоєння</w:t>
            </w:r>
          </w:p>
        </w:tc>
        <w:tc>
          <w:tcPr>
            <w:tcW w:w="2643" w:type="dxa"/>
            <w:vAlign w:val="center"/>
          </w:tcPr>
          <w:p w:rsidR="00DA1721" w:rsidRPr="00DC2A7F" w:rsidRDefault="00DA1721" w:rsidP="0064376E">
            <w:pPr>
              <w:spacing w:line="288" w:lineRule="auto"/>
              <w:jc w:val="center"/>
              <w:rPr>
                <w:b w:val="0"/>
                <w:lang w:val="uk-UA"/>
              </w:rPr>
            </w:pPr>
            <w:r w:rsidRPr="00DC2A7F">
              <w:rPr>
                <w:b w:val="0"/>
                <w:lang w:val="uk-UA"/>
              </w:rPr>
              <w:t>Промислове освоєння</w:t>
            </w:r>
          </w:p>
        </w:tc>
      </w:tr>
      <w:tr w:rsidR="00DA1721" w:rsidRPr="00DC2A7F" w:rsidTr="0064376E">
        <w:tc>
          <w:tcPr>
            <w:tcW w:w="534" w:type="dxa"/>
            <w:vAlign w:val="center"/>
          </w:tcPr>
          <w:p w:rsidR="00DA1721" w:rsidRPr="00801A1F" w:rsidRDefault="00DA1721" w:rsidP="0064376E">
            <w:pPr>
              <w:spacing w:line="288" w:lineRule="auto"/>
              <w:jc w:val="center"/>
              <w:rPr>
                <w:b w:val="0"/>
                <w:sz w:val="24"/>
                <w:szCs w:val="24"/>
                <w:lang w:val="uk-UA"/>
              </w:rPr>
            </w:pPr>
            <w:r w:rsidRPr="00801A1F">
              <w:rPr>
                <w:b w:val="0"/>
                <w:sz w:val="24"/>
                <w:szCs w:val="24"/>
                <w:lang w:val="uk-UA"/>
              </w:rPr>
              <w:t>1</w:t>
            </w:r>
          </w:p>
        </w:tc>
        <w:tc>
          <w:tcPr>
            <w:tcW w:w="2919" w:type="dxa"/>
            <w:vAlign w:val="center"/>
          </w:tcPr>
          <w:p w:rsidR="00DA1721" w:rsidRPr="00801A1F" w:rsidRDefault="00DA1721" w:rsidP="0064376E">
            <w:pPr>
              <w:spacing w:line="288" w:lineRule="auto"/>
              <w:jc w:val="center"/>
              <w:rPr>
                <w:b w:val="0"/>
                <w:sz w:val="24"/>
                <w:szCs w:val="24"/>
                <w:lang w:val="uk-UA"/>
              </w:rPr>
            </w:pPr>
            <w:r w:rsidRPr="00801A1F">
              <w:rPr>
                <w:b w:val="0"/>
                <w:sz w:val="24"/>
                <w:szCs w:val="24"/>
                <w:lang w:val="uk-UA"/>
              </w:rPr>
              <w:t>Мета</w:t>
            </w:r>
          </w:p>
        </w:tc>
        <w:tc>
          <w:tcPr>
            <w:tcW w:w="3475" w:type="dxa"/>
          </w:tcPr>
          <w:p w:rsidR="00DA1721" w:rsidRPr="00801A1F" w:rsidRDefault="00DA1721" w:rsidP="0064376E">
            <w:pPr>
              <w:spacing w:line="288" w:lineRule="auto"/>
              <w:jc w:val="both"/>
              <w:rPr>
                <w:b w:val="0"/>
                <w:sz w:val="24"/>
                <w:szCs w:val="24"/>
                <w:lang w:val="uk-UA"/>
              </w:rPr>
            </w:pPr>
            <w:r w:rsidRPr="00801A1F">
              <w:rPr>
                <w:b w:val="0"/>
                <w:sz w:val="24"/>
                <w:szCs w:val="24"/>
                <w:lang w:val="uk-UA"/>
              </w:rPr>
              <w:t>Визначити технічну можливість та економічну доцільність виготовлення нової продукції, усунути конструкторсько-технологічні недоліки</w:t>
            </w:r>
          </w:p>
        </w:tc>
        <w:tc>
          <w:tcPr>
            <w:tcW w:w="2643" w:type="dxa"/>
          </w:tcPr>
          <w:p w:rsidR="00DA1721" w:rsidRPr="00801A1F" w:rsidRDefault="00DA1721" w:rsidP="0064376E">
            <w:pPr>
              <w:spacing w:line="288" w:lineRule="auto"/>
              <w:jc w:val="both"/>
              <w:rPr>
                <w:b w:val="0"/>
                <w:sz w:val="24"/>
                <w:szCs w:val="24"/>
                <w:lang w:val="uk-UA"/>
              </w:rPr>
            </w:pPr>
            <w:r w:rsidRPr="00801A1F">
              <w:rPr>
                <w:b w:val="0"/>
                <w:sz w:val="24"/>
                <w:szCs w:val="24"/>
                <w:lang w:val="uk-UA"/>
              </w:rPr>
              <w:t>Забезпечити досягнення проектної потужності випуску нової продукції</w:t>
            </w:r>
          </w:p>
        </w:tc>
      </w:tr>
      <w:tr w:rsidR="00DA1721" w:rsidRPr="00DC2A7F" w:rsidTr="0064376E">
        <w:tc>
          <w:tcPr>
            <w:tcW w:w="534" w:type="dxa"/>
            <w:vAlign w:val="center"/>
          </w:tcPr>
          <w:p w:rsidR="00DA1721" w:rsidRPr="00801A1F" w:rsidRDefault="00DA1721" w:rsidP="0064376E">
            <w:pPr>
              <w:spacing w:line="288" w:lineRule="auto"/>
              <w:jc w:val="center"/>
              <w:rPr>
                <w:b w:val="0"/>
                <w:sz w:val="24"/>
                <w:szCs w:val="24"/>
                <w:lang w:val="uk-UA"/>
              </w:rPr>
            </w:pPr>
            <w:r w:rsidRPr="00801A1F">
              <w:rPr>
                <w:b w:val="0"/>
                <w:sz w:val="24"/>
                <w:szCs w:val="24"/>
                <w:lang w:val="uk-UA"/>
              </w:rPr>
              <w:t>2</w:t>
            </w:r>
          </w:p>
        </w:tc>
        <w:tc>
          <w:tcPr>
            <w:tcW w:w="2919" w:type="dxa"/>
            <w:vAlign w:val="center"/>
          </w:tcPr>
          <w:p w:rsidR="00DA1721" w:rsidRPr="00801A1F" w:rsidRDefault="00DA1721" w:rsidP="0064376E">
            <w:pPr>
              <w:spacing w:line="288" w:lineRule="auto"/>
              <w:jc w:val="center"/>
              <w:rPr>
                <w:b w:val="0"/>
                <w:sz w:val="24"/>
                <w:szCs w:val="24"/>
                <w:lang w:val="uk-UA"/>
              </w:rPr>
            </w:pPr>
            <w:r w:rsidRPr="00801A1F">
              <w:rPr>
                <w:b w:val="0"/>
                <w:sz w:val="24"/>
                <w:szCs w:val="24"/>
                <w:lang w:val="uk-UA"/>
              </w:rPr>
              <w:t>Завдання</w:t>
            </w:r>
          </w:p>
        </w:tc>
        <w:tc>
          <w:tcPr>
            <w:tcW w:w="3475" w:type="dxa"/>
            <w:vAlign w:val="center"/>
          </w:tcPr>
          <w:p w:rsidR="00DA1721" w:rsidRPr="00801A1F" w:rsidRDefault="00DA1721" w:rsidP="0064376E">
            <w:pPr>
              <w:spacing w:line="288" w:lineRule="auto"/>
              <w:jc w:val="both"/>
              <w:rPr>
                <w:b w:val="0"/>
                <w:sz w:val="24"/>
                <w:szCs w:val="24"/>
                <w:lang w:val="uk-UA"/>
              </w:rPr>
            </w:pPr>
            <w:r w:rsidRPr="00801A1F">
              <w:rPr>
                <w:b w:val="0"/>
                <w:sz w:val="24"/>
                <w:szCs w:val="24"/>
                <w:lang w:val="uk-UA"/>
              </w:rPr>
              <w:t>Відпрацювати технологічний процес виготовлення нової продукції, внести корективи в конструкторсько-технологічну документацію</w:t>
            </w:r>
          </w:p>
        </w:tc>
        <w:tc>
          <w:tcPr>
            <w:tcW w:w="2643" w:type="dxa"/>
          </w:tcPr>
          <w:p w:rsidR="00DA1721" w:rsidRPr="00801A1F" w:rsidRDefault="00DA1721" w:rsidP="0064376E">
            <w:pPr>
              <w:spacing w:line="288" w:lineRule="auto"/>
              <w:jc w:val="both"/>
              <w:rPr>
                <w:b w:val="0"/>
                <w:sz w:val="24"/>
                <w:szCs w:val="24"/>
                <w:lang w:val="uk-UA"/>
              </w:rPr>
            </w:pPr>
            <w:r w:rsidRPr="00801A1F">
              <w:rPr>
                <w:b w:val="0"/>
                <w:sz w:val="24"/>
                <w:szCs w:val="24"/>
                <w:lang w:val="uk-UA"/>
              </w:rPr>
              <w:t>Формувати виробничу лінію з випуску нової продукції. Налагодити виробничі зв’язки та системи забезпечення випуску нової продукції, остаточно усунути недоліки конструкції та технології</w:t>
            </w:r>
          </w:p>
        </w:tc>
      </w:tr>
      <w:tr w:rsidR="00DA1721" w:rsidRPr="00DC2A7F" w:rsidTr="0064376E">
        <w:tc>
          <w:tcPr>
            <w:tcW w:w="534" w:type="dxa"/>
            <w:vAlign w:val="center"/>
          </w:tcPr>
          <w:p w:rsidR="00DA1721" w:rsidRPr="00801A1F" w:rsidRDefault="00DA1721" w:rsidP="0064376E">
            <w:pPr>
              <w:spacing w:line="288" w:lineRule="auto"/>
              <w:jc w:val="center"/>
              <w:rPr>
                <w:b w:val="0"/>
                <w:sz w:val="24"/>
                <w:szCs w:val="24"/>
                <w:lang w:val="uk-UA"/>
              </w:rPr>
            </w:pPr>
            <w:r w:rsidRPr="00801A1F">
              <w:rPr>
                <w:b w:val="0"/>
                <w:sz w:val="24"/>
                <w:szCs w:val="24"/>
                <w:lang w:val="uk-UA"/>
              </w:rPr>
              <w:t>3</w:t>
            </w:r>
          </w:p>
        </w:tc>
        <w:tc>
          <w:tcPr>
            <w:tcW w:w="2919" w:type="dxa"/>
            <w:vAlign w:val="center"/>
          </w:tcPr>
          <w:p w:rsidR="00DA1721" w:rsidRPr="00801A1F" w:rsidRDefault="00DA1721" w:rsidP="0064376E">
            <w:pPr>
              <w:spacing w:line="288" w:lineRule="auto"/>
              <w:jc w:val="center"/>
              <w:rPr>
                <w:b w:val="0"/>
                <w:sz w:val="24"/>
                <w:szCs w:val="24"/>
                <w:lang w:val="uk-UA"/>
              </w:rPr>
            </w:pPr>
            <w:r w:rsidRPr="00801A1F">
              <w:rPr>
                <w:b w:val="0"/>
                <w:sz w:val="24"/>
                <w:szCs w:val="24"/>
                <w:lang w:val="uk-UA"/>
              </w:rPr>
              <w:t>Термін освоєння</w:t>
            </w:r>
          </w:p>
        </w:tc>
        <w:tc>
          <w:tcPr>
            <w:tcW w:w="3475" w:type="dxa"/>
            <w:vAlign w:val="center"/>
          </w:tcPr>
          <w:p w:rsidR="00DA1721" w:rsidRPr="00801A1F" w:rsidRDefault="00DA1721" w:rsidP="0064376E">
            <w:pPr>
              <w:spacing w:line="288" w:lineRule="auto"/>
              <w:jc w:val="center"/>
              <w:rPr>
                <w:b w:val="0"/>
                <w:sz w:val="24"/>
                <w:szCs w:val="24"/>
                <w:lang w:val="uk-UA"/>
              </w:rPr>
            </w:pPr>
            <w:r w:rsidRPr="00801A1F">
              <w:rPr>
                <w:b w:val="0"/>
                <w:sz w:val="24"/>
                <w:szCs w:val="24"/>
                <w:lang w:val="uk-UA"/>
              </w:rPr>
              <w:t>2-4 місяці</w:t>
            </w:r>
          </w:p>
        </w:tc>
        <w:tc>
          <w:tcPr>
            <w:tcW w:w="2643" w:type="dxa"/>
            <w:vAlign w:val="center"/>
          </w:tcPr>
          <w:p w:rsidR="00DA1721" w:rsidRPr="00801A1F" w:rsidRDefault="00DA1721" w:rsidP="0064376E">
            <w:pPr>
              <w:spacing w:line="288" w:lineRule="auto"/>
              <w:jc w:val="center"/>
              <w:rPr>
                <w:b w:val="0"/>
                <w:sz w:val="24"/>
                <w:szCs w:val="24"/>
                <w:lang w:val="uk-UA"/>
              </w:rPr>
            </w:pPr>
            <w:r w:rsidRPr="00801A1F">
              <w:rPr>
                <w:b w:val="0"/>
                <w:sz w:val="24"/>
                <w:szCs w:val="24"/>
                <w:lang w:val="uk-UA"/>
              </w:rPr>
              <w:t>1-3 роки</w:t>
            </w:r>
          </w:p>
        </w:tc>
      </w:tr>
      <w:tr w:rsidR="00DA1721" w:rsidRPr="00DC2A7F" w:rsidTr="0064376E">
        <w:tc>
          <w:tcPr>
            <w:tcW w:w="534" w:type="dxa"/>
            <w:vAlign w:val="center"/>
          </w:tcPr>
          <w:p w:rsidR="00DA1721" w:rsidRPr="00801A1F" w:rsidRDefault="00DA1721" w:rsidP="0064376E">
            <w:pPr>
              <w:spacing w:line="288" w:lineRule="auto"/>
              <w:jc w:val="center"/>
              <w:rPr>
                <w:b w:val="0"/>
                <w:sz w:val="24"/>
                <w:szCs w:val="24"/>
                <w:lang w:val="uk-UA"/>
              </w:rPr>
            </w:pPr>
            <w:r w:rsidRPr="00801A1F">
              <w:rPr>
                <w:b w:val="0"/>
                <w:sz w:val="24"/>
                <w:szCs w:val="24"/>
                <w:lang w:val="uk-UA"/>
              </w:rPr>
              <w:t>4</w:t>
            </w:r>
          </w:p>
        </w:tc>
        <w:tc>
          <w:tcPr>
            <w:tcW w:w="2919" w:type="dxa"/>
            <w:vAlign w:val="center"/>
          </w:tcPr>
          <w:p w:rsidR="00DA1721" w:rsidRPr="00801A1F" w:rsidRDefault="00DA1721" w:rsidP="0064376E">
            <w:pPr>
              <w:spacing w:line="288" w:lineRule="auto"/>
              <w:jc w:val="center"/>
              <w:rPr>
                <w:b w:val="0"/>
                <w:sz w:val="24"/>
                <w:szCs w:val="24"/>
                <w:lang w:val="uk-UA"/>
              </w:rPr>
            </w:pPr>
            <w:r w:rsidRPr="00801A1F">
              <w:rPr>
                <w:b w:val="0"/>
                <w:sz w:val="24"/>
                <w:szCs w:val="24"/>
                <w:lang w:val="uk-UA"/>
              </w:rPr>
              <w:t>Місце проведення</w:t>
            </w:r>
          </w:p>
        </w:tc>
        <w:tc>
          <w:tcPr>
            <w:tcW w:w="3475" w:type="dxa"/>
            <w:vAlign w:val="center"/>
          </w:tcPr>
          <w:p w:rsidR="00DA1721" w:rsidRPr="00801A1F" w:rsidRDefault="00DA1721" w:rsidP="0064376E">
            <w:pPr>
              <w:spacing w:line="288" w:lineRule="auto"/>
              <w:jc w:val="center"/>
              <w:rPr>
                <w:b w:val="0"/>
                <w:sz w:val="24"/>
                <w:szCs w:val="24"/>
                <w:lang w:val="uk-UA"/>
              </w:rPr>
            </w:pPr>
            <w:r w:rsidRPr="00801A1F">
              <w:rPr>
                <w:b w:val="0"/>
                <w:sz w:val="24"/>
                <w:szCs w:val="24"/>
                <w:lang w:val="uk-UA"/>
              </w:rPr>
              <w:t>Дослідно-експериментальний завод, цех, відділення</w:t>
            </w:r>
          </w:p>
        </w:tc>
        <w:tc>
          <w:tcPr>
            <w:tcW w:w="2643" w:type="dxa"/>
            <w:vAlign w:val="center"/>
          </w:tcPr>
          <w:p w:rsidR="00DA1721" w:rsidRPr="00801A1F" w:rsidRDefault="00DA1721" w:rsidP="0064376E">
            <w:pPr>
              <w:spacing w:line="288" w:lineRule="auto"/>
              <w:jc w:val="center"/>
              <w:rPr>
                <w:b w:val="0"/>
                <w:sz w:val="24"/>
                <w:szCs w:val="24"/>
                <w:lang w:val="uk-UA"/>
              </w:rPr>
            </w:pPr>
            <w:r w:rsidRPr="00801A1F">
              <w:rPr>
                <w:b w:val="0"/>
                <w:sz w:val="24"/>
                <w:szCs w:val="24"/>
                <w:lang w:val="uk-UA"/>
              </w:rPr>
              <w:t>Підприємство серійного виробництва</w:t>
            </w:r>
          </w:p>
        </w:tc>
      </w:tr>
    </w:tbl>
    <w:p w:rsidR="00DA1721" w:rsidRDefault="00DA1721" w:rsidP="00DA1721">
      <w:pPr>
        <w:spacing w:line="288" w:lineRule="auto"/>
        <w:ind w:firstLine="709"/>
        <w:jc w:val="both"/>
        <w:rPr>
          <w:b w:val="0"/>
          <w:lang w:val="uk-UA"/>
        </w:rPr>
      </w:pPr>
    </w:p>
    <w:p w:rsidR="00DA1721" w:rsidRPr="00DC2A7F" w:rsidRDefault="00DA1721" w:rsidP="00DA1721">
      <w:pPr>
        <w:spacing w:line="288" w:lineRule="auto"/>
        <w:ind w:firstLine="709"/>
        <w:jc w:val="both"/>
        <w:rPr>
          <w:b w:val="0"/>
          <w:lang w:val="uk-UA"/>
        </w:rPr>
      </w:pPr>
      <w:r w:rsidRPr="00DC2A7F">
        <w:rPr>
          <w:b w:val="0"/>
          <w:lang w:val="uk-UA"/>
        </w:rPr>
        <w:t>Принципи організації освоєння нової продукції:</w:t>
      </w:r>
    </w:p>
    <w:p w:rsidR="00DA1721" w:rsidRPr="00DC2A7F" w:rsidRDefault="00DA1721" w:rsidP="00DA1721">
      <w:pPr>
        <w:numPr>
          <w:ilvl w:val="0"/>
          <w:numId w:val="3"/>
        </w:numPr>
        <w:tabs>
          <w:tab w:val="clear" w:pos="1639"/>
          <w:tab w:val="num" w:pos="0"/>
        </w:tabs>
        <w:spacing w:line="288" w:lineRule="auto"/>
        <w:ind w:left="0" w:firstLine="567"/>
        <w:jc w:val="both"/>
        <w:rPr>
          <w:b w:val="0"/>
          <w:lang w:val="uk-UA"/>
        </w:rPr>
      </w:pPr>
      <w:r w:rsidRPr="00DC2A7F">
        <w:rPr>
          <w:b w:val="0"/>
          <w:i/>
          <w:lang w:val="uk-UA"/>
        </w:rPr>
        <w:t>принцип інтеграції</w:t>
      </w:r>
      <w:r w:rsidRPr="00DC2A7F">
        <w:rPr>
          <w:b w:val="0"/>
          <w:lang w:val="uk-UA"/>
        </w:rPr>
        <w:t xml:space="preserve"> – активна участь в процесі створення і освоєння випуску не лише розробників і виробників, а і споживачів;</w:t>
      </w:r>
    </w:p>
    <w:p w:rsidR="00DA1721" w:rsidRPr="00DC2A7F" w:rsidRDefault="00DA1721" w:rsidP="00DA1721">
      <w:pPr>
        <w:numPr>
          <w:ilvl w:val="0"/>
          <w:numId w:val="3"/>
        </w:numPr>
        <w:tabs>
          <w:tab w:val="clear" w:pos="1639"/>
          <w:tab w:val="num" w:pos="0"/>
        </w:tabs>
        <w:spacing w:line="288" w:lineRule="auto"/>
        <w:ind w:left="0" w:firstLine="567"/>
        <w:jc w:val="both"/>
        <w:rPr>
          <w:b w:val="0"/>
          <w:lang w:val="uk-UA"/>
        </w:rPr>
      </w:pPr>
      <w:r w:rsidRPr="00DC2A7F">
        <w:rPr>
          <w:b w:val="0"/>
          <w:i/>
          <w:lang w:val="uk-UA"/>
        </w:rPr>
        <w:t>принцип готовності</w:t>
      </w:r>
      <w:r w:rsidRPr="00DC2A7F">
        <w:rPr>
          <w:b w:val="0"/>
          <w:lang w:val="uk-UA"/>
        </w:rPr>
        <w:t xml:space="preserve"> – передбачає вчасне завершення комплексу робіт із підготовки виробництва до початку серійного випуску і скорочення періоду її освоєння;</w:t>
      </w:r>
    </w:p>
    <w:p w:rsidR="00DA1721" w:rsidRPr="00DC2A7F" w:rsidRDefault="00DA1721" w:rsidP="00DA1721">
      <w:pPr>
        <w:numPr>
          <w:ilvl w:val="0"/>
          <w:numId w:val="3"/>
        </w:numPr>
        <w:tabs>
          <w:tab w:val="clear" w:pos="1639"/>
          <w:tab w:val="num" w:pos="0"/>
        </w:tabs>
        <w:spacing w:line="288" w:lineRule="auto"/>
        <w:ind w:left="0" w:firstLine="709"/>
        <w:jc w:val="both"/>
        <w:rPr>
          <w:b w:val="0"/>
          <w:lang w:val="uk-UA"/>
        </w:rPr>
      </w:pPr>
      <w:r w:rsidRPr="00DC2A7F">
        <w:rPr>
          <w:b w:val="0"/>
          <w:i/>
          <w:lang w:val="uk-UA"/>
        </w:rPr>
        <w:t>принцип гнучкості</w:t>
      </w:r>
      <w:r w:rsidRPr="00DC2A7F">
        <w:rPr>
          <w:b w:val="0"/>
          <w:lang w:val="uk-UA"/>
        </w:rPr>
        <w:t xml:space="preserve"> вимагає, щоб виробництво органічно реагувало на зміни попиту, умов</w:t>
      </w:r>
      <w:r>
        <w:rPr>
          <w:b w:val="0"/>
          <w:lang w:val="uk-UA"/>
        </w:rPr>
        <w:t xml:space="preserve"> виробництва і поточні проблеми.</w:t>
      </w:r>
    </w:p>
    <w:p w:rsidR="00DA1721" w:rsidRPr="00DC2A7F" w:rsidRDefault="00DA1721" w:rsidP="00DA1721">
      <w:pPr>
        <w:spacing w:line="288" w:lineRule="auto"/>
        <w:ind w:firstLine="709"/>
        <w:jc w:val="both"/>
        <w:rPr>
          <w:b w:val="0"/>
          <w:lang w:val="uk-UA"/>
        </w:rPr>
      </w:pPr>
      <w:r w:rsidRPr="00DC2A7F">
        <w:rPr>
          <w:b w:val="0"/>
          <w:lang w:val="uk-UA"/>
        </w:rPr>
        <w:t>Освоєння виробництва – перехідна ланка від дослі</w:t>
      </w:r>
      <w:r>
        <w:rPr>
          <w:b w:val="0"/>
          <w:lang w:val="uk-UA"/>
        </w:rPr>
        <w:t>д</w:t>
      </w:r>
      <w:r w:rsidRPr="00DC2A7F">
        <w:rPr>
          <w:b w:val="0"/>
          <w:lang w:val="uk-UA"/>
        </w:rPr>
        <w:t xml:space="preserve">ного до серійного виробництва, характеризується імовірністю показників. Тому організацію процесу освоєння важливо підкріпити ефективною мотивацією і проведенням заходів </w:t>
      </w:r>
      <w:proofErr w:type="spellStart"/>
      <w:r w:rsidRPr="00DC2A7F">
        <w:rPr>
          <w:b w:val="0"/>
          <w:lang w:val="uk-UA"/>
        </w:rPr>
        <w:t>соціально-</w:t>
      </w:r>
      <w:proofErr w:type="spellEnd"/>
      <w:r w:rsidRPr="00DC2A7F">
        <w:rPr>
          <w:b w:val="0"/>
          <w:lang w:val="uk-UA"/>
        </w:rPr>
        <w:t xml:space="preserve"> психологічної підготовки виробництва.</w:t>
      </w:r>
    </w:p>
    <w:p w:rsidR="00577EAE" w:rsidRDefault="00577EAE">
      <w:pPr>
        <w:rPr>
          <w:lang w:val="uk-UA"/>
        </w:rPr>
      </w:pPr>
    </w:p>
    <w:p w:rsidR="00801A1F" w:rsidRPr="00497364" w:rsidRDefault="00801A1F" w:rsidP="00801A1F">
      <w:pPr>
        <w:spacing w:line="288" w:lineRule="auto"/>
        <w:ind w:firstLine="709"/>
        <w:jc w:val="both"/>
        <w:rPr>
          <w:b w:val="0"/>
          <w:color w:val="000000"/>
          <w:lang w:val="uk-UA"/>
        </w:rPr>
      </w:pPr>
    </w:p>
    <w:p w:rsidR="00801A1F" w:rsidRDefault="00801A1F" w:rsidP="00801A1F">
      <w:pPr>
        <w:spacing w:line="288" w:lineRule="auto"/>
        <w:ind w:left="709"/>
        <w:jc w:val="both"/>
        <w:rPr>
          <w:b w:val="0"/>
          <w:color w:val="000000"/>
          <w:lang w:val="uk-UA"/>
        </w:rPr>
      </w:pPr>
      <w:r w:rsidRPr="00C808A1">
        <w:rPr>
          <w:color w:val="000000"/>
          <w:lang w:val="uk-UA"/>
        </w:rPr>
        <w:t>Контрольні запитання для самоперевірки</w:t>
      </w:r>
    </w:p>
    <w:p w:rsidR="00801A1F" w:rsidRPr="007C5FB6" w:rsidRDefault="00801A1F" w:rsidP="00801A1F">
      <w:pPr>
        <w:pStyle w:val="a6"/>
        <w:numPr>
          <w:ilvl w:val="0"/>
          <w:numId w:val="27"/>
        </w:numPr>
        <w:shd w:val="clear" w:color="auto" w:fill="FFFFFF"/>
        <w:autoSpaceDE w:val="0"/>
        <w:autoSpaceDN w:val="0"/>
        <w:adjustRightInd w:val="0"/>
        <w:spacing w:line="288" w:lineRule="auto"/>
        <w:ind w:left="0" w:firstLine="0"/>
        <w:jc w:val="both"/>
        <w:rPr>
          <w:b w:val="0"/>
          <w:color w:val="000000"/>
          <w:lang w:val="uk-UA"/>
        </w:rPr>
      </w:pPr>
      <w:r w:rsidRPr="007C5FB6">
        <w:rPr>
          <w:b w:val="0"/>
          <w:color w:val="000000"/>
          <w:lang w:val="uk-UA"/>
        </w:rPr>
        <w:t>Розкрийте поняття  «дослідне виробництво нової продукції». Особливості дослідного виробництва.</w:t>
      </w:r>
    </w:p>
    <w:p w:rsidR="00801A1F" w:rsidRDefault="00801A1F" w:rsidP="00801A1F">
      <w:pPr>
        <w:pStyle w:val="a6"/>
        <w:numPr>
          <w:ilvl w:val="0"/>
          <w:numId w:val="27"/>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Процес виготовлення дослідного зразка.</w:t>
      </w:r>
    </w:p>
    <w:p w:rsidR="00801A1F" w:rsidRDefault="00801A1F" w:rsidP="00801A1F">
      <w:pPr>
        <w:pStyle w:val="a6"/>
        <w:numPr>
          <w:ilvl w:val="0"/>
          <w:numId w:val="27"/>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Що виконують в процесі виготовлення дослідної партії?</w:t>
      </w:r>
    </w:p>
    <w:p w:rsidR="00801A1F" w:rsidRDefault="00801A1F" w:rsidP="00801A1F">
      <w:pPr>
        <w:pStyle w:val="a6"/>
        <w:numPr>
          <w:ilvl w:val="0"/>
          <w:numId w:val="27"/>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Назвіть групи змін в кресленнях і технічно логічних процесах, що впливають на прискорення освоєння нового виробу.</w:t>
      </w:r>
    </w:p>
    <w:p w:rsidR="00801A1F" w:rsidRDefault="00801A1F" w:rsidP="00801A1F">
      <w:pPr>
        <w:pStyle w:val="a6"/>
        <w:numPr>
          <w:ilvl w:val="0"/>
          <w:numId w:val="27"/>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Назвіть роботи, що виконують при організації підготовки виробництва і розкрийте їх склад.</w:t>
      </w:r>
    </w:p>
    <w:p w:rsidR="00801A1F" w:rsidRDefault="00801A1F" w:rsidP="00801A1F">
      <w:pPr>
        <w:pStyle w:val="a6"/>
        <w:numPr>
          <w:ilvl w:val="0"/>
          <w:numId w:val="27"/>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Що передбачає проект організації виробництва нової продукції.</w:t>
      </w:r>
    </w:p>
    <w:p w:rsidR="00801A1F" w:rsidRDefault="00801A1F" w:rsidP="00801A1F">
      <w:pPr>
        <w:pStyle w:val="a6"/>
        <w:numPr>
          <w:ilvl w:val="0"/>
          <w:numId w:val="27"/>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Порівняйте дослідне і промислове освоєння за такими ознаками: мета, завдання, термін освоєння і місце проведення.</w:t>
      </w:r>
    </w:p>
    <w:p w:rsidR="00801A1F" w:rsidRDefault="00801A1F" w:rsidP="00801A1F">
      <w:pPr>
        <w:pStyle w:val="a6"/>
        <w:numPr>
          <w:ilvl w:val="0"/>
          <w:numId w:val="27"/>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Дайте визначення « освоєння випуску нової продукції». Види освоєння.</w:t>
      </w:r>
    </w:p>
    <w:p w:rsidR="00801A1F" w:rsidRDefault="00801A1F" w:rsidP="00801A1F">
      <w:pPr>
        <w:pStyle w:val="a6"/>
        <w:numPr>
          <w:ilvl w:val="0"/>
          <w:numId w:val="27"/>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Технічне, виробниче і економічне освоєння випуску нової продукції.</w:t>
      </w:r>
    </w:p>
    <w:p w:rsidR="00801A1F" w:rsidRPr="007C5FB6" w:rsidRDefault="00801A1F" w:rsidP="00801A1F">
      <w:pPr>
        <w:pStyle w:val="a6"/>
        <w:numPr>
          <w:ilvl w:val="0"/>
          <w:numId w:val="27"/>
        </w:numPr>
        <w:shd w:val="clear" w:color="auto" w:fill="FFFFFF"/>
        <w:autoSpaceDE w:val="0"/>
        <w:autoSpaceDN w:val="0"/>
        <w:adjustRightInd w:val="0"/>
        <w:spacing w:line="288" w:lineRule="auto"/>
        <w:ind w:left="0" w:firstLine="0"/>
        <w:jc w:val="both"/>
        <w:rPr>
          <w:b w:val="0"/>
          <w:color w:val="000000"/>
          <w:lang w:val="uk-UA"/>
        </w:rPr>
      </w:pPr>
      <w:r>
        <w:rPr>
          <w:b w:val="0"/>
          <w:color w:val="000000"/>
          <w:lang w:val="uk-UA"/>
        </w:rPr>
        <w:t>Принципи організації освоєння нової продукції.</w:t>
      </w:r>
    </w:p>
    <w:p w:rsidR="00801A1F" w:rsidRPr="007C5FB6" w:rsidRDefault="00801A1F" w:rsidP="00801A1F">
      <w:pPr>
        <w:shd w:val="clear" w:color="auto" w:fill="FFFFFF"/>
        <w:autoSpaceDE w:val="0"/>
        <w:autoSpaceDN w:val="0"/>
        <w:adjustRightInd w:val="0"/>
        <w:spacing w:line="288" w:lineRule="auto"/>
        <w:ind w:firstLine="709"/>
        <w:jc w:val="both"/>
        <w:rPr>
          <w:color w:val="000000"/>
          <w:lang w:val="uk-UA"/>
        </w:rPr>
      </w:pPr>
    </w:p>
    <w:p w:rsidR="00801A1F" w:rsidRPr="00DA1721" w:rsidRDefault="00801A1F">
      <w:pPr>
        <w:rPr>
          <w:lang w:val="uk-UA"/>
        </w:rPr>
      </w:pPr>
    </w:p>
    <w:sectPr w:rsidR="00801A1F" w:rsidRPr="00DA1721" w:rsidSect="00577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501"/>
    <w:multiLevelType w:val="multilevel"/>
    <w:tmpl w:val="271A8514"/>
    <w:lvl w:ilvl="0">
      <w:start w:val="1"/>
      <w:numFmt w:val="bullet"/>
      <w:lvlText w:val=""/>
      <w:lvlJc w:val="left"/>
      <w:pPr>
        <w:tabs>
          <w:tab w:val="num" w:pos="1069"/>
        </w:tabs>
        <w:ind w:left="1069" w:hanging="360"/>
      </w:pPr>
      <w:rPr>
        <w:rFonts w:ascii="Symbol" w:hAnsi="Symbol" w:hint="default"/>
      </w:rPr>
    </w:lvl>
    <w:lvl w:ilvl="1">
      <w:start w:val="4"/>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nsid w:val="04FE2770"/>
    <w:multiLevelType w:val="hybridMultilevel"/>
    <w:tmpl w:val="0B8AEDCE"/>
    <w:lvl w:ilvl="0" w:tplc="26784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ED4629"/>
    <w:multiLevelType w:val="multilevel"/>
    <w:tmpl w:val="9DB2306E"/>
    <w:lvl w:ilvl="0">
      <w:start w:val="1"/>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08764EC8"/>
    <w:multiLevelType w:val="hybridMultilevel"/>
    <w:tmpl w:val="BC8A71CE"/>
    <w:lvl w:ilvl="0" w:tplc="9BDCDB9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2A4845"/>
    <w:multiLevelType w:val="hybridMultilevel"/>
    <w:tmpl w:val="0862E05E"/>
    <w:lvl w:ilvl="0" w:tplc="D63424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D441D69"/>
    <w:multiLevelType w:val="multilevel"/>
    <w:tmpl w:val="2D183836"/>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6">
    <w:nsid w:val="10717DA5"/>
    <w:multiLevelType w:val="hybridMultilevel"/>
    <w:tmpl w:val="037851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A84932"/>
    <w:multiLevelType w:val="hybridMultilevel"/>
    <w:tmpl w:val="B82E6456"/>
    <w:lvl w:ilvl="0" w:tplc="7CD68CF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4966AFC"/>
    <w:multiLevelType w:val="multilevel"/>
    <w:tmpl w:val="2C6CAE8E"/>
    <w:lvl w:ilvl="0">
      <w:start w:val="3"/>
      <w:numFmt w:val="decimal"/>
      <w:lvlText w:val="%1."/>
      <w:lvlJc w:val="left"/>
      <w:pPr>
        <w:ind w:left="450" w:hanging="450"/>
      </w:pPr>
      <w:rPr>
        <w:rFonts w:hint="default"/>
      </w:rPr>
    </w:lvl>
    <w:lvl w:ilvl="1">
      <w:start w:val="4"/>
      <w:numFmt w:val="decimal"/>
      <w:lvlText w:val="%1.%2."/>
      <w:lvlJc w:val="left"/>
      <w:pPr>
        <w:ind w:left="5014" w:hanging="720"/>
      </w:pPr>
      <w:rPr>
        <w:rFonts w:hint="default"/>
      </w:rPr>
    </w:lvl>
    <w:lvl w:ilvl="2">
      <w:start w:val="1"/>
      <w:numFmt w:val="decimal"/>
      <w:lvlText w:val="%1.%2.%3."/>
      <w:lvlJc w:val="left"/>
      <w:pPr>
        <w:ind w:left="9308" w:hanging="720"/>
      </w:pPr>
      <w:rPr>
        <w:rFonts w:hint="default"/>
      </w:rPr>
    </w:lvl>
    <w:lvl w:ilvl="3">
      <w:start w:val="1"/>
      <w:numFmt w:val="decimal"/>
      <w:lvlText w:val="%1.%2.%3.%4."/>
      <w:lvlJc w:val="left"/>
      <w:pPr>
        <w:ind w:left="13962" w:hanging="1080"/>
      </w:pPr>
      <w:rPr>
        <w:rFonts w:hint="default"/>
      </w:rPr>
    </w:lvl>
    <w:lvl w:ilvl="4">
      <w:start w:val="1"/>
      <w:numFmt w:val="decimal"/>
      <w:lvlText w:val="%1.%2.%3.%4.%5."/>
      <w:lvlJc w:val="left"/>
      <w:pPr>
        <w:ind w:left="18256" w:hanging="1080"/>
      </w:pPr>
      <w:rPr>
        <w:rFonts w:hint="default"/>
      </w:rPr>
    </w:lvl>
    <w:lvl w:ilvl="5">
      <w:start w:val="1"/>
      <w:numFmt w:val="decimal"/>
      <w:lvlText w:val="%1.%2.%3.%4.%5.%6."/>
      <w:lvlJc w:val="left"/>
      <w:pPr>
        <w:ind w:left="22910" w:hanging="1440"/>
      </w:pPr>
      <w:rPr>
        <w:rFonts w:hint="default"/>
      </w:rPr>
    </w:lvl>
    <w:lvl w:ilvl="6">
      <w:start w:val="1"/>
      <w:numFmt w:val="decimal"/>
      <w:lvlText w:val="%1.%2.%3.%4.%5.%6.%7."/>
      <w:lvlJc w:val="left"/>
      <w:pPr>
        <w:ind w:left="27564" w:hanging="1800"/>
      </w:pPr>
      <w:rPr>
        <w:rFonts w:hint="default"/>
      </w:rPr>
    </w:lvl>
    <w:lvl w:ilvl="7">
      <w:start w:val="1"/>
      <w:numFmt w:val="decimal"/>
      <w:lvlText w:val="%1.%2.%3.%4.%5.%6.%7.%8."/>
      <w:lvlJc w:val="left"/>
      <w:pPr>
        <w:ind w:left="31858" w:hanging="1800"/>
      </w:pPr>
      <w:rPr>
        <w:rFonts w:hint="default"/>
      </w:rPr>
    </w:lvl>
    <w:lvl w:ilvl="8">
      <w:start w:val="1"/>
      <w:numFmt w:val="decimal"/>
      <w:lvlText w:val="%1.%2.%3.%4.%5.%6.%7.%8.%9."/>
      <w:lvlJc w:val="left"/>
      <w:pPr>
        <w:ind w:left="-29024" w:hanging="2160"/>
      </w:pPr>
      <w:rPr>
        <w:rFonts w:hint="default"/>
      </w:rPr>
    </w:lvl>
  </w:abstractNum>
  <w:abstractNum w:abstractNumId="9">
    <w:nsid w:val="15AC2C67"/>
    <w:multiLevelType w:val="hybridMultilevel"/>
    <w:tmpl w:val="50D4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43DBD"/>
    <w:multiLevelType w:val="hybridMultilevel"/>
    <w:tmpl w:val="648CE5DE"/>
    <w:lvl w:ilvl="0" w:tplc="D2267662">
      <w:start w:val="1"/>
      <w:numFmt w:val="bullet"/>
      <w:lvlText w:val=""/>
      <w:lvlJc w:val="left"/>
      <w:pPr>
        <w:tabs>
          <w:tab w:val="num" w:pos="1609"/>
        </w:tabs>
        <w:ind w:left="1609" w:hanging="90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42A73AAA"/>
    <w:multiLevelType w:val="hybridMultilevel"/>
    <w:tmpl w:val="9436407E"/>
    <w:lvl w:ilvl="0" w:tplc="7CD68CF2">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19018E"/>
    <w:multiLevelType w:val="hybridMultilevel"/>
    <w:tmpl w:val="BC6879A6"/>
    <w:lvl w:ilvl="0" w:tplc="7CD68CF2">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D82D4E"/>
    <w:multiLevelType w:val="hybridMultilevel"/>
    <w:tmpl w:val="6414EFB6"/>
    <w:lvl w:ilvl="0" w:tplc="F15A8CF6">
      <w:start w:val="1"/>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55F84803"/>
    <w:multiLevelType w:val="hybridMultilevel"/>
    <w:tmpl w:val="346ED990"/>
    <w:lvl w:ilvl="0" w:tplc="064CE964">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6955D27"/>
    <w:multiLevelType w:val="hybridMultilevel"/>
    <w:tmpl w:val="2328000A"/>
    <w:lvl w:ilvl="0" w:tplc="80C0B88A">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9414B48"/>
    <w:multiLevelType w:val="hybridMultilevel"/>
    <w:tmpl w:val="98C0A1DE"/>
    <w:lvl w:ilvl="0" w:tplc="D226766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636A34"/>
    <w:multiLevelType w:val="hybridMultilevel"/>
    <w:tmpl w:val="C3484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C773F"/>
    <w:multiLevelType w:val="hybridMultilevel"/>
    <w:tmpl w:val="21400DA4"/>
    <w:lvl w:ilvl="0" w:tplc="7CD68CF2">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3C3B12"/>
    <w:multiLevelType w:val="hybridMultilevel"/>
    <w:tmpl w:val="A0682030"/>
    <w:lvl w:ilvl="0" w:tplc="D22676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436BAD"/>
    <w:multiLevelType w:val="hybridMultilevel"/>
    <w:tmpl w:val="3D8A6BCA"/>
    <w:lvl w:ilvl="0" w:tplc="7CD68CF2">
      <w:start w:val="1"/>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E9177B0"/>
    <w:multiLevelType w:val="hybridMultilevel"/>
    <w:tmpl w:val="78526F84"/>
    <w:lvl w:ilvl="0" w:tplc="E90E8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7579D2"/>
    <w:multiLevelType w:val="multilevel"/>
    <w:tmpl w:val="222C3A22"/>
    <w:lvl w:ilvl="0">
      <w:start w:val="1"/>
      <w:numFmt w:val="decimal"/>
      <w:lvlText w:val="%1."/>
      <w:lvlJc w:val="left"/>
      <w:pPr>
        <w:ind w:left="1035" w:hanging="360"/>
      </w:pPr>
      <w:rPr>
        <w:rFonts w:hint="default"/>
      </w:rPr>
    </w:lvl>
    <w:lvl w:ilvl="1">
      <w:start w:val="2"/>
      <w:numFmt w:val="decimal"/>
      <w:isLgl/>
      <w:lvlText w:val="%1.%2."/>
      <w:lvlJc w:val="left"/>
      <w:pPr>
        <w:ind w:left="1771" w:hanging="720"/>
      </w:pPr>
      <w:rPr>
        <w:rFonts w:hint="default"/>
      </w:rPr>
    </w:lvl>
    <w:lvl w:ilvl="2">
      <w:start w:val="2"/>
      <w:numFmt w:val="decimal"/>
      <w:isLgl/>
      <w:lvlText w:val="%1.%2.%3."/>
      <w:lvlJc w:val="left"/>
      <w:pPr>
        <w:ind w:left="2147" w:hanging="720"/>
      </w:pPr>
      <w:rPr>
        <w:rFonts w:hint="default"/>
      </w:rPr>
    </w:lvl>
    <w:lvl w:ilvl="3">
      <w:start w:val="1"/>
      <w:numFmt w:val="decimal"/>
      <w:isLgl/>
      <w:lvlText w:val="%1.%2.%3.%4."/>
      <w:lvlJc w:val="left"/>
      <w:pPr>
        <w:ind w:left="2883" w:hanging="1080"/>
      </w:pPr>
      <w:rPr>
        <w:rFonts w:hint="default"/>
      </w:rPr>
    </w:lvl>
    <w:lvl w:ilvl="4">
      <w:start w:val="1"/>
      <w:numFmt w:val="decimal"/>
      <w:isLgl/>
      <w:lvlText w:val="%1.%2.%3.%4.%5."/>
      <w:lvlJc w:val="left"/>
      <w:pPr>
        <w:ind w:left="3259"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31" w:hanging="1800"/>
      </w:pPr>
      <w:rPr>
        <w:rFonts w:hint="default"/>
      </w:rPr>
    </w:lvl>
    <w:lvl w:ilvl="7">
      <w:start w:val="1"/>
      <w:numFmt w:val="decimal"/>
      <w:isLgl/>
      <w:lvlText w:val="%1.%2.%3.%4.%5.%6.%7.%8."/>
      <w:lvlJc w:val="left"/>
      <w:pPr>
        <w:ind w:left="5107" w:hanging="1800"/>
      </w:pPr>
      <w:rPr>
        <w:rFonts w:hint="default"/>
      </w:rPr>
    </w:lvl>
    <w:lvl w:ilvl="8">
      <w:start w:val="1"/>
      <w:numFmt w:val="decimal"/>
      <w:isLgl/>
      <w:lvlText w:val="%1.%2.%3.%4.%5.%6.%7.%8.%9."/>
      <w:lvlJc w:val="left"/>
      <w:pPr>
        <w:ind w:left="5843" w:hanging="2160"/>
      </w:pPr>
      <w:rPr>
        <w:rFonts w:hint="default"/>
      </w:rPr>
    </w:lvl>
  </w:abstractNum>
  <w:abstractNum w:abstractNumId="23">
    <w:nsid w:val="73DD3175"/>
    <w:multiLevelType w:val="multilevel"/>
    <w:tmpl w:val="3C9A3F5C"/>
    <w:lvl w:ilvl="0">
      <w:start w:val="3"/>
      <w:numFmt w:val="decimal"/>
      <w:lvlText w:val="%1."/>
      <w:lvlJc w:val="left"/>
      <w:pPr>
        <w:ind w:left="450" w:hanging="450"/>
      </w:pPr>
      <w:rPr>
        <w:rFonts w:hint="default"/>
      </w:rPr>
    </w:lvl>
    <w:lvl w:ilvl="1">
      <w:start w:val="2"/>
      <w:numFmt w:val="decimal"/>
      <w:lvlText w:val="%1.%2."/>
      <w:lvlJc w:val="left"/>
      <w:pPr>
        <w:ind w:left="2867" w:hanging="720"/>
      </w:pPr>
      <w:rPr>
        <w:rFonts w:hint="default"/>
      </w:rPr>
    </w:lvl>
    <w:lvl w:ilvl="2">
      <w:start w:val="1"/>
      <w:numFmt w:val="decimal"/>
      <w:lvlText w:val="%1.%2.%3."/>
      <w:lvlJc w:val="left"/>
      <w:pPr>
        <w:ind w:left="5014" w:hanging="720"/>
      </w:pPr>
      <w:rPr>
        <w:rFonts w:hint="default"/>
      </w:rPr>
    </w:lvl>
    <w:lvl w:ilvl="3">
      <w:start w:val="1"/>
      <w:numFmt w:val="decimal"/>
      <w:lvlText w:val="%1.%2.%3.%4."/>
      <w:lvlJc w:val="left"/>
      <w:pPr>
        <w:ind w:left="7521" w:hanging="1080"/>
      </w:pPr>
      <w:rPr>
        <w:rFonts w:hint="default"/>
      </w:rPr>
    </w:lvl>
    <w:lvl w:ilvl="4">
      <w:start w:val="1"/>
      <w:numFmt w:val="decimal"/>
      <w:lvlText w:val="%1.%2.%3.%4.%5."/>
      <w:lvlJc w:val="left"/>
      <w:pPr>
        <w:ind w:left="9668" w:hanging="1080"/>
      </w:pPr>
      <w:rPr>
        <w:rFonts w:hint="default"/>
      </w:rPr>
    </w:lvl>
    <w:lvl w:ilvl="5">
      <w:start w:val="1"/>
      <w:numFmt w:val="decimal"/>
      <w:lvlText w:val="%1.%2.%3.%4.%5.%6."/>
      <w:lvlJc w:val="left"/>
      <w:pPr>
        <w:ind w:left="12175" w:hanging="1440"/>
      </w:pPr>
      <w:rPr>
        <w:rFonts w:hint="default"/>
      </w:rPr>
    </w:lvl>
    <w:lvl w:ilvl="6">
      <w:start w:val="1"/>
      <w:numFmt w:val="decimal"/>
      <w:lvlText w:val="%1.%2.%3.%4.%5.%6.%7."/>
      <w:lvlJc w:val="left"/>
      <w:pPr>
        <w:ind w:left="14682" w:hanging="1800"/>
      </w:pPr>
      <w:rPr>
        <w:rFonts w:hint="default"/>
      </w:rPr>
    </w:lvl>
    <w:lvl w:ilvl="7">
      <w:start w:val="1"/>
      <w:numFmt w:val="decimal"/>
      <w:lvlText w:val="%1.%2.%3.%4.%5.%6.%7.%8."/>
      <w:lvlJc w:val="left"/>
      <w:pPr>
        <w:ind w:left="16829" w:hanging="1800"/>
      </w:pPr>
      <w:rPr>
        <w:rFonts w:hint="default"/>
      </w:rPr>
    </w:lvl>
    <w:lvl w:ilvl="8">
      <w:start w:val="1"/>
      <w:numFmt w:val="decimal"/>
      <w:lvlText w:val="%1.%2.%3.%4.%5.%6.%7.%8.%9."/>
      <w:lvlJc w:val="left"/>
      <w:pPr>
        <w:ind w:left="19336" w:hanging="2160"/>
      </w:pPr>
      <w:rPr>
        <w:rFonts w:hint="default"/>
      </w:rPr>
    </w:lvl>
  </w:abstractNum>
  <w:abstractNum w:abstractNumId="24">
    <w:nsid w:val="752615B6"/>
    <w:multiLevelType w:val="multilevel"/>
    <w:tmpl w:val="271A8514"/>
    <w:lvl w:ilvl="0">
      <w:start w:val="1"/>
      <w:numFmt w:val="bullet"/>
      <w:lvlText w:val=""/>
      <w:lvlJc w:val="left"/>
      <w:pPr>
        <w:tabs>
          <w:tab w:val="num" w:pos="1069"/>
        </w:tabs>
        <w:ind w:left="1069" w:hanging="360"/>
      </w:pPr>
      <w:rPr>
        <w:rFonts w:ascii="Symbol" w:hAnsi="Symbol" w:hint="default"/>
      </w:rPr>
    </w:lvl>
    <w:lvl w:ilvl="1">
      <w:start w:val="4"/>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5">
    <w:nsid w:val="7AFA2935"/>
    <w:multiLevelType w:val="hybridMultilevel"/>
    <w:tmpl w:val="01649F92"/>
    <w:lvl w:ilvl="0" w:tplc="AE662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615EB2"/>
    <w:multiLevelType w:val="multilevel"/>
    <w:tmpl w:val="4C828100"/>
    <w:lvl w:ilvl="0">
      <w:start w:val="3"/>
      <w:numFmt w:val="decimal"/>
      <w:lvlText w:val="%1."/>
      <w:lvlJc w:val="left"/>
      <w:pPr>
        <w:ind w:left="600" w:hanging="600"/>
      </w:pPr>
      <w:rPr>
        <w:rFonts w:hint="default"/>
      </w:rPr>
    </w:lvl>
    <w:lvl w:ilvl="1">
      <w:start w:val="10"/>
      <w:numFmt w:val="decimal"/>
      <w:lvlText w:val="%1.%2."/>
      <w:lvlJc w:val="left"/>
      <w:pPr>
        <w:ind w:left="3351" w:hanging="720"/>
      </w:pPr>
      <w:rPr>
        <w:rFonts w:hint="default"/>
      </w:rPr>
    </w:lvl>
    <w:lvl w:ilvl="2">
      <w:start w:val="1"/>
      <w:numFmt w:val="decimal"/>
      <w:lvlText w:val="%1.%2.%3."/>
      <w:lvlJc w:val="left"/>
      <w:pPr>
        <w:ind w:left="5982" w:hanging="720"/>
      </w:pPr>
      <w:rPr>
        <w:rFonts w:hint="default"/>
      </w:rPr>
    </w:lvl>
    <w:lvl w:ilvl="3">
      <w:start w:val="1"/>
      <w:numFmt w:val="decimal"/>
      <w:lvlText w:val="%1.%2.%3.%4."/>
      <w:lvlJc w:val="left"/>
      <w:pPr>
        <w:ind w:left="8973" w:hanging="1080"/>
      </w:pPr>
      <w:rPr>
        <w:rFonts w:hint="default"/>
      </w:rPr>
    </w:lvl>
    <w:lvl w:ilvl="4">
      <w:start w:val="1"/>
      <w:numFmt w:val="decimal"/>
      <w:lvlText w:val="%1.%2.%3.%4.%5."/>
      <w:lvlJc w:val="left"/>
      <w:pPr>
        <w:ind w:left="11604" w:hanging="1080"/>
      </w:pPr>
      <w:rPr>
        <w:rFonts w:hint="default"/>
      </w:rPr>
    </w:lvl>
    <w:lvl w:ilvl="5">
      <w:start w:val="1"/>
      <w:numFmt w:val="decimal"/>
      <w:lvlText w:val="%1.%2.%3.%4.%5.%6."/>
      <w:lvlJc w:val="left"/>
      <w:pPr>
        <w:ind w:left="14595" w:hanging="1440"/>
      </w:pPr>
      <w:rPr>
        <w:rFonts w:hint="default"/>
      </w:rPr>
    </w:lvl>
    <w:lvl w:ilvl="6">
      <w:start w:val="1"/>
      <w:numFmt w:val="decimal"/>
      <w:lvlText w:val="%1.%2.%3.%4.%5.%6.%7."/>
      <w:lvlJc w:val="left"/>
      <w:pPr>
        <w:ind w:left="17586" w:hanging="1800"/>
      </w:pPr>
      <w:rPr>
        <w:rFonts w:hint="default"/>
      </w:rPr>
    </w:lvl>
    <w:lvl w:ilvl="7">
      <w:start w:val="1"/>
      <w:numFmt w:val="decimal"/>
      <w:lvlText w:val="%1.%2.%3.%4.%5.%6.%7.%8."/>
      <w:lvlJc w:val="left"/>
      <w:pPr>
        <w:ind w:left="20217" w:hanging="1800"/>
      </w:pPr>
      <w:rPr>
        <w:rFonts w:hint="default"/>
      </w:rPr>
    </w:lvl>
    <w:lvl w:ilvl="8">
      <w:start w:val="1"/>
      <w:numFmt w:val="decimal"/>
      <w:lvlText w:val="%1.%2.%3.%4.%5.%6.%7.%8.%9."/>
      <w:lvlJc w:val="left"/>
      <w:pPr>
        <w:ind w:left="23208" w:hanging="2160"/>
      </w:pPr>
      <w:rPr>
        <w:rFonts w:hint="default"/>
      </w:rPr>
    </w:lvl>
  </w:abstractNum>
  <w:num w:numId="1">
    <w:abstractNumId w:val="7"/>
  </w:num>
  <w:num w:numId="2">
    <w:abstractNumId w:val="21"/>
  </w:num>
  <w:num w:numId="3">
    <w:abstractNumId w:val="14"/>
  </w:num>
  <w:num w:numId="4">
    <w:abstractNumId w:val="15"/>
  </w:num>
  <w:num w:numId="5">
    <w:abstractNumId w:val="13"/>
  </w:num>
  <w:num w:numId="6">
    <w:abstractNumId w:val="4"/>
  </w:num>
  <w:num w:numId="7">
    <w:abstractNumId w:val="3"/>
  </w:num>
  <w:num w:numId="8">
    <w:abstractNumId w:val="22"/>
  </w:num>
  <w:num w:numId="9">
    <w:abstractNumId w:val="2"/>
  </w:num>
  <w:num w:numId="10">
    <w:abstractNumId w:val="23"/>
  </w:num>
  <w:num w:numId="11">
    <w:abstractNumId w:val="8"/>
  </w:num>
  <w:num w:numId="12">
    <w:abstractNumId w:val="26"/>
  </w:num>
  <w:num w:numId="13">
    <w:abstractNumId w:val="0"/>
  </w:num>
  <w:num w:numId="14">
    <w:abstractNumId w:val="24"/>
  </w:num>
  <w:num w:numId="15">
    <w:abstractNumId w:val="10"/>
  </w:num>
  <w:num w:numId="16">
    <w:abstractNumId w:val="16"/>
  </w:num>
  <w:num w:numId="17">
    <w:abstractNumId w:val="19"/>
  </w:num>
  <w:num w:numId="18">
    <w:abstractNumId w:val="20"/>
  </w:num>
  <w:num w:numId="19">
    <w:abstractNumId w:val="12"/>
  </w:num>
  <w:num w:numId="20">
    <w:abstractNumId w:val="11"/>
  </w:num>
  <w:num w:numId="21">
    <w:abstractNumId w:val="18"/>
  </w:num>
  <w:num w:numId="22">
    <w:abstractNumId w:val="5"/>
  </w:num>
  <w:num w:numId="23">
    <w:abstractNumId w:val="25"/>
  </w:num>
  <w:num w:numId="24">
    <w:abstractNumId w:val="9"/>
  </w:num>
  <w:num w:numId="25">
    <w:abstractNumId w:val="17"/>
  </w:num>
  <w:num w:numId="26">
    <w:abstractNumId w:val="1"/>
  </w:num>
  <w:num w:numId="27">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A1721"/>
    <w:rsid w:val="001813AE"/>
    <w:rsid w:val="001A21CD"/>
    <w:rsid w:val="00270D2C"/>
    <w:rsid w:val="00497364"/>
    <w:rsid w:val="00516D4C"/>
    <w:rsid w:val="00577EAE"/>
    <w:rsid w:val="0064376E"/>
    <w:rsid w:val="006752DA"/>
    <w:rsid w:val="006E1130"/>
    <w:rsid w:val="006F0327"/>
    <w:rsid w:val="007B2655"/>
    <w:rsid w:val="00801A1F"/>
    <w:rsid w:val="008224FB"/>
    <w:rsid w:val="00A11D50"/>
    <w:rsid w:val="00AC5277"/>
    <w:rsid w:val="00B441F1"/>
    <w:rsid w:val="00BE10EB"/>
    <w:rsid w:val="00CB4BB1"/>
    <w:rsid w:val="00CD294F"/>
    <w:rsid w:val="00CD2FCD"/>
    <w:rsid w:val="00CD4B5B"/>
    <w:rsid w:val="00CD7DC8"/>
    <w:rsid w:val="00D418CF"/>
    <w:rsid w:val="00D45417"/>
    <w:rsid w:val="00D75C04"/>
    <w:rsid w:val="00DA1721"/>
    <w:rsid w:val="00E11C7B"/>
    <w:rsid w:val="00E55116"/>
    <w:rsid w:val="00E80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33" type="connector" idref="#_x0000_s1069"/>
        <o:r id="V:Rule34" type="connector" idref="#_x0000_s1112"/>
        <o:r id="V:Rule35" type="connector" idref="#_x0000_s1111"/>
        <o:r id="V:Rule36" type="connector" idref="#_x0000_s1117"/>
        <o:r id="V:Rule37" type="connector" idref="#_x0000_s1119"/>
        <o:r id="V:Rule38" type="connector" idref="#_x0000_s1065"/>
        <o:r id="V:Rule39" type="connector" idref="#_x0000_s1118"/>
        <o:r id="V:Rule40" type="connector" idref="#_x0000_s1101"/>
        <o:r id="V:Rule41" type="connector" idref="#_x0000_s1072"/>
        <o:r id="V:Rule42" type="connector" idref="#_x0000_s1074"/>
        <o:r id="V:Rule43" type="connector" idref="#_x0000_s1070"/>
        <o:r id="V:Rule44" type="connector" idref="#_x0000_s1115"/>
        <o:r id="V:Rule45" type="connector" idref="#_x0000_s1120"/>
        <o:r id="V:Rule46" type="connector" idref="#_x0000_s1075"/>
        <o:r id="V:Rule47" type="connector" idref="#_x0000_s1071"/>
        <o:r id="V:Rule48" type="connector" idref="#_x0000_s1103"/>
        <o:r id="V:Rule49" type="connector" idref="#_x0000_s1116"/>
        <o:r id="V:Rule50" type="connector" idref="#_x0000_s1113"/>
        <o:r id="V:Rule51" type="connector" idref="#_x0000_s1100"/>
        <o:r id="V:Rule52" type="connector" idref="#_x0000_s1108"/>
        <o:r id="V:Rule53" type="connector" idref="#_x0000_s1068"/>
        <o:r id="V:Rule54" type="connector" idref="#_x0000_s1073"/>
        <o:r id="V:Rule55" type="connector" idref="#_x0000_s1105"/>
        <o:r id="V:Rule56" type="connector" idref="#_x0000_s1067"/>
        <o:r id="V:Rule57" type="connector" idref="#_x0000_s1104"/>
        <o:r id="V:Rule58" type="connector" idref="#_x0000_s1066"/>
        <o:r id="V:Rule59" type="connector" idref="#_x0000_s1107"/>
        <o:r id="V:Rule60" type="connector" idref="#_x0000_s1110"/>
        <o:r id="V:Rule61" type="connector" idref="#_x0000_s1109"/>
        <o:r id="V:Rule62" type="connector" idref="#_x0000_s1114"/>
        <o:r id="V:Rule63" type="connector" idref="#_x0000_s1102"/>
        <o:r id="V:Rule64"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721"/>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DA1721"/>
    <w:pPr>
      <w:keepNext/>
      <w:jc w:val="both"/>
      <w:outlineLvl w:val="0"/>
    </w:pPr>
    <w:rPr>
      <w:b w:val="0"/>
      <w:szCs w:val="20"/>
      <w:lang w:val="uk-UA"/>
    </w:rPr>
  </w:style>
  <w:style w:type="paragraph" w:styleId="5">
    <w:name w:val="heading 5"/>
    <w:basedOn w:val="a"/>
    <w:next w:val="a"/>
    <w:link w:val="50"/>
    <w:qFormat/>
    <w:rsid w:val="00DA1721"/>
    <w:pPr>
      <w:keepNext/>
      <w:spacing w:line="360" w:lineRule="auto"/>
      <w:jc w:val="center"/>
      <w:outlineLvl w:val="4"/>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721"/>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DA1721"/>
    <w:rPr>
      <w:rFonts w:ascii="Times New Roman" w:eastAsia="Times New Roman" w:hAnsi="Times New Roman" w:cs="Times New Roman"/>
      <w:b/>
      <w:sz w:val="28"/>
      <w:szCs w:val="20"/>
      <w:lang w:val="uk-UA" w:eastAsia="ru-RU"/>
    </w:rPr>
  </w:style>
  <w:style w:type="paragraph" w:styleId="a3">
    <w:name w:val="Body Text"/>
    <w:basedOn w:val="a"/>
    <w:link w:val="a4"/>
    <w:rsid w:val="00DA1721"/>
    <w:rPr>
      <w:b w:val="0"/>
      <w:szCs w:val="20"/>
      <w:lang w:val="uk-UA"/>
    </w:rPr>
  </w:style>
  <w:style w:type="character" w:customStyle="1" w:styleId="a4">
    <w:name w:val="Основной текст Знак"/>
    <w:basedOn w:val="a0"/>
    <w:link w:val="a3"/>
    <w:rsid w:val="00DA1721"/>
    <w:rPr>
      <w:rFonts w:ascii="Times New Roman" w:eastAsia="Times New Roman" w:hAnsi="Times New Roman" w:cs="Times New Roman"/>
      <w:sz w:val="28"/>
      <w:szCs w:val="20"/>
      <w:lang w:val="uk-UA" w:eastAsia="ru-RU"/>
    </w:rPr>
  </w:style>
  <w:style w:type="paragraph" w:styleId="3">
    <w:name w:val="Body Text 3"/>
    <w:basedOn w:val="a"/>
    <w:link w:val="30"/>
    <w:rsid w:val="00DA1721"/>
    <w:pPr>
      <w:jc w:val="both"/>
    </w:pPr>
    <w:rPr>
      <w:b w:val="0"/>
      <w:szCs w:val="20"/>
    </w:rPr>
  </w:style>
  <w:style w:type="character" w:customStyle="1" w:styleId="30">
    <w:name w:val="Основной текст 3 Знак"/>
    <w:basedOn w:val="a0"/>
    <w:link w:val="3"/>
    <w:rsid w:val="00DA1721"/>
    <w:rPr>
      <w:rFonts w:ascii="Times New Roman" w:eastAsia="Times New Roman" w:hAnsi="Times New Roman" w:cs="Times New Roman"/>
      <w:sz w:val="28"/>
      <w:szCs w:val="20"/>
      <w:lang w:eastAsia="ru-RU"/>
    </w:rPr>
  </w:style>
  <w:style w:type="table" w:styleId="a5">
    <w:name w:val="Table Grid"/>
    <w:basedOn w:val="a1"/>
    <w:uiPriority w:val="59"/>
    <w:rsid w:val="00DA17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A1721"/>
    <w:pPr>
      <w:ind w:left="720"/>
      <w:contextualSpacing/>
    </w:pPr>
  </w:style>
  <w:style w:type="paragraph" w:styleId="a7">
    <w:name w:val="Balloon Text"/>
    <w:basedOn w:val="a"/>
    <w:link w:val="a8"/>
    <w:uiPriority w:val="99"/>
    <w:semiHidden/>
    <w:unhideWhenUsed/>
    <w:rsid w:val="00DA1721"/>
    <w:rPr>
      <w:rFonts w:ascii="Tahoma" w:hAnsi="Tahoma" w:cs="Tahoma"/>
      <w:sz w:val="16"/>
      <w:szCs w:val="16"/>
    </w:rPr>
  </w:style>
  <w:style w:type="character" w:customStyle="1" w:styleId="a8">
    <w:name w:val="Текст выноски Знак"/>
    <w:basedOn w:val="a0"/>
    <w:link w:val="a7"/>
    <w:uiPriority w:val="99"/>
    <w:semiHidden/>
    <w:rsid w:val="00DA1721"/>
    <w:rPr>
      <w:rFonts w:ascii="Tahoma" w:eastAsia="Times New Roman" w:hAnsi="Tahoma" w:cs="Tahoma"/>
      <w:b/>
      <w:sz w:val="16"/>
      <w:szCs w:val="16"/>
      <w:lang w:eastAsia="ru-RU"/>
    </w:rPr>
  </w:style>
  <w:style w:type="character" w:styleId="a9">
    <w:name w:val="Placeholder Text"/>
    <w:basedOn w:val="a0"/>
    <w:uiPriority w:val="99"/>
    <w:semiHidden/>
    <w:rsid w:val="00DA1721"/>
    <w:rPr>
      <w:color w:val="808080"/>
    </w:rPr>
  </w:style>
  <w:style w:type="paragraph" w:styleId="2">
    <w:name w:val="Body Text Indent 2"/>
    <w:basedOn w:val="a"/>
    <w:link w:val="20"/>
    <w:uiPriority w:val="99"/>
    <w:semiHidden/>
    <w:unhideWhenUsed/>
    <w:rsid w:val="00DA1721"/>
    <w:pPr>
      <w:spacing w:after="120" w:line="480" w:lineRule="auto"/>
      <w:ind w:left="283"/>
    </w:pPr>
  </w:style>
  <w:style w:type="character" w:customStyle="1" w:styleId="20">
    <w:name w:val="Основной текст с отступом 2 Знак"/>
    <w:basedOn w:val="a0"/>
    <w:link w:val="2"/>
    <w:uiPriority w:val="99"/>
    <w:semiHidden/>
    <w:rsid w:val="00DA1721"/>
    <w:rPr>
      <w:rFonts w:ascii="Times New Roman" w:eastAsia="Times New Roman" w:hAnsi="Times New Roman" w:cs="Times New Roman"/>
      <w:b/>
      <w:sz w:val="28"/>
      <w:szCs w:val="28"/>
      <w:lang w:eastAsia="ru-RU"/>
    </w:rPr>
  </w:style>
  <w:style w:type="paragraph" w:styleId="aa">
    <w:name w:val="Title"/>
    <w:basedOn w:val="a"/>
    <w:link w:val="ab"/>
    <w:qFormat/>
    <w:rsid w:val="00DA1721"/>
    <w:pPr>
      <w:jc w:val="center"/>
    </w:pPr>
    <w:rPr>
      <w:b w:val="0"/>
      <w:szCs w:val="20"/>
      <w:lang w:val="uk-UA"/>
    </w:rPr>
  </w:style>
  <w:style w:type="character" w:customStyle="1" w:styleId="ab">
    <w:name w:val="Название Знак"/>
    <w:basedOn w:val="a0"/>
    <w:link w:val="aa"/>
    <w:rsid w:val="00DA1721"/>
    <w:rPr>
      <w:rFonts w:ascii="Times New Roman" w:eastAsia="Times New Roman" w:hAnsi="Times New Roman" w:cs="Times New Roman"/>
      <w:sz w:val="28"/>
      <w:szCs w:val="20"/>
      <w:lang w:val="uk-UA" w:eastAsia="ru-RU"/>
    </w:rPr>
  </w:style>
  <w:style w:type="paragraph" w:customStyle="1" w:styleId="31">
    <w:name w:val="Основной текст с отступом 31"/>
    <w:basedOn w:val="a"/>
    <w:rsid w:val="00DA1721"/>
    <w:pPr>
      <w:widowControl w:val="0"/>
      <w:spacing w:line="360" w:lineRule="auto"/>
      <w:ind w:firstLine="720"/>
      <w:jc w:val="both"/>
    </w:pPr>
    <w:rPr>
      <w:b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B388-3E3A-45F6-956C-9936F567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13706</Words>
  <Characters>78126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Андрей</cp:lastModifiedBy>
  <cp:revision>2</cp:revision>
  <dcterms:created xsi:type="dcterms:W3CDTF">2013-05-16T05:18:00Z</dcterms:created>
  <dcterms:modified xsi:type="dcterms:W3CDTF">2013-05-16T05:18:00Z</dcterms:modified>
</cp:coreProperties>
</file>